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D4F23" w:rsidRPr="00D67C5E" w:rsidRDefault="00D67C5E" w:rsidP="00051AD7">
      <w:pPr>
        <w:rPr>
          <w:b/>
          <w:bCs/>
          <w:sz w:val="28"/>
          <w:szCs w:val="28"/>
        </w:rPr>
      </w:pPr>
      <w:r w:rsidRPr="00D67C5E">
        <w:rPr>
          <w:b/>
          <w:bCs/>
          <w:sz w:val="28"/>
          <w:szCs w:val="28"/>
        </w:rPr>
        <w:t>Informationen zum 1. Ausbildungsbesuch Hauptseminar</w:t>
      </w:r>
      <w:r w:rsidR="00EA1D99">
        <w:rPr>
          <w:b/>
          <w:bCs/>
          <w:sz w:val="28"/>
          <w:szCs w:val="28"/>
        </w:rPr>
        <w:t xml:space="preserve">                         </w:t>
      </w:r>
      <w:r w:rsidR="008B6E11">
        <w:rPr>
          <w:sz w:val="18"/>
          <w:szCs w:val="18"/>
        </w:rPr>
        <w:t>Januar</w:t>
      </w:r>
      <w:r w:rsidR="00EA1D99">
        <w:rPr>
          <w:sz w:val="18"/>
          <w:szCs w:val="18"/>
        </w:rPr>
        <w:t xml:space="preserve"> </w:t>
      </w:r>
      <w:r w:rsidR="00EA1D99" w:rsidRPr="00EA1D99">
        <w:rPr>
          <w:sz w:val="18"/>
          <w:szCs w:val="18"/>
        </w:rPr>
        <w:t>2</w:t>
      </w:r>
      <w:r w:rsidR="001E1D77">
        <w:rPr>
          <w:sz w:val="18"/>
          <w:szCs w:val="18"/>
        </w:rPr>
        <w:t>02</w:t>
      </w:r>
      <w:r w:rsidR="008B6E11">
        <w:rPr>
          <w:sz w:val="18"/>
          <w:szCs w:val="18"/>
        </w:rPr>
        <w:t>4</w:t>
      </w:r>
    </w:p>
    <w:p w:rsidR="00D67C5E" w:rsidRDefault="00D67C5E" w:rsidP="00051AD7"/>
    <w:tbl>
      <w:tblPr>
        <w:tblStyle w:val="Tabellenraster"/>
        <w:tblW w:w="0" w:type="auto"/>
        <w:tblLook w:val="04A0"/>
      </w:tblPr>
      <w:tblGrid>
        <w:gridCol w:w="9062"/>
      </w:tblGrid>
      <w:tr w:rsidR="007C2979">
        <w:tc>
          <w:tcPr>
            <w:tcW w:w="9062" w:type="dxa"/>
          </w:tcPr>
          <w:p w:rsidR="007C2979" w:rsidRDefault="007C2979" w:rsidP="00051AD7">
            <w:r>
              <w:t>Bitte informieren Sie mich vor dem Ausbildungsbesuch über Ihr gewähltes Thema und das Ziel der Stunde.</w:t>
            </w:r>
          </w:p>
          <w:p w:rsidR="007C2979" w:rsidRDefault="007C2979" w:rsidP="00051AD7">
            <w:r>
              <w:t xml:space="preserve">Dazu nutzen Sie bitte das </w:t>
            </w:r>
            <w:r w:rsidRPr="00B51362">
              <w:rPr>
                <w:b/>
                <w:bCs/>
              </w:rPr>
              <w:t>Formular „1. Ausbildungsbesuch – Hauptseminar“</w:t>
            </w:r>
            <w:r w:rsidR="00B405EC">
              <w:rPr>
                <w:b/>
                <w:bCs/>
              </w:rPr>
              <w:t xml:space="preserve"> (siehe Seite 2 dieses Dokuments)</w:t>
            </w:r>
            <w:r w:rsidR="00B51362">
              <w:t>, das Sie mir entweder im Seminar geben oder spätestens 3 Tage vor dem Termin per Mail zusenden können.</w:t>
            </w:r>
          </w:p>
        </w:tc>
      </w:tr>
      <w:tr w:rsidR="007C2979">
        <w:tc>
          <w:tcPr>
            <w:tcW w:w="9062" w:type="dxa"/>
          </w:tcPr>
          <w:p w:rsidR="004D76A0" w:rsidRDefault="00B51362" w:rsidP="00051AD7">
            <w:r>
              <w:t xml:space="preserve">Reservieren Sie rechtzeitig vor ihrem Ausbildungsbesuch einen </w:t>
            </w:r>
            <w:r w:rsidRPr="004D76A0">
              <w:rPr>
                <w:b/>
                <w:bCs/>
              </w:rPr>
              <w:t>Raum</w:t>
            </w:r>
            <w:r>
              <w:t xml:space="preserve"> in I</w:t>
            </w:r>
            <w:r w:rsidR="00FE1FC9">
              <w:t>hrer Schule. Ich werde ca. 30 - 45</w:t>
            </w:r>
            <w:r>
              <w:t xml:space="preserve"> Minuten vor Beginn des erst</w:t>
            </w:r>
            <w:r w:rsidR="004D76A0">
              <w:t>en Termins an der Schule sein und benötige dann schon einen Raum, um Ihre Planung zu lesen und mich vorzubereiten.</w:t>
            </w:r>
          </w:p>
          <w:p w:rsidR="004D76A0" w:rsidRDefault="004D76A0" w:rsidP="00051AD7">
            <w:r>
              <w:t xml:space="preserve">Ihre </w:t>
            </w:r>
            <w:r w:rsidRPr="004D76A0">
              <w:rPr>
                <w:b/>
                <w:bCs/>
              </w:rPr>
              <w:t>Unterlagen</w:t>
            </w:r>
            <w:r>
              <w:t xml:space="preserve"> können Sie in dem Raum oder im Sekretariat hinterlegen. </w:t>
            </w:r>
          </w:p>
        </w:tc>
      </w:tr>
      <w:tr w:rsidR="00191DE0">
        <w:tc>
          <w:tcPr>
            <w:tcW w:w="9062" w:type="dxa"/>
          </w:tcPr>
          <w:p w:rsidR="00191DE0" w:rsidRDefault="00191DE0" w:rsidP="00051AD7">
            <w:r>
              <w:t xml:space="preserve">Nach der Durchführung Ihrer Unterrichtseinheit haben Sie </w:t>
            </w:r>
            <w:r w:rsidRPr="009B2298">
              <w:rPr>
                <w:b/>
                <w:bCs/>
              </w:rPr>
              <w:t>15 Minuten Pause</w:t>
            </w:r>
            <w:r>
              <w:t>, bevor wir uns dann zu</w:t>
            </w:r>
            <w:r w:rsidR="001E1D77">
              <w:t>r</w:t>
            </w:r>
            <w:r>
              <w:t xml:space="preserve"> </w:t>
            </w:r>
            <w:r w:rsidRPr="009B2298">
              <w:rPr>
                <w:b/>
                <w:bCs/>
              </w:rPr>
              <w:t>Nachbesprechung</w:t>
            </w:r>
            <w:r>
              <w:t xml:space="preserve"> treffen. Die Nachbesprechung wird ca. 1 Stunde in Anspruch nehmen.</w:t>
            </w:r>
            <w:r w:rsidR="009B2298">
              <w:t xml:space="preserve"> Ihre Ausbildungslehrkraft nimmt </w:t>
            </w:r>
            <w:r w:rsidR="00812EBE">
              <w:t xml:space="preserve">idealerweise </w:t>
            </w:r>
            <w:r w:rsidR="009B2298">
              <w:t>an der Nachbesprechung teil.</w:t>
            </w:r>
          </w:p>
        </w:tc>
      </w:tr>
      <w:tr w:rsidR="009B2298">
        <w:tc>
          <w:tcPr>
            <w:tcW w:w="9062" w:type="dxa"/>
          </w:tcPr>
          <w:p w:rsidR="009B2298" w:rsidRDefault="009B2298" w:rsidP="00051AD7">
            <w:r>
              <w:t>Eine Unterrichtseinheit darf zwischen 35-50 Minuten dauern. Die Uhrzeit, zu de</w:t>
            </w:r>
            <w:r w:rsidR="001E1D77">
              <w:t>r</w:t>
            </w:r>
            <w:r>
              <w:t xml:space="preserve"> Sie ihre Unterrichtseinheit beginnen, dürfen Sie festlegen.</w:t>
            </w:r>
          </w:p>
        </w:tc>
      </w:tr>
      <w:tr w:rsidR="007C2979">
        <w:tc>
          <w:tcPr>
            <w:tcW w:w="9062" w:type="dxa"/>
          </w:tcPr>
          <w:p w:rsidR="007C2979" w:rsidRDefault="004D76A0" w:rsidP="00051AD7">
            <w:r>
              <w:t xml:space="preserve">Planen Sie </w:t>
            </w:r>
            <w:r w:rsidR="00191DE0">
              <w:t xml:space="preserve">gemeinsam mit </w:t>
            </w:r>
            <w:r w:rsidR="008B6E11">
              <w:t xml:space="preserve">ihrer </w:t>
            </w:r>
            <w:proofErr w:type="spellStart"/>
            <w:r w:rsidR="008B6E11">
              <w:t>FlI</w:t>
            </w:r>
            <w:r>
              <w:t>A</w:t>
            </w:r>
            <w:r w:rsidR="008B6E11">
              <w:t>-</w:t>
            </w:r>
            <w:r>
              <w:t>Kollegin</w:t>
            </w:r>
            <w:proofErr w:type="spellEnd"/>
            <w:r>
              <w:t xml:space="preserve"> bzw. ihrem </w:t>
            </w:r>
            <w:proofErr w:type="spellStart"/>
            <w:r w:rsidR="008B6E11">
              <w:t>FLIA-</w:t>
            </w:r>
            <w:r>
              <w:t>Kollegen</w:t>
            </w:r>
            <w:proofErr w:type="spellEnd"/>
            <w:r>
              <w:t xml:space="preserve"> </w:t>
            </w:r>
            <w:r w:rsidR="00191DE0">
              <w:t xml:space="preserve">und Ihrer Ausbildungslehrkraft den zeitlichen </w:t>
            </w:r>
            <w:r w:rsidR="00191DE0" w:rsidRPr="006D6940">
              <w:rPr>
                <w:b/>
                <w:bCs/>
              </w:rPr>
              <w:t>Ablauf des Tages</w:t>
            </w:r>
            <w:r w:rsidR="00191DE0">
              <w:t>.</w:t>
            </w:r>
          </w:p>
          <w:tbl>
            <w:tblPr>
              <w:tblStyle w:val="Tabellenraster"/>
              <w:tblpPr w:leftFromText="141" w:rightFromText="141" w:vertAnchor="page" w:horzAnchor="margin" w:tblpXSpec="right" w:tblpY="787"/>
              <w:tblOverlap w:val="never"/>
              <w:tblW w:w="0" w:type="auto"/>
              <w:tblLook w:val="04A0"/>
            </w:tblPr>
            <w:tblGrid>
              <w:gridCol w:w="2689"/>
              <w:gridCol w:w="1569"/>
            </w:tblGrid>
            <w:tr w:rsidR="00BD4781">
              <w:tc>
                <w:tcPr>
                  <w:tcW w:w="268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Unterricht Frau Amsel</w:t>
                  </w:r>
                </w:p>
              </w:tc>
              <w:tc>
                <w:tcPr>
                  <w:tcW w:w="156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35-50 Min.</w:t>
                  </w:r>
                </w:p>
              </w:tc>
            </w:tr>
            <w:tr w:rsidR="00BD4781">
              <w:tc>
                <w:tcPr>
                  <w:tcW w:w="268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Pause</w:t>
                  </w:r>
                </w:p>
              </w:tc>
              <w:tc>
                <w:tcPr>
                  <w:tcW w:w="156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15 Min.</w:t>
                  </w:r>
                </w:p>
              </w:tc>
            </w:tr>
            <w:tr w:rsidR="00BD4781">
              <w:tc>
                <w:tcPr>
                  <w:tcW w:w="268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Nachbesprechung Frau A</w:t>
                  </w:r>
                  <w:r w:rsidR="001E1D77">
                    <w:rPr>
                      <w:sz w:val="18"/>
                      <w:szCs w:val="18"/>
                    </w:rPr>
                    <w:t>msel</w:t>
                  </w:r>
                </w:p>
              </w:tc>
              <w:tc>
                <w:tcPr>
                  <w:tcW w:w="156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60 Min.</w:t>
                  </w:r>
                </w:p>
              </w:tc>
            </w:tr>
            <w:tr w:rsidR="00BD4781">
              <w:tc>
                <w:tcPr>
                  <w:tcW w:w="268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Unterricht Herr Buche</w:t>
                  </w:r>
                </w:p>
              </w:tc>
              <w:tc>
                <w:tcPr>
                  <w:tcW w:w="156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35-50 Min.</w:t>
                  </w:r>
                </w:p>
              </w:tc>
            </w:tr>
            <w:tr w:rsidR="00BD4781">
              <w:tc>
                <w:tcPr>
                  <w:tcW w:w="268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Pause</w:t>
                  </w:r>
                </w:p>
              </w:tc>
              <w:tc>
                <w:tcPr>
                  <w:tcW w:w="156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15 Min.</w:t>
                  </w:r>
                </w:p>
              </w:tc>
            </w:tr>
            <w:tr w:rsidR="00BD4781">
              <w:tc>
                <w:tcPr>
                  <w:tcW w:w="268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Nachbesprechung Herr Buche</w:t>
                  </w:r>
                </w:p>
              </w:tc>
              <w:tc>
                <w:tcPr>
                  <w:tcW w:w="1569" w:type="dxa"/>
                </w:tcPr>
                <w:p w:rsidR="00BD4781" w:rsidRPr="007C4CEA" w:rsidRDefault="00BD4781" w:rsidP="00BD4781">
                  <w:pPr>
                    <w:rPr>
                      <w:sz w:val="18"/>
                      <w:szCs w:val="18"/>
                    </w:rPr>
                  </w:pPr>
                  <w:r w:rsidRPr="007C4CEA">
                    <w:rPr>
                      <w:sz w:val="18"/>
                      <w:szCs w:val="18"/>
                    </w:rPr>
                    <w:t>60 Min.</w:t>
                  </w:r>
                </w:p>
              </w:tc>
            </w:tr>
          </w:tbl>
          <w:p w:rsidR="00BD4781" w:rsidRDefault="009B2298" w:rsidP="00051AD7">
            <w:r>
              <w:t>Beispiel eines Tagesablaufes bei 2 FL</w:t>
            </w:r>
            <w:r w:rsidR="008B6E11">
              <w:t>I</w:t>
            </w:r>
            <w:r>
              <w:t>A:</w:t>
            </w:r>
          </w:p>
          <w:p w:rsidR="00BD4781" w:rsidRDefault="00BD4781" w:rsidP="00051AD7"/>
          <w:p w:rsidR="00BD4781" w:rsidRDefault="00BD4781" w:rsidP="00051AD7"/>
          <w:p w:rsidR="00BD4781" w:rsidRDefault="00BD4781" w:rsidP="00051AD7"/>
          <w:p w:rsidR="00BD4781" w:rsidRDefault="00BD4781" w:rsidP="00051AD7"/>
        </w:tc>
      </w:tr>
      <w:tr w:rsidR="007C2979">
        <w:tc>
          <w:tcPr>
            <w:tcW w:w="9062" w:type="dxa"/>
          </w:tcPr>
          <w:p w:rsidR="007C2979" w:rsidRDefault="00812EBE" w:rsidP="00051AD7">
            <w:r>
              <w:t xml:space="preserve">Während Ihrer Unterrichtseinheit nehme ich die Rolle der Beobachterin ein. Es ist vorteilhaft, wenn Sie mir einen </w:t>
            </w:r>
            <w:r w:rsidRPr="006D6940">
              <w:rPr>
                <w:b/>
                <w:bCs/>
              </w:rPr>
              <w:t xml:space="preserve">Platz </w:t>
            </w:r>
            <w:r>
              <w:t xml:space="preserve">zuweisen, von dem aus ich einen guten Überblick haben kann. </w:t>
            </w:r>
            <w:r w:rsidR="00FE1FC9">
              <w:t>Natürlich bewege ich mich auch mal durch den Raum, falls ich vorab keine andere Anweisung erhalte.</w:t>
            </w:r>
            <w:r>
              <w:t xml:space="preserve"> Als Beobachterin werde ich </w:t>
            </w:r>
            <w:r w:rsidR="006D6940">
              <w:t>außerdem versuchen, möglichst viel während der Unterrichtseinheit zu protokollieren.</w:t>
            </w:r>
          </w:p>
        </w:tc>
      </w:tr>
      <w:tr w:rsidR="007C2979">
        <w:tc>
          <w:tcPr>
            <w:tcW w:w="9062" w:type="dxa"/>
          </w:tcPr>
          <w:p w:rsidR="007C2979" w:rsidRDefault="006D6940" w:rsidP="00051AD7">
            <w:r>
              <w:t xml:space="preserve">Bitte bringen Sie zur </w:t>
            </w:r>
            <w:r w:rsidRPr="000167B8">
              <w:rPr>
                <w:b/>
                <w:bCs/>
              </w:rPr>
              <w:t xml:space="preserve">Nachbesprechung </w:t>
            </w:r>
            <w:r>
              <w:t>Ihren Entwurf und auch sonstige Notizen mit. Wir werden gemeinsam Ihre Unterrichtseinheit reflektieren</w:t>
            </w:r>
            <w:r w:rsidR="000167B8">
              <w:t>. Selbstverständlich können auch weitere, für Sie vordringliche Themen besprochen werden.</w:t>
            </w:r>
          </w:p>
          <w:p w:rsidR="005278CF" w:rsidRDefault="000167B8" w:rsidP="001E1D77">
            <w:r>
              <w:t xml:space="preserve">Ein inhaltlicher Schwerpunkt der Nachbesprechung Ihrer </w:t>
            </w:r>
            <w:r w:rsidRPr="00857D2C">
              <w:rPr>
                <w:u w:val="single"/>
              </w:rPr>
              <w:t>ersten</w:t>
            </w:r>
            <w:r>
              <w:t xml:space="preserve"> Unterrichtseinheit wird </w:t>
            </w:r>
            <w:r w:rsidR="00857D2C">
              <w:t>der</w:t>
            </w:r>
            <w:r>
              <w:t xml:space="preserve"> im Seminar bearbeitete Bereich </w:t>
            </w:r>
            <w:r w:rsidRPr="008B6E11">
              <w:rPr>
                <w:b/>
              </w:rPr>
              <w:t>„</w:t>
            </w:r>
            <w:r w:rsidR="008B6E11" w:rsidRPr="008B6E11">
              <w:rPr>
                <w:b/>
              </w:rPr>
              <w:t>Lernförderliches Klima und</w:t>
            </w:r>
            <w:r w:rsidR="008B6E11">
              <w:t xml:space="preserve"> </w:t>
            </w:r>
            <w:proofErr w:type="spellStart"/>
            <w:r w:rsidRPr="007C4CEA">
              <w:rPr>
                <w:b/>
                <w:bCs/>
              </w:rPr>
              <w:t>Lehrer*innensprache</w:t>
            </w:r>
            <w:proofErr w:type="spellEnd"/>
            <w:proofErr w:type="gramStart"/>
            <w:r w:rsidR="00576C78" w:rsidRPr="007C4CEA">
              <w:rPr>
                <w:b/>
                <w:bCs/>
              </w:rPr>
              <w:t>, bzw</w:t>
            </w:r>
            <w:proofErr w:type="gramEnd"/>
            <w:r w:rsidR="00576C78" w:rsidRPr="007C4CEA">
              <w:rPr>
                <w:b/>
                <w:bCs/>
              </w:rPr>
              <w:t>. -kommunikation</w:t>
            </w:r>
            <w:r w:rsidR="00576C78">
              <w:t xml:space="preserve">“ </w:t>
            </w:r>
            <w:r w:rsidR="00857D2C">
              <w:t>sein</w:t>
            </w:r>
            <w:r w:rsidR="00576C78">
              <w:t>. Genauere Informationen zum Ablauf un</w:t>
            </w:r>
            <w:r w:rsidR="00857D2C">
              <w:t xml:space="preserve">d zu möglichen Fragen der Nachbesprechung erhalten Sie noch gesondert. </w:t>
            </w:r>
          </w:p>
        </w:tc>
      </w:tr>
    </w:tbl>
    <w:p w:rsidR="007C4CEA" w:rsidRDefault="007C4CEA" w:rsidP="00051AD7">
      <w:pPr>
        <w:rPr>
          <w:i/>
          <w:iCs/>
          <w:sz w:val="22"/>
          <w:szCs w:val="22"/>
        </w:rPr>
      </w:pPr>
    </w:p>
    <w:p w:rsidR="001E1D77" w:rsidRDefault="001E1D77" w:rsidP="00051AD7">
      <w:pPr>
        <w:rPr>
          <w:i/>
          <w:iCs/>
          <w:sz w:val="22"/>
          <w:szCs w:val="22"/>
        </w:rPr>
      </w:pPr>
    </w:p>
    <w:p w:rsidR="00330731" w:rsidRPr="001E1D77" w:rsidRDefault="006D227F" w:rsidP="007C4CEA">
      <w:pPr>
        <w:rPr>
          <w:i/>
          <w:iCs/>
        </w:rPr>
      </w:pPr>
      <w:r w:rsidRPr="001E1D77">
        <w:rPr>
          <w:i/>
          <w:iCs/>
        </w:rPr>
        <w:t>Ich freue mich darauf, Sie in Aktion mit Ihren Schüler*innen zu erleben und auf den persönlichen Austausch mit Ihnen</w:t>
      </w:r>
      <w:r w:rsidR="00FE1FC9">
        <w:rPr>
          <w:i/>
          <w:iCs/>
        </w:rPr>
        <w:t xml:space="preserve"> und Ihrer Ausbildungslehrkraft </w:t>
      </w:r>
      <w:r w:rsidRPr="001E1D77">
        <w:rPr>
          <w:i/>
          <w:iCs/>
        </w:rPr>
        <w:t xml:space="preserve"> in der Nachbesprechung. </w:t>
      </w:r>
      <w:r w:rsidR="00FE1FC9">
        <w:rPr>
          <w:i/>
          <w:iCs/>
        </w:rPr>
        <w:t>Im Hinblic</w:t>
      </w:r>
      <w:r w:rsidR="008E3344">
        <w:rPr>
          <w:i/>
          <w:iCs/>
        </w:rPr>
        <w:t>k auf Ihre Unterrichtstätigkeit</w:t>
      </w:r>
      <w:r w:rsidRPr="001E1D77">
        <w:rPr>
          <w:i/>
          <w:iCs/>
        </w:rPr>
        <w:t xml:space="preserve"> wünsche </w:t>
      </w:r>
      <w:r w:rsidR="008E3344">
        <w:rPr>
          <w:i/>
          <w:iCs/>
        </w:rPr>
        <w:t>ich Ihnen Freude</w:t>
      </w:r>
      <w:r w:rsidR="00FE1FC9">
        <w:rPr>
          <w:i/>
          <w:iCs/>
        </w:rPr>
        <w:t xml:space="preserve"> </w:t>
      </w:r>
      <w:r w:rsidR="008E3344">
        <w:rPr>
          <w:i/>
          <w:iCs/>
        </w:rPr>
        <w:t xml:space="preserve"> und viel Erfolg! </w:t>
      </w:r>
    </w:p>
    <w:p w:rsidR="001E1D77" w:rsidRDefault="001E1D77" w:rsidP="00330731">
      <w:pPr>
        <w:jc w:val="right"/>
        <w:rPr>
          <w:i/>
          <w:iCs/>
        </w:rPr>
      </w:pPr>
    </w:p>
    <w:p w:rsidR="001E1D77" w:rsidRDefault="001E1D77" w:rsidP="00330731">
      <w:pPr>
        <w:jc w:val="right"/>
        <w:rPr>
          <w:i/>
          <w:iCs/>
        </w:rPr>
      </w:pPr>
    </w:p>
    <w:p w:rsidR="007C4CEA" w:rsidRPr="001E1D77" w:rsidRDefault="008E3344" w:rsidP="00330731">
      <w:pPr>
        <w:jc w:val="right"/>
        <w:rPr>
          <w:i/>
          <w:iCs/>
        </w:rPr>
      </w:pPr>
      <w:r>
        <w:rPr>
          <w:i/>
          <w:iCs/>
        </w:rPr>
        <w:t>Marita Lüchtefeld</w:t>
      </w:r>
    </w:p>
    <w:p w:rsidR="001E1D77" w:rsidRPr="001E1D77" w:rsidRDefault="001E1D77" w:rsidP="00060A09">
      <w:pPr>
        <w:jc w:val="center"/>
      </w:pPr>
    </w:p>
    <w:p w:rsidR="001E1D77" w:rsidRDefault="001E1D77" w:rsidP="00060A09">
      <w:pPr>
        <w:jc w:val="center"/>
        <w:rPr>
          <w:sz w:val="52"/>
          <w:szCs w:val="52"/>
        </w:rPr>
      </w:pPr>
    </w:p>
    <w:p w:rsidR="00EA1D99" w:rsidRPr="00060A09" w:rsidRDefault="00EA1D99" w:rsidP="00060A09">
      <w:pPr>
        <w:jc w:val="center"/>
        <w:rPr>
          <w:sz w:val="52"/>
          <w:szCs w:val="52"/>
        </w:rPr>
      </w:pPr>
      <w:r w:rsidRPr="00060A09">
        <w:rPr>
          <w:sz w:val="52"/>
          <w:szCs w:val="52"/>
        </w:rPr>
        <w:t>1. Ausbildungsbesuch – Hauptseminar</w:t>
      </w:r>
    </w:p>
    <w:p w:rsidR="00EA1D99" w:rsidRDefault="00EA1D99" w:rsidP="00EA1D99">
      <w:pPr>
        <w:rPr>
          <w:sz w:val="22"/>
          <w:szCs w:val="22"/>
        </w:rPr>
      </w:pPr>
    </w:p>
    <w:p w:rsidR="00EA1D99" w:rsidRDefault="00EA1D99" w:rsidP="00EA1D99">
      <w:pPr>
        <w:rPr>
          <w:sz w:val="22"/>
          <w:szCs w:val="22"/>
        </w:rPr>
      </w:pPr>
    </w:p>
    <w:tbl>
      <w:tblPr>
        <w:tblStyle w:val="Tabellenraster"/>
        <w:tblW w:w="0" w:type="auto"/>
        <w:tblLook w:val="04A0"/>
      </w:tblPr>
      <w:tblGrid>
        <w:gridCol w:w="4957"/>
        <w:gridCol w:w="4105"/>
      </w:tblGrid>
      <w:tr w:rsidR="00060A09" w:rsidRPr="00060A09">
        <w:tc>
          <w:tcPr>
            <w:tcW w:w="9062" w:type="dxa"/>
            <w:gridSpan w:val="2"/>
          </w:tcPr>
          <w:p w:rsidR="00060A09" w:rsidRDefault="00060A09" w:rsidP="00EA1D99">
            <w:pPr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Name</w:t>
            </w:r>
          </w:p>
          <w:p w:rsidR="008A79B2" w:rsidRPr="00060A09" w:rsidRDefault="008A79B2" w:rsidP="00EA1D99">
            <w:pPr>
              <w:rPr>
                <w:sz w:val="32"/>
                <w:szCs w:val="32"/>
              </w:rPr>
            </w:pPr>
          </w:p>
        </w:tc>
      </w:tr>
      <w:tr w:rsidR="00060A09" w:rsidRPr="00060A09">
        <w:tc>
          <w:tcPr>
            <w:tcW w:w="4957" w:type="dxa"/>
          </w:tcPr>
          <w:p w:rsidR="004B2D19" w:rsidRDefault="00060A09" w:rsidP="00EA1D99">
            <w:pPr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Datum</w:t>
            </w:r>
            <w:r w:rsidR="00B3440D">
              <w:rPr>
                <w:sz w:val="32"/>
                <w:szCs w:val="32"/>
              </w:rPr>
              <w:t xml:space="preserve">: </w:t>
            </w:r>
          </w:p>
          <w:p w:rsidR="00060A09" w:rsidRPr="00060A09" w:rsidRDefault="00060A09" w:rsidP="00EA1D99">
            <w:pPr>
              <w:rPr>
                <w:sz w:val="32"/>
                <w:szCs w:val="32"/>
              </w:rPr>
            </w:pPr>
          </w:p>
        </w:tc>
        <w:tc>
          <w:tcPr>
            <w:tcW w:w="4105" w:type="dxa"/>
          </w:tcPr>
          <w:p w:rsidR="00B3440D" w:rsidRDefault="00060A09" w:rsidP="00EA1D99">
            <w:pPr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 xml:space="preserve">Uhrzeit von  </w:t>
            </w:r>
          </w:p>
          <w:p w:rsidR="008A79B2" w:rsidRPr="00060A09" w:rsidRDefault="008A79B2" w:rsidP="00EA1D99">
            <w:pPr>
              <w:rPr>
                <w:sz w:val="32"/>
                <w:szCs w:val="32"/>
              </w:rPr>
            </w:pPr>
          </w:p>
        </w:tc>
      </w:tr>
      <w:tr w:rsidR="00060A09" w:rsidRPr="00060A09">
        <w:tc>
          <w:tcPr>
            <w:tcW w:w="9062" w:type="dxa"/>
            <w:gridSpan w:val="2"/>
          </w:tcPr>
          <w:p w:rsidR="00060A09" w:rsidRPr="00060A09" w:rsidRDefault="00060A09" w:rsidP="00EA1D99">
            <w:pPr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Schule</w:t>
            </w:r>
          </w:p>
          <w:p w:rsidR="00060A09" w:rsidRPr="00060A09" w:rsidRDefault="00B3440D" w:rsidP="00EA1D9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Albert- Schweitzer-Schule</w:t>
            </w:r>
            <w:r w:rsidR="004B2D19">
              <w:rPr>
                <w:sz w:val="44"/>
                <w:szCs w:val="44"/>
              </w:rPr>
              <w:t>;</w:t>
            </w:r>
            <w:r>
              <w:rPr>
                <w:sz w:val="44"/>
                <w:szCs w:val="44"/>
              </w:rPr>
              <w:t xml:space="preserve"> Gelsenkirchen</w:t>
            </w:r>
          </w:p>
        </w:tc>
      </w:tr>
      <w:tr w:rsidR="00060A09" w:rsidRPr="00060A09">
        <w:tc>
          <w:tcPr>
            <w:tcW w:w="9062" w:type="dxa"/>
            <w:gridSpan w:val="2"/>
          </w:tcPr>
          <w:p w:rsidR="00060A09" w:rsidRDefault="00060A09" w:rsidP="00EA1D99">
            <w:pPr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Ausbildungslehrkraft</w:t>
            </w:r>
          </w:p>
          <w:p w:rsidR="00060A09" w:rsidRDefault="008A79B2" w:rsidP="00EA1D99">
            <w:r w:rsidRPr="008A79B2">
              <w:t>(evtl. auch zusätzlich eingesetzte Personen z.B</w:t>
            </w:r>
            <w:r>
              <w:t>.</w:t>
            </w:r>
            <w:r w:rsidRPr="008A79B2">
              <w:t xml:space="preserve"> Schulbegleitungen)</w:t>
            </w:r>
          </w:p>
          <w:p w:rsidR="008A79B2" w:rsidRDefault="008A79B2" w:rsidP="00EA1D99">
            <w:bookmarkStart w:id="0" w:name="_GoBack"/>
            <w:bookmarkEnd w:id="0"/>
          </w:p>
          <w:p w:rsidR="008A79B2" w:rsidRPr="008A79B2" w:rsidRDefault="008A79B2" w:rsidP="00EA1D99"/>
        </w:tc>
      </w:tr>
      <w:tr w:rsidR="008A79B2" w:rsidRPr="00060A09">
        <w:tc>
          <w:tcPr>
            <w:tcW w:w="9062" w:type="dxa"/>
            <w:gridSpan w:val="2"/>
          </w:tcPr>
          <w:p w:rsidR="008A79B2" w:rsidRDefault="008A79B2" w:rsidP="00EA1D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Treffpunkt</w:t>
            </w:r>
            <w:r w:rsidR="00E5550A">
              <w:rPr>
                <w:sz w:val="32"/>
                <w:szCs w:val="32"/>
              </w:rPr>
              <w:t>:</w:t>
            </w:r>
          </w:p>
          <w:p w:rsidR="008A79B2" w:rsidRPr="00060A09" w:rsidRDefault="008A79B2" w:rsidP="00EA1D99">
            <w:pPr>
              <w:rPr>
                <w:sz w:val="32"/>
                <w:szCs w:val="32"/>
              </w:rPr>
            </w:pPr>
          </w:p>
        </w:tc>
      </w:tr>
      <w:tr w:rsidR="00060A09" w:rsidRPr="00060A09">
        <w:tc>
          <w:tcPr>
            <w:tcW w:w="4957" w:type="dxa"/>
          </w:tcPr>
          <w:p w:rsidR="008A79B2" w:rsidRDefault="008B6E11" w:rsidP="00EA1D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Klasse</w:t>
            </w:r>
          </w:p>
          <w:p w:rsidR="008A79B2" w:rsidRDefault="008A79B2" w:rsidP="00EA1D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evtl. Lerngruppengröße</w:t>
            </w:r>
          </w:p>
          <w:p w:rsidR="00B3440D" w:rsidRPr="00060A09" w:rsidRDefault="008B6E11" w:rsidP="00EA1D9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xx</w:t>
            </w:r>
            <w:proofErr w:type="spellEnd"/>
            <w:r w:rsidR="00B3440D">
              <w:rPr>
                <w:sz w:val="32"/>
                <w:szCs w:val="32"/>
              </w:rPr>
              <w:t xml:space="preserve"> Schülerinnen und Schüler</w:t>
            </w:r>
          </w:p>
        </w:tc>
        <w:tc>
          <w:tcPr>
            <w:tcW w:w="4105" w:type="dxa"/>
          </w:tcPr>
          <w:p w:rsidR="00060A09" w:rsidRPr="00060A09" w:rsidRDefault="00060A09" w:rsidP="00656B2A">
            <w:pPr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>Raum</w:t>
            </w:r>
            <w:r w:rsidR="00E5550A">
              <w:rPr>
                <w:sz w:val="32"/>
                <w:szCs w:val="32"/>
              </w:rPr>
              <w:t>:</w:t>
            </w:r>
            <w:r w:rsidR="00B3440D">
              <w:rPr>
                <w:sz w:val="32"/>
                <w:szCs w:val="32"/>
              </w:rPr>
              <w:t xml:space="preserve"> </w:t>
            </w:r>
          </w:p>
        </w:tc>
      </w:tr>
      <w:tr w:rsidR="00060A09" w:rsidRPr="00060A09">
        <w:tc>
          <w:tcPr>
            <w:tcW w:w="9062" w:type="dxa"/>
            <w:gridSpan w:val="2"/>
          </w:tcPr>
          <w:p w:rsidR="00060A09" w:rsidRDefault="00060A09" w:rsidP="00EA1D99">
            <w:pPr>
              <w:rPr>
                <w:sz w:val="32"/>
                <w:szCs w:val="32"/>
              </w:rPr>
            </w:pPr>
            <w:r w:rsidRPr="00060A09">
              <w:rPr>
                <w:sz w:val="32"/>
                <w:szCs w:val="32"/>
              </w:rPr>
              <w:t xml:space="preserve">Thema </w:t>
            </w:r>
            <w:r w:rsidR="00D10FE3">
              <w:rPr>
                <w:sz w:val="32"/>
                <w:szCs w:val="32"/>
              </w:rPr>
              <w:t>der Unterrichtsreihe</w:t>
            </w:r>
            <w:r w:rsidR="00E5550A">
              <w:rPr>
                <w:sz w:val="32"/>
                <w:szCs w:val="32"/>
              </w:rPr>
              <w:t>:</w:t>
            </w:r>
          </w:p>
          <w:p w:rsidR="00060A09" w:rsidRPr="00060A09" w:rsidRDefault="00060A09" w:rsidP="00EA1D99">
            <w:pPr>
              <w:rPr>
                <w:sz w:val="32"/>
                <w:szCs w:val="32"/>
              </w:rPr>
            </w:pPr>
          </w:p>
        </w:tc>
      </w:tr>
      <w:tr w:rsidR="00D10FE3" w:rsidRPr="00060A09">
        <w:tc>
          <w:tcPr>
            <w:tcW w:w="9062" w:type="dxa"/>
            <w:gridSpan w:val="2"/>
          </w:tcPr>
          <w:p w:rsidR="00D10FE3" w:rsidRDefault="00D10FE3" w:rsidP="00EA1D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Thema </w:t>
            </w:r>
            <w:r w:rsidRPr="00060A09">
              <w:rPr>
                <w:sz w:val="32"/>
                <w:szCs w:val="32"/>
              </w:rPr>
              <w:t>der Unterrichts</w:t>
            </w:r>
            <w:r>
              <w:rPr>
                <w:sz w:val="32"/>
                <w:szCs w:val="32"/>
              </w:rPr>
              <w:t>stunde/-</w:t>
            </w:r>
            <w:r w:rsidRPr="00060A09">
              <w:rPr>
                <w:sz w:val="32"/>
                <w:szCs w:val="32"/>
              </w:rPr>
              <w:t>einhei</w:t>
            </w:r>
            <w:r>
              <w:rPr>
                <w:sz w:val="32"/>
                <w:szCs w:val="32"/>
              </w:rPr>
              <w:t>t</w:t>
            </w:r>
            <w:r w:rsidR="00E5550A">
              <w:rPr>
                <w:sz w:val="32"/>
                <w:szCs w:val="32"/>
              </w:rPr>
              <w:t>:</w:t>
            </w:r>
          </w:p>
          <w:p w:rsidR="00D10FE3" w:rsidRDefault="00D10FE3" w:rsidP="00EA1D99">
            <w:pPr>
              <w:rPr>
                <w:sz w:val="32"/>
                <w:szCs w:val="32"/>
              </w:rPr>
            </w:pPr>
          </w:p>
          <w:p w:rsidR="00D10FE3" w:rsidRPr="00060A09" w:rsidRDefault="00D10FE3" w:rsidP="00EA1D99">
            <w:pPr>
              <w:rPr>
                <w:sz w:val="32"/>
                <w:szCs w:val="32"/>
              </w:rPr>
            </w:pPr>
          </w:p>
        </w:tc>
      </w:tr>
      <w:tr w:rsidR="00060A09" w:rsidRPr="00060A09">
        <w:tc>
          <w:tcPr>
            <w:tcW w:w="9062" w:type="dxa"/>
            <w:gridSpan w:val="2"/>
          </w:tcPr>
          <w:p w:rsidR="00D10FE3" w:rsidRDefault="00D10FE3" w:rsidP="00EA1D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Fachliches </w:t>
            </w:r>
            <w:r w:rsidR="00060A09" w:rsidRPr="00060A09">
              <w:rPr>
                <w:sz w:val="32"/>
                <w:szCs w:val="32"/>
              </w:rPr>
              <w:t>Ziel</w:t>
            </w:r>
            <w:r>
              <w:rPr>
                <w:sz w:val="32"/>
                <w:szCs w:val="32"/>
              </w:rPr>
              <w:t xml:space="preserve"> / Entwicklungsziel</w:t>
            </w:r>
            <w:r w:rsidR="00060A09" w:rsidRPr="00060A09">
              <w:rPr>
                <w:sz w:val="32"/>
                <w:szCs w:val="32"/>
              </w:rPr>
              <w:t xml:space="preserve"> der Unterrichtseinheit</w:t>
            </w:r>
            <w:r w:rsidR="00E46002">
              <w:rPr>
                <w:sz w:val="32"/>
                <w:szCs w:val="32"/>
              </w:rPr>
              <w:t>:</w:t>
            </w:r>
          </w:p>
          <w:p w:rsidR="00060A09" w:rsidRDefault="00E5550A" w:rsidP="00EA1D9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Die Schülerinnen und Schüler </w:t>
            </w:r>
            <w:r w:rsidR="008B6E11">
              <w:rPr>
                <w:sz w:val="32"/>
                <w:szCs w:val="32"/>
              </w:rPr>
              <w:t>...</w:t>
            </w:r>
          </w:p>
          <w:p w:rsidR="00A5014D" w:rsidRPr="00060A09" w:rsidRDefault="00A5014D" w:rsidP="00EA1D99">
            <w:pPr>
              <w:rPr>
                <w:sz w:val="32"/>
                <w:szCs w:val="32"/>
              </w:rPr>
            </w:pPr>
          </w:p>
        </w:tc>
      </w:tr>
    </w:tbl>
    <w:p w:rsidR="00EA1D99" w:rsidRPr="00060A09" w:rsidRDefault="00EA1D99" w:rsidP="00EA1D99">
      <w:pPr>
        <w:rPr>
          <w:sz w:val="44"/>
          <w:szCs w:val="44"/>
        </w:rPr>
      </w:pPr>
    </w:p>
    <w:sectPr w:rsidR="00EA1D99" w:rsidRPr="00060A09" w:rsidSect="00B50B1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D20C4" w:rsidRDefault="004D20C4" w:rsidP="00793878">
      <w:r>
        <w:separator/>
      </w:r>
    </w:p>
  </w:endnote>
  <w:endnote w:type="continuationSeparator" w:id="1">
    <w:p w:rsidR="004D20C4" w:rsidRDefault="004D20C4" w:rsidP="0079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D20C4" w:rsidRDefault="004D20C4" w:rsidP="00793878">
      <w:r>
        <w:separator/>
      </w:r>
    </w:p>
  </w:footnote>
  <w:footnote w:type="continuationSeparator" w:id="1">
    <w:p w:rsidR="004D20C4" w:rsidRDefault="004D20C4" w:rsidP="00793878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1FC9" w:rsidRPr="00FE1FC9" w:rsidRDefault="00A349F2" w:rsidP="000E5CF0">
    <w:pPr>
      <w:pStyle w:val="Kopfzeile"/>
      <w:jc w:val="right"/>
      <w:rPr>
        <w:color w:val="70AD47" w:themeColor="accent6"/>
        <w:sz w:val="20"/>
        <w:szCs w:val="20"/>
      </w:rPr>
    </w:pPr>
    <w:r>
      <w:rPr>
        <w:noProof/>
        <w:color w:val="70AD47" w:themeColor="accent6"/>
        <w:sz w:val="20"/>
        <w:szCs w:val="20"/>
        <w:lang w:eastAsia="de-DE"/>
      </w:rPr>
      <w:pict>
        <v:line id="Gerade Verbindung 1" o:spid="_x0000_s409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7.15pt,20.5pt" to="454.7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" strokecolor="#70ad47 [3209]" strokeweight=".5pt">
          <v:stroke joinstyle="miter"/>
        </v:line>
      </w:pict>
    </w:r>
    <w:r w:rsidR="00FE1FC9" w:rsidRPr="00FE1FC9">
      <w:rPr>
        <w:color w:val="70AD47" w:themeColor="accent6"/>
        <w:sz w:val="20"/>
        <w:szCs w:val="20"/>
      </w:rPr>
      <w:t xml:space="preserve">Hauptseminar 2 </w:t>
    </w:r>
    <w:r w:rsidR="00FE1FC9" w:rsidRPr="00FE1FC9">
      <w:rPr>
        <w:color w:val="70AD47" w:themeColor="accent6"/>
        <w:sz w:val="20"/>
        <w:szCs w:val="20"/>
      </w:rPr>
      <w:sym w:font="Symbol" w:char="F0D7"/>
    </w:r>
    <w:r w:rsidR="00FE1FC9" w:rsidRPr="00FE1FC9">
      <w:rPr>
        <w:color w:val="70AD47" w:themeColor="accent6"/>
        <w:sz w:val="20"/>
        <w:szCs w:val="20"/>
      </w:rPr>
      <w:t xml:space="preserve"> Marita </w:t>
    </w:r>
    <w:proofErr w:type="spellStart"/>
    <w:r w:rsidR="00FE1FC9" w:rsidRPr="00FE1FC9">
      <w:rPr>
        <w:color w:val="70AD47" w:themeColor="accent6"/>
        <w:sz w:val="20"/>
        <w:szCs w:val="20"/>
      </w:rPr>
      <w:t>Lüchtefeld</w:t>
    </w:r>
    <w:proofErr w:type="spellEnd"/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03D36A3"/>
    <w:multiLevelType w:val="hybridMultilevel"/>
    <w:tmpl w:val="6F3A8F72"/>
    <w:lvl w:ilvl="0" w:tplc="4C7E0DE8">
      <w:start w:val="1"/>
      <w:numFmt w:val="bullet"/>
      <w:lvlText w:val=""/>
      <w:lvlJc w:val="left"/>
      <w:pPr>
        <w:ind w:left="340" w:hanging="22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22C09"/>
    <w:multiLevelType w:val="hybridMultilevel"/>
    <w:tmpl w:val="466E7420"/>
    <w:lvl w:ilvl="0" w:tplc="B5C01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B2128"/>
    <w:multiLevelType w:val="hybridMultilevel"/>
    <w:tmpl w:val="E8FA6E38"/>
    <w:lvl w:ilvl="0" w:tplc="1786E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C6169"/>
    <w:multiLevelType w:val="hybridMultilevel"/>
    <w:tmpl w:val="8C74C1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3091B"/>
    <w:multiLevelType w:val="hybridMultilevel"/>
    <w:tmpl w:val="2640B48A"/>
    <w:lvl w:ilvl="0" w:tplc="3BF0F3D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6C5793"/>
    <w:multiLevelType w:val="hybridMultilevel"/>
    <w:tmpl w:val="B6A427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736580"/>
    <w:multiLevelType w:val="hybridMultilevel"/>
    <w:tmpl w:val="122C766A"/>
    <w:lvl w:ilvl="0" w:tplc="5A527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4"/>
  <w:proofState w:spelling="clean" w:grammar="clean"/>
  <w:doNotTrackMoves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93878"/>
    <w:rsid w:val="000167B8"/>
    <w:rsid w:val="00041B93"/>
    <w:rsid w:val="00051AD7"/>
    <w:rsid w:val="00060A09"/>
    <w:rsid w:val="00075685"/>
    <w:rsid w:val="00093642"/>
    <w:rsid w:val="000D0F78"/>
    <w:rsid w:val="000E3514"/>
    <w:rsid w:val="000E5CF0"/>
    <w:rsid w:val="00191DE0"/>
    <w:rsid w:val="001E1D77"/>
    <w:rsid w:val="001F7647"/>
    <w:rsid w:val="00252508"/>
    <w:rsid w:val="00257F17"/>
    <w:rsid w:val="002801E7"/>
    <w:rsid w:val="00297AAA"/>
    <w:rsid w:val="002F21C1"/>
    <w:rsid w:val="00323D89"/>
    <w:rsid w:val="00330731"/>
    <w:rsid w:val="003D3DB8"/>
    <w:rsid w:val="004B2D19"/>
    <w:rsid w:val="004C3783"/>
    <w:rsid w:val="004D20C4"/>
    <w:rsid w:val="004D3FAE"/>
    <w:rsid w:val="004D76A0"/>
    <w:rsid w:val="005278CF"/>
    <w:rsid w:val="00563E02"/>
    <w:rsid w:val="00576C78"/>
    <w:rsid w:val="005B4F11"/>
    <w:rsid w:val="005C517C"/>
    <w:rsid w:val="005D19E6"/>
    <w:rsid w:val="00606929"/>
    <w:rsid w:val="0064461C"/>
    <w:rsid w:val="00656B2A"/>
    <w:rsid w:val="0067628D"/>
    <w:rsid w:val="006D227F"/>
    <w:rsid w:val="006D6940"/>
    <w:rsid w:val="007327A4"/>
    <w:rsid w:val="0073671B"/>
    <w:rsid w:val="00757EF0"/>
    <w:rsid w:val="0076582C"/>
    <w:rsid w:val="00787900"/>
    <w:rsid w:val="00793878"/>
    <w:rsid w:val="00797645"/>
    <w:rsid w:val="007C2979"/>
    <w:rsid w:val="007C4CEA"/>
    <w:rsid w:val="00801219"/>
    <w:rsid w:val="00812EBE"/>
    <w:rsid w:val="00815FDB"/>
    <w:rsid w:val="00846983"/>
    <w:rsid w:val="00857D2C"/>
    <w:rsid w:val="008A79B2"/>
    <w:rsid w:val="008B6E11"/>
    <w:rsid w:val="008C476B"/>
    <w:rsid w:val="008E3344"/>
    <w:rsid w:val="008E5427"/>
    <w:rsid w:val="009A03CE"/>
    <w:rsid w:val="009B2298"/>
    <w:rsid w:val="00A349F2"/>
    <w:rsid w:val="00A5014D"/>
    <w:rsid w:val="00A6575D"/>
    <w:rsid w:val="00A87A56"/>
    <w:rsid w:val="00B3440D"/>
    <w:rsid w:val="00B405EC"/>
    <w:rsid w:val="00B50B18"/>
    <w:rsid w:val="00B51362"/>
    <w:rsid w:val="00BA147E"/>
    <w:rsid w:val="00BD4781"/>
    <w:rsid w:val="00C842A6"/>
    <w:rsid w:val="00C87CD1"/>
    <w:rsid w:val="00CD4F23"/>
    <w:rsid w:val="00D10FE3"/>
    <w:rsid w:val="00D51544"/>
    <w:rsid w:val="00D67C5E"/>
    <w:rsid w:val="00DB275E"/>
    <w:rsid w:val="00DC6BCF"/>
    <w:rsid w:val="00E46002"/>
    <w:rsid w:val="00E5550A"/>
    <w:rsid w:val="00EA1D99"/>
    <w:rsid w:val="00EB6683"/>
    <w:rsid w:val="00EC2F66"/>
    <w:rsid w:val="00F776DB"/>
    <w:rsid w:val="00FE1FC9"/>
  </w:rsids>
  <m:mathPr>
    <m:mathFont m:val="Wingdings 2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0B18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793878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793878"/>
  </w:style>
  <w:style w:type="paragraph" w:styleId="Fuzeile">
    <w:name w:val="footer"/>
    <w:basedOn w:val="Standard"/>
    <w:link w:val="FuzeileZeichen"/>
    <w:uiPriority w:val="99"/>
    <w:unhideWhenUsed/>
    <w:rsid w:val="00793878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793878"/>
  </w:style>
  <w:style w:type="paragraph" w:styleId="KeinLeerraum">
    <w:name w:val="No Spacing"/>
    <w:uiPriority w:val="1"/>
    <w:qFormat/>
    <w:rsid w:val="00793878"/>
    <w:rPr>
      <w:rFonts w:eastAsiaTheme="minorEastAsia"/>
      <w:sz w:val="22"/>
      <w:szCs w:val="22"/>
      <w:lang w:val="en-US" w:eastAsia="zh-CN"/>
    </w:rPr>
  </w:style>
  <w:style w:type="table" w:styleId="Tabellenraster">
    <w:name w:val="Table Grid"/>
    <w:basedOn w:val="NormaleTabelle"/>
    <w:uiPriority w:val="39"/>
    <w:rsid w:val="00C842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57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2588</Characters>
  <Application>Microsoft Word 12.1.0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Hautkappe</dc:creator>
  <cp:keywords/>
  <dc:description/>
  <cp:lastModifiedBy>Thomas Gerlitzki</cp:lastModifiedBy>
  <cp:revision>4</cp:revision>
  <cp:lastPrinted>2022-08-09T14:41:00Z</cp:lastPrinted>
  <dcterms:created xsi:type="dcterms:W3CDTF">2022-10-29T16:15:00Z</dcterms:created>
  <dcterms:modified xsi:type="dcterms:W3CDTF">2024-01-02T13:53:00Z</dcterms:modified>
</cp:coreProperties>
</file>