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ED029A" w14:textId="77777777" w:rsidR="00E45F10" w:rsidRDefault="00E45F10" w:rsidP="00AF3ED0">
      <w:pPr>
        <w:rPr>
          <w:rFonts w:ascii="Arial" w:hAnsi="Arial" w:cs="Arial"/>
          <w:sz w:val="24"/>
        </w:rPr>
      </w:pPr>
    </w:p>
    <w:p w14:paraId="6E8997D2" w14:textId="77777777" w:rsidR="00880FA0" w:rsidRPr="00880FA0" w:rsidRDefault="00880FA0" w:rsidP="00AF3ED0">
      <w:pPr>
        <w:rPr>
          <w:rFonts w:ascii="Arial" w:hAnsi="Arial" w:cs="Arial"/>
          <w:sz w:val="10"/>
          <w:szCs w:val="10"/>
        </w:rPr>
      </w:pPr>
    </w:p>
    <w:p w14:paraId="2F92573D" w14:textId="77777777" w:rsidR="00943A07" w:rsidRPr="009F1849" w:rsidRDefault="00AF3ED0" w:rsidP="00AF3ED0">
      <w:pPr>
        <w:ind w:left="567" w:hanging="567"/>
        <w:rPr>
          <w:rFonts w:ascii="Arial" w:hAnsi="Arial" w:cs="Arial"/>
          <w:b/>
          <w:sz w:val="36"/>
          <w:szCs w:val="36"/>
        </w:rPr>
      </w:pPr>
      <w:r w:rsidRPr="009F1849">
        <w:rPr>
          <w:rFonts w:ascii="Arial" w:hAnsi="Arial" w:cs="Arial"/>
          <w:b/>
          <w:sz w:val="36"/>
          <w:szCs w:val="36"/>
        </w:rPr>
        <w:t>1</w:t>
      </w:r>
      <w:r w:rsidR="00943A07" w:rsidRPr="009F1849">
        <w:rPr>
          <w:rFonts w:ascii="Arial" w:hAnsi="Arial" w:cs="Arial"/>
          <w:b/>
          <w:sz w:val="36"/>
          <w:szCs w:val="36"/>
        </w:rPr>
        <w:t>.</w:t>
      </w:r>
      <w:r w:rsidRPr="009F1849">
        <w:rPr>
          <w:rFonts w:ascii="Arial" w:hAnsi="Arial" w:cs="Arial"/>
          <w:b/>
          <w:sz w:val="36"/>
          <w:szCs w:val="36"/>
        </w:rPr>
        <w:tab/>
      </w:r>
      <w:r w:rsidR="00943A07" w:rsidRPr="009F1849">
        <w:rPr>
          <w:rFonts w:ascii="Arial" w:hAnsi="Arial" w:cs="Arial"/>
          <w:b/>
          <w:sz w:val="36"/>
          <w:szCs w:val="36"/>
        </w:rPr>
        <w:t>Unterrichtsvorhaben</w:t>
      </w:r>
    </w:p>
    <w:p w14:paraId="1C29940E" w14:textId="77777777" w:rsidR="00943A07" w:rsidRDefault="00943A07" w:rsidP="00AF3ED0">
      <w:pPr>
        <w:ind w:left="567" w:hanging="567"/>
        <w:rPr>
          <w:rFonts w:ascii="Arial" w:hAnsi="Arial" w:cs="Arial"/>
          <w:b/>
          <w:sz w:val="32"/>
          <w:szCs w:val="26"/>
        </w:rPr>
      </w:pPr>
    </w:p>
    <w:p w14:paraId="0221AF36" w14:textId="77777777" w:rsidR="00AF3ED0" w:rsidRPr="005B0AE4" w:rsidRDefault="00943A07" w:rsidP="00AF3ED0">
      <w:pPr>
        <w:ind w:left="567" w:hanging="567"/>
        <w:rPr>
          <w:rFonts w:ascii="Arial" w:hAnsi="Arial" w:cs="Arial"/>
          <w:b/>
          <w:sz w:val="32"/>
          <w:szCs w:val="26"/>
        </w:rPr>
      </w:pPr>
      <w:r>
        <w:rPr>
          <w:rFonts w:ascii="Arial" w:hAnsi="Arial" w:cs="Arial"/>
          <w:b/>
          <w:sz w:val="32"/>
          <w:szCs w:val="26"/>
        </w:rPr>
        <w:t>1.1 Thema des Unterrichtvorhabens</w:t>
      </w:r>
    </w:p>
    <w:p w14:paraId="614B6117" w14:textId="77777777" w:rsidR="00235F32" w:rsidRDefault="00235F32" w:rsidP="00AF3ED0">
      <w:pPr>
        <w:ind w:left="567"/>
        <w:jc w:val="both"/>
        <w:rPr>
          <w:rFonts w:ascii="Arial" w:hAnsi="Arial" w:cs="Arial"/>
          <w:sz w:val="24"/>
        </w:rPr>
      </w:pPr>
    </w:p>
    <w:p w14:paraId="23D88B39" w14:textId="77777777" w:rsidR="00E83B9B" w:rsidRDefault="00C45D78" w:rsidP="00F0181B">
      <w:pPr>
        <w:jc w:val="both"/>
        <w:rPr>
          <w:rFonts w:ascii="Arial" w:hAnsi="Arial" w:cs="Arial"/>
          <w:sz w:val="24"/>
        </w:rPr>
      </w:pPr>
      <w:proofErr w:type="spellStart"/>
      <w:r>
        <w:rPr>
          <w:rFonts w:ascii="Arial" w:hAnsi="Arial" w:cs="Arial"/>
          <w:sz w:val="24"/>
        </w:rPr>
        <w:t>Jumpstyle</w:t>
      </w:r>
      <w:proofErr w:type="spellEnd"/>
      <w:r>
        <w:rPr>
          <w:rFonts w:ascii="Arial" w:hAnsi="Arial" w:cs="Arial"/>
          <w:sz w:val="24"/>
        </w:rPr>
        <w:t xml:space="preserve"> - </w:t>
      </w:r>
      <w:r w:rsidR="00817672">
        <w:rPr>
          <w:rFonts w:ascii="Arial" w:hAnsi="Arial" w:cs="Arial"/>
          <w:sz w:val="24"/>
        </w:rPr>
        <w:t xml:space="preserve">von den </w:t>
      </w:r>
      <w:r w:rsidR="00817672" w:rsidRPr="00E83B9B">
        <w:rPr>
          <w:rFonts w:ascii="Arial" w:hAnsi="Arial" w:cs="Arial"/>
          <w:i/>
          <w:sz w:val="24"/>
        </w:rPr>
        <w:t>"Basics" zur "Choreo"</w:t>
      </w:r>
      <w:r w:rsidR="00817672">
        <w:rPr>
          <w:rFonts w:ascii="Arial" w:hAnsi="Arial" w:cs="Arial"/>
          <w:sz w:val="24"/>
        </w:rPr>
        <w:t xml:space="preserve">: Entwicklung einer </w:t>
      </w:r>
      <w:proofErr w:type="spellStart"/>
      <w:r w:rsidR="00817672">
        <w:rPr>
          <w:rFonts w:ascii="Arial" w:hAnsi="Arial" w:cs="Arial"/>
          <w:sz w:val="24"/>
        </w:rPr>
        <w:t>Jumpstyle</w:t>
      </w:r>
      <w:proofErr w:type="spellEnd"/>
      <w:r w:rsidR="00817672">
        <w:rPr>
          <w:rFonts w:ascii="Arial" w:hAnsi="Arial" w:cs="Arial"/>
          <w:sz w:val="24"/>
        </w:rPr>
        <w:t>-Choreographie in Kleingruppen un</w:t>
      </w:r>
      <w:r w:rsidR="009E3A83">
        <w:rPr>
          <w:rFonts w:ascii="Arial" w:hAnsi="Arial" w:cs="Arial"/>
          <w:sz w:val="24"/>
        </w:rPr>
        <w:t xml:space="preserve">ter besonderer Berücksichtigung </w:t>
      </w:r>
      <w:r w:rsidR="00E83B9B">
        <w:rPr>
          <w:rFonts w:ascii="Arial" w:hAnsi="Arial" w:cs="Arial"/>
          <w:sz w:val="24"/>
        </w:rPr>
        <w:t>der eigenständigen Planung des Lernweges</w:t>
      </w:r>
      <w:r w:rsidR="003B404E">
        <w:rPr>
          <w:rFonts w:ascii="Arial" w:hAnsi="Arial" w:cs="Arial"/>
          <w:sz w:val="24"/>
        </w:rPr>
        <w:t xml:space="preserve"> in der Lernstraße</w:t>
      </w:r>
      <w:r w:rsidR="00E83B9B">
        <w:rPr>
          <w:rFonts w:ascii="Arial" w:hAnsi="Arial" w:cs="Arial"/>
          <w:sz w:val="24"/>
        </w:rPr>
        <w:t xml:space="preserve"> zur</w:t>
      </w:r>
      <w:r w:rsidR="00943A07">
        <w:rPr>
          <w:rFonts w:ascii="Arial" w:hAnsi="Arial" w:cs="Arial"/>
          <w:sz w:val="24"/>
        </w:rPr>
        <w:t xml:space="preserve"> Förderung der Selbst</w:t>
      </w:r>
      <w:r w:rsidR="00E83B9B">
        <w:rPr>
          <w:rFonts w:ascii="Arial" w:hAnsi="Arial" w:cs="Arial"/>
          <w:sz w:val="24"/>
        </w:rPr>
        <w:t>reflexion sowie der Kooperations- und Verständigungsfähigkeit.</w:t>
      </w:r>
    </w:p>
    <w:p w14:paraId="4561C859" w14:textId="77777777" w:rsidR="00A7347C" w:rsidRDefault="00A7347C" w:rsidP="00F0181B">
      <w:pPr>
        <w:jc w:val="both"/>
        <w:rPr>
          <w:rFonts w:ascii="Arial" w:hAnsi="Arial" w:cs="Arial"/>
          <w:sz w:val="24"/>
        </w:rPr>
      </w:pPr>
    </w:p>
    <w:p w14:paraId="534FD27A" w14:textId="77777777" w:rsidR="000214F6" w:rsidRPr="003B404E" w:rsidRDefault="000214F6" w:rsidP="00F0181B">
      <w:pPr>
        <w:pStyle w:val="StandardWeb"/>
        <w:jc w:val="both"/>
        <w:rPr>
          <w:rFonts w:ascii="Helvetica" w:hAnsi="Helvetica"/>
          <w:b/>
          <w:color w:val="000000" w:themeColor="text1"/>
        </w:rPr>
      </w:pPr>
      <w:r w:rsidRPr="003B404E">
        <w:rPr>
          <w:rFonts w:ascii="Helvetica" w:hAnsi="Helvetica"/>
          <w:b/>
          <w:color w:val="000000" w:themeColor="text1"/>
        </w:rPr>
        <w:t>Übergeordnete</w:t>
      </w:r>
      <w:r w:rsidR="003D4F90">
        <w:rPr>
          <w:rFonts w:ascii="Helvetica" w:hAnsi="Helvetica"/>
          <w:b/>
          <w:color w:val="000000" w:themeColor="text1"/>
        </w:rPr>
        <w:t xml:space="preserve"> Kompetenzerwartung</w:t>
      </w:r>
    </w:p>
    <w:p w14:paraId="384A6B7C" w14:textId="77777777" w:rsidR="005A3A51" w:rsidRDefault="000214F6" w:rsidP="00F0181B">
      <w:pPr>
        <w:pStyle w:val="StandardWeb"/>
        <w:jc w:val="both"/>
        <w:rPr>
          <w:rFonts w:ascii="Arial" w:hAnsi="Arial" w:cs="Arial"/>
          <w:color w:val="000000" w:themeColor="text1"/>
        </w:rPr>
      </w:pPr>
      <w:r w:rsidRPr="003B404E">
        <w:rPr>
          <w:rFonts w:ascii="Arial" w:hAnsi="Arial" w:cs="Arial"/>
          <w:color w:val="000000" w:themeColor="text1"/>
        </w:rPr>
        <w:t>Die</w:t>
      </w:r>
      <w:r w:rsidR="003B404E">
        <w:rPr>
          <w:rFonts w:ascii="Arial" w:hAnsi="Arial" w:cs="Arial"/>
          <w:color w:val="000000" w:themeColor="text1"/>
        </w:rPr>
        <w:t xml:space="preserve"> Schülerinnen</w:t>
      </w:r>
      <w:r w:rsidR="009F1849">
        <w:rPr>
          <w:rFonts w:ascii="Arial" w:hAnsi="Arial" w:cs="Arial"/>
          <w:color w:val="000000" w:themeColor="text1"/>
        </w:rPr>
        <w:t xml:space="preserve"> und Schüler</w:t>
      </w:r>
      <w:r w:rsidRPr="003B404E">
        <w:rPr>
          <w:rStyle w:val="Funotenzeichen"/>
          <w:rFonts w:ascii="Arial" w:hAnsi="Arial" w:cs="Arial"/>
          <w:color w:val="000000" w:themeColor="text1"/>
        </w:rPr>
        <w:footnoteReference w:id="1"/>
      </w:r>
      <w:r w:rsidRPr="003B404E">
        <w:rPr>
          <w:rFonts w:ascii="Arial" w:hAnsi="Arial" w:cs="Arial"/>
          <w:color w:val="000000" w:themeColor="text1"/>
        </w:rPr>
        <w:t xml:space="preserve"> können ein variantenreiches Repertoire aus Sprüngen individualisiert und weitestgehend </w:t>
      </w:r>
      <w:r w:rsidR="003B404E" w:rsidRPr="003B404E">
        <w:rPr>
          <w:rFonts w:ascii="Arial" w:hAnsi="Arial" w:cs="Arial"/>
          <w:color w:val="000000" w:themeColor="text1"/>
        </w:rPr>
        <w:t xml:space="preserve">selbstgesteuert </w:t>
      </w:r>
      <w:r w:rsidR="003B404E">
        <w:rPr>
          <w:rFonts w:ascii="Arial" w:hAnsi="Arial" w:cs="Arial"/>
          <w:color w:val="000000" w:themeColor="text1"/>
        </w:rPr>
        <w:t xml:space="preserve">auf der Grundlage Ihrer technisch-koordinativen Fertigkeiten </w:t>
      </w:r>
      <w:r w:rsidRPr="003B404E">
        <w:rPr>
          <w:rFonts w:ascii="Arial" w:hAnsi="Arial" w:cs="Arial"/>
          <w:color w:val="000000" w:themeColor="text1"/>
        </w:rPr>
        <w:t>erlernen, miteinander verbinden und im Rahmen einer Choreografie präsentieren.</w:t>
      </w:r>
    </w:p>
    <w:p w14:paraId="1A0A53BC" w14:textId="77777777" w:rsidR="007E3DCE" w:rsidRPr="003B0F1E" w:rsidRDefault="007E3DCE" w:rsidP="00F0181B">
      <w:pPr>
        <w:pStyle w:val="StandardWeb"/>
        <w:jc w:val="both"/>
        <w:rPr>
          <w:rFonts w:ascii="Symbol" w:hAnsi="Symbol"/>
          <w:color w:val="FF0000"/>
          <w:sz w:val="20"/>
          <w:szCs w:val="20"/>
        </w:rPr>
      </w:pPr>
    </w:p>
    <w:p w14:paraId="193B050D" w14:textId="77777777" w:rsidR="003B404E" w:rsidRDefault="00AF3ED0" w:rsidP="00583555">
      <w:pPr>
        <w:ind w:left="567" w:hanging="567"/>
        <w:rPr>
          <w:rFonts w:ascii="Arial" w:hAnsi="Arial" w:cs="Arial"/>
          <w:b/>
          <w:color w:val="000000" w:themeColor="text1"/>
          <w:sz w:val="32"/>
          <w:szCs w:val="26"/>
        </w:rPr>
      </w:pPr>
      <w:r w:rsidRPr="005B0AE4">
        <w:rPr>
          <w:rFonts w:ascii="Arial" w:hAnsi="Arial" w:cs="Arial"/>
          <w:b/>
          <w:sz w:val="32"/>
          <w:szCs w:val="26"/>
        </w:rPr>
        <w:t>1.2</w:t>
      </w:r>
      <w:r w:rsidRPr="005B0AE4">
        <w:rPr>
          <w:rFonts w:ascii="Arial" w:hAnsi="Arial" w:cs="Arial"/>
          <w:b/>
          <w:sz w:val="32"/>
          <w:szCs w:val="26"/>
        </w:rPr>
        <w:tab/>
      </w:r>
      <w:r w:rsidR="00C45D78" w:rsidRPr="003B404E">
        <w:rPr>
          <w:rFonts w:ascii="Arial" w:hAnsi="Arial" w:cs="Arial"/>
          <w:b/>
          <w:color w:val="000000" w:themeColor="text1"/>
          <w:sz w:val="32"/>
          <w:szCs w:val="26"/>
        </w:rPr>
        <w:t>Kompetenzerwartung</w:t>
      </w:r>
      <w:r w:rsidR="000214F6" w:rsidRPr="003B404E">
        <w:rPr>
          <w:rFonts w:ascii="Arial" w:hAnsi="Arial" w:cs="Arial"/>
          <w:b/>
          <w:color w:val="000000" w:themeColor="text1"/>
          <w:sz w:val="32"/>
          <w:szCs w:val="26"/>
        </w:rPr>
        <w:t>en</w:t>
      </w:r>
      <w:r w:rsidR="00583555" w:rsidRPr="003B404E">
        <w:rPr>
          <w:rFonts w:ascii="Arial" w:hAnsi="Arial" w:cs="Arial"/>
          <w:b/>
          <w:color w:val="000000" w:themeColor="text1"/>
          <w:sz w:val="32"/>
          <w:szCs w:val="26"/>
        </w:rPr>
        <w:t xml:space="preserve"> </w:t>
      </w:r>
      <w:r w:rsidR="003536C5" w:rsidRPr="003B404E">
        <w:rPr>
          <w:rFonts w:ascii="Arial" w:hAnsi="Arial" w:cs="Arial"/>
          <w:b/>
          <w:color w:val="000000" w:themeColor="text1"/>
          <w:sz w:val="32"/>
          <w:szCs w:val="26"/>
        </w:rPr>
        <w:t>für das Unterrichtsvorhaben</w:t>
      </w:r>
      <w:r w:rsidR="000214F6" w:rsidRPr="003B404E">
        <w:rPr>
          <w:rFonts w:ascii="Arial" w:hAnsi="Arial" w:cs="Arial"/>
          <w:b/>
          <w:color w:val="000000" w:themeColor="text1"/>
          <w:sz w:val="32"/>
          <w:szCs w:val="26"/>
        </w:rPr>
        <w:t xml:space="preserve"> </w:t>
      </w:r>
      <w:r w:rsidR="00363434">
        <w:rPr>
          <w:rFonts w:ascii="Arial" w:hAnsi="Arial" w:cs="Arial"/>
          <w:b/>
          <w:color w:val="000000" w:themeColor="text1"/>
          <w:sz w:val="32"/>
          <w:szCs w:val="26"/>
        </w:rPr>
        <w:t>und die Stunde</w:t>
      </w:r>
      <w:r w:rsidR="00F0181B">
        <w:rPr>
          <w:rFonts w:ascii="Arial" w:hAnsi="Arial" w:cs="Arial"/>
          <w:b/>
          <w:color w:val="000000" w:themeColor="text1"/>
          <w:sz w:val="32"/>
          <w:szCs w:val="26"/>
        </w:rPr>
        <w:t xml:space="preserve"> </w:t>
      </w:r>
    </w:p>
    <w:p w14:paraId="083D8E94" w14:textId="77777777" w:rsidR="00A7347C" w:rsidRDefault="00A7347C" w:rsidP="00583555">
      <w:pPr>
        <w:ind w:left="567" w:hanging="567"/>
        <w:rPr>
          <w:rFonts w:ascii="Arial" w:hAnsi="Arial" w:cs="Arial"/>
          <w:b/>
          <w:color w:val="000000" w:themeColor="text1"/>
          <w:sz w:val="10"/>
          <w:szCs w:val="10"/>
        </w:rPr>
      </w:pPr>
    </w:p>
    <w:p w14:paraId="3C9388DA" w14:textId="77777777" w:rsidR="00A7347C" w:rsidRPr="00A7347C" w:rsidRDefault="00A7347C" w:rsidP="00583555">
      <w:pPr>
        <w:ind w:left="567" w:hanging="567"/>
        <w:rPr>
          <w:rFonts w:ascii="Arial" w:hAnsi="Arial" w:cs="Arial"/>
          <w:b/>
          <w:color w:val="000000" w:themeColor="text1"/>
          <w:sz w:val="10"/>
          <w:szCs w:val="10"/>
        </w:rPr>
      </w:pPr>
    </w:p>
    <w:p w14:paraId="02F5D8CF" w14:textId="77777777" w:rsidR="00583555" w:rsidRPr="000511FC" w:rsidRDefault="001D7F65" w:rsidP="00583555">
      <w:pPr>
        <w:pStyle w:val="StandardWeb"/>
        <w:rPr>
          <w:rFonts w:ascii="Arial" w:hAnsi="Arial" w:cs="Arial"/>
          <w:color w:val="000000" w:themeColor="text1"/>
        </w:rPr>
      </w:pPr>
      <w:r w:rsidRPr="001D7F65">
        <w:rPr>
          <w:rFonts w:ascii="Arial" w:hAnsi="Arial" w:cs="Arial"/>
          <w:color w:val="000000" w:themeColor="text1"/>
        </w:rPr>
        <w:t>„</w:t>
      </w:r>
      <w:r w:rsidR="003B404E" w:rsidRPr="001D7F65">
        <w:rPr>
          <w:rFonts w:ascii="Arial" w:hAnsi="Arial" w:cs="Arial"/>
          <w:color w:val="000000" w:themeColor="text1"/>
        </w:rPr>
        <w:t>Inhaltsfeld:</w:t>
      </w:r>
      <w:r w:rsidR="00E136E3" w:rsidRPr="000511FC">
        <w:rPr>
          <w:rFonts w:ascii="Arial" w:hAnsi="Arial" w:cs="Arial"/>
          <w:color w:val="000000" w:themeColor="text1"/>
        </w:rPr>
        <w:t xml:space="preserve"> </w:t>
      </w:r>
      <w:r w:rsidR="003B404E" w:rsidRPr="000511FC">
        <w:rPr>
          <w:rFonts w:ascii="Arial" w:hAnsi="Arial" w:cs="Arial"/>
          <w:bCs/>
          <w:color w:val="000000" w:themeColor="text1"/>
        </w:rPr>
        <w:t xml:space="preserve">Bewegungsstruktur und Bewegungslernen (a), </w:t>
      </w:r>
      <w:r w:rsidR="00E136E3" w:rsidRPr="000511FC">
        <w:rPr>
          <w:rFonts w:ascii="Arial" w:hAnsi="Arial" w:cs="Arial"/>
          <w:bCs/>
          <w:color w:val="000000" w:themeColor="text1"/>
        </w:rPr>
        <w:t>Bewegungsgestaltung</w:t>
      </w:r>
      <w:r w:rsidR="00583555" w:rsidRPr="000511FC">
        <w:rPr>
          <w:rFonts w:ascii="Arial" w:hAnsi="Arial" w:cs="Arial"/>
          <w:bCs/>
          <w:color w:val="000000" w:themeColor="text1"/>
        </w:rPr>
        <w:t xml:space="preserve"> (b)</w:t>
      </w:r>
    </w:p>
    <w:p w14:paraId="2C8B26DC" w14:textId="77777777" w:rsidR="003B404E" w:rsidRPr="000511FC" w:rsidRDefault="003B404E" w:rsidP="00044449">
      <w:pPr>
        <w:pStyle w:val="StandardWeb"/>
        <w:numPr>
          <w:ilvl w:val="0"/>
          <w:numId w:val="9"/>
        </w:numPr>
        <w:spacing w:line="276" w:lineRule="auto"/>
        <w:rPr>
          <w:rFonts w:ascii="Arial" w:hAnsi="Arial" w:cs="Arial"/>
          <w:color w:val="000000" w:themeColor="text1"/>
        </w:rPr>
      </w:pPr>
      <w:r w:rsidRPr="000511FC">
        <w:rPr>
          <w:rFonts w:ascii="Arial" w:hAnsi="Arial" w:cs="Arial"/>
          <w:color w:val="000000" w:themeColor="text1"/>
        </w:rPr>
        <w:t>Inhaltlicher Schwerpunkt:</w:t>
      </w:r>
    </w:p>
    <w:p w14:paraId="715E9F76" w14:textId="77777777" w:rsidR="003B404E" w:rsidRPr="000511FC" w:rsidRDefault="00E136E3" w:rsidP="00044449">
      <w:pPr>
        <w:pStyle w:val="StandardWeb"/>
        <w:numPr>
          <w:ilvl w:val="0"/>
          <w:numId w:val="9"/>
        </w:numPr>
        <w:spacing w:line="276" w:lineRule="auto"/>
        <w:ind w:left="1134"/>
        <w:rPr>
          <w:rFonts w:ascii="Arial" w:hAnsi="Arial" w:cs="Arial"/>
          <w:color w:val="000000" w:themeColor="text1"/>
        </w:rPr>
      </w:pPr>
      <w:r w:rsidRPr="000511FC">
        <w:rPr>
          <w:rFonts w:ascii="Arial" w:hAnsi="Arial" w:cs="Arial"/>
          <w:color w:val="000000" w:themeColor="text1"/>
        </w:rPr>
        <w:t xml:space="preserve">Gestaltungsformen und -kriterien (individuell und gruppenspezifisch) </w:t>
      </w:r>
    </w:p>
    <w:p w14:paraId="56186508" w14:textId="77777777" w:rsidR="00A7347C" w:rsidRPr="000511FC" w:rsidRDefault="003B404E" w:rsidP="00044449">
      <w:pPr>
        <w:pStyle w:val="StandardWeb"/>
        <w:numPr>
          <w:ilvl w:val="0"/>
          <w:numId w:val="9"/>
        </w:numPr>
        <w:spacing w:line="360" w:lineRule="auto"/>
        <w:ind w:left="1134" w:hanging="357"/>
        <w:contextualSpacing/>
        <w:rPr>
          <w:rFonts w:ascii="Arial" w:hAnsi="Arial" w:cs="Arial"/>
          <w:color w:val="000000" w:themeColor="text1"/>
        </w:rPr>
      </w:pPr>
      <w:r w:rsidRPr="000511FC">
        <w:rPr>
          <w:rFonts w:ascii="Arial" w:hAnsi="Arial" w:cs="Arial"/>
          <w:color w:val="000000" w:themeColor="text1"/>
        </w:rPr>
        <w:t xml:space="preserve">Informationsaufnahme und -verarbeitung bei sportlichen Bewegungen </w:t>
      </w:r>
    </w:p>
    <w:p w14:paraId="00E8C4CB" w14:textId="77777777" w:rsidR="00A7347C" w:rsidRPr="000511FC" w:rsidRDefault="00A7347C" w:rsidP="00A7347C">
      <w:pPr>
        <w:pStyle w:val="StandardWeb"/>
        <w:spacing w:line="360" w:lineRule="auto"/>
        <w:ind w:left="777"/>
        <w:contextualSpacing/>
        <w:rPr>
          <w:rFonts w:ascii="Arial" w:hAnsi="Arial" w:cs="Arial"/>
          <w:color w:val="000000" w:themeColor="text1"/>
        </w:rPr>
      </w:pPr>
    </w:p>
    <w:p w14:paraId="7CD24DE6" w14:textId="77777777" w:rsidR="00E136E3" w:rsidRPr="000511FC" w:rsidRDefault="00583555" w:rsidP="00A7347C">
      <w:pPr>
        <w:pStyle w:val="StandardWeb"/>
        <w:spacing w:line="360" w:lineRule="auto"/>
        <w:contextualSpacing/>
        <w:rPr>
          <w:rFonts w:ascii="Arial" w:hAnsi="Arial" w:cs="Arial"/>
          <w:color w:val="000000" w:themeColor="text1"/>
          <w:sz w:val="22"/>
          <w:szCs w:val="22"/>
        </w:rPr>
      </w:pPr>
      <w:r w:rsidRPr="000511FC">
        <w:rPr>
          <w:rFonts w:ascii="Arial" w:hAnsi="Arial" w:cs="Arial"/>
          <w:color w:val="000000" w:themeColor="text1"/>
          <w:sz w:val="22"/>
          <w:szCs w:val="22"/>
        </w:rPr>
        <w:t>(</w:t>
      </w:r>
      <w:r w:rsidR="002B0C5B" w:rsidRPr="000511FC">
        <w:rPr>
          <w:rFonts w:ascii="Arial" w:hAnsi="Arial" w:cs="Arial"/>
          <w:sz w:val="22"/>
          <w:szCs w:val="22"/>
        </w:rPr>
        <w:t>vgl. Ministerium für Schule und Weiterbildung des Landes Nordrhein-Westfalen 2011,</w:t>
      </w:r>
      <w:r w:rsidRPr="000511FC">
        <w:rPr>
          <w:rFonts w:ascii="Arial" w:hAnsi="Arial" w:cs="Arial"/>
          <w:color w:val="000000" w:themeColor="text1"/>
          <w:sz w:val="22"/>
          <w:szCs w:val="22"/>
        </w:rPr>
        <w:t xml:space="preserve"> S.1</w:t>
      </w:r>
      <w:r w:rsidR="007E3DCE" w:rsidRPr="000511FC">
        <w:rPr>
          <w:rFonts w:ascii="Arial" w:hAnsi="Arial" w:cs="Arial"/>
          <w:color w:val="000000" w:themeColor="text1"/>
          <w:sz w:val="22"/>
          <w:szCs w:val="22"/>
        </w:rPr>
        <w:t>7</w:t>
      </w:r>
      <w:r w:rsidRPr="000511FC">
        <w:rPr>
          <w:rFonts w:ascii="Arial" w:hAnsi="Arial" w:cs="Arial"/>
          <w:color w:val="000000" w:themeColor="text1"/>
          <w:sz w:val="22"/>
          <w:szCs w:val="22"/>
        </w:rPr>
        <w:t>)</w:t>
      </w:r>
    </w:p>
    <w:p w14:paraId="2B036C90" w14:textId="77777777" w:rsidR="00A7347C" w:rsidRPr="000511FC" w:rsidRDefault="00A7347C" w:rsidP="002B0C5B">
      <w:pPr>
        <w:pStyle w:val="StandardWeb"/>
        <w:spacing w:line="276" w:lineRule="auto"/>
        <w:ind w:left="1134"/>
        <w:contextualSpacing/>
        <w:rPr>
          <w:rFonts w:ascii="Arial" w:hAnsi="Arial" w:cs="Arial"/>
          <w:color w:val="000000" w:themeColor="text1"/>
          <w:sz w:val="22"/>
          <w:szCs w:val="22"/>
        </w:rPr>
      </w:pPr>
    </w:p>
    <w:p w14:paraId="3D68A701" w14:textId="77777777" w:rsidR="000511FC" w:rsidRPr="000511FC" w:rsidRDefault="000511FC" w:rsidP="002B0C5B">
      <w:pPr>
        <w:pStyle w:val="StandardWeb"/>
        <w:spacing w:line="276" w:lineRule="auto"/>
        <w:ind w:left="1134"/>
        <w:contextualSpacing/>
        <w:rPr>
          <w:rFonts w:ascii="Arial" w:hAnsi="Arial" w:cs="Arial"/>
          <w:color w:val="000000" w:themeColor="text1"/>
          <w:sz w:val="22"/>
          <w:szCs w:val="22"/>
        </w:rPr>
      </w:pPr>
    </w:p>
    <w:p w14:paraId="72DBB145" w14:textId="77777777" w:rsidR="00E136E3" w:rsidRPr="000511FC" w:rsidRDefault="003B404E" w:rsidP="000511FC">
      <w:pPr>
        <w:pStyle w:val="StandardWeb"/>
        <w:rPr>
          <w:rFonts w:ascii="Arial" w:hAnsi="Arial" w:cs="Arial"/>
          <w:color w:val="000000" w:themeColor="text1"/>
        </w:rPr>
      </w:pPr>
      <w:r w:rsidRPr="001D7F65">
        <w:rPr>
          <w:rFonts w:ascii="Arial" w:hAnsi="Arial" w:cs="Arial"/>
          <w:color w:val="000000" w:themeColor="text1"/>
        </w:rPr>
        <w:t>Bewegungsfeld:</w:t>
      </w:r>
      <w:r w:rsidR="001D7F65">
        <w:rPr>
          <w:rFonts w:ascii="Arial" w:hAnsi="Arial" w:cs="Arial"/>
          <w:color w:val="000000" w:themeColor="text1"/>
        </w:rPr>
        <w:t xml:space="preserve"> </w:t>
      </w:r>
      <w:r w:rsidR="00583555" w:rsidRPr="000511FC">
        <w:rPr>
          <w:rFonts w:ascii="Arial" w:hAnsi="Arial" w:cs="Arial"/>
          <w:bCs/>
          <w:color w:val="000000" w:themeColor="text1"/>
        </w:rPr>
        <w:t>Gestalten, Tanzen, Darstellen – Gymnastik/Tanz,</w:t>
      </w:r>
      <w:r w:rsidR="001D7F65">
        <w:rPr>
          <w:rFonts w:ascii="Arial" w:hAnsi="Arial" w:cs="Arial"/>
          <w:bCs/>
          <w:color w:val="000000" w:themeColor="text1"/>
        </w:rPr>
        <w:t xml:space="preserve"> </w:t>
      </w:r>
      <w:proofErr w:type="spellStart"/>
      <w:r w:rsidR="00583555" w:rsidRPr="000511FC">
        <w:rPr>
          <w:rFonts w:ascii="Arial" w:hAnsi="Arial" w:cs="Arial"/>
          <w:bCs/>
          <w:color w:val="000000" w:themeColor="text1"/>
        </w:rPr>
        <w:t>Bewegungskünste</w:t>
      </w:r>
      <w:proofErr w:type="spellEnd"/>
      <w:r w:rsidR="00583555" w:rsidRPr="000511FC">
        <w:rPr>
          <w:rFonts w:ascii="Arial" w:hAnsi="Arial" w:cs="Arial"/>
          <w:bCs/>
          <w:color w:val="000000" w:themeColor="text1"/>
        </w:rPr>
        <w:t>) BF 6</w:t>
      </w:r>
    </w:p>
    <w:p w14:paraId="712C9116" w14:textId="77777777" w:rsidR="00A7347C" w:rsidRDefault="00E136E3" w:rsidP="00044449">
      <w:pPr>
        <w:pStyle w:val="StandardWeb"/>
        <w:numPr>
          <w:ilvl w:val="0"/>
          <w:numId w:val="10"/>
        </w:numPr>
        <w:spacing w:line="276" w:lineRule="auto"/>
        <w:jc w:val="both"/>
        <w:rPr>
          <w:rFonts w:ascii="Arial" w:hAnsi="Arial" w:cs="Arial"/>
          <w:color w:val="000000" w:themeColor="text1"/>
        </w:rPr>
      </w:pPr>
      <w:r w:rsidRPr="000511FC">
        <w:rPr>
          <w:rFonts w:ascii="Arial" w:hAnsi="Arial" w:cs="Arial"/>
          <w:color w:val="000000" w:themeColor="text1"/>
        </w:rPr>
        <w:t>Inhalt</w:t>
      </w:r>
      <w:r w:rsidR="00BC4C64" w:rsidRPr="000511FC">
        <w:rPr>
          <w:rFonts w:ascii="Arial" w:hAnsi="Arial" w:cs="Arial"/>
          <w:color w:val="000000" w:themeColor="text1"/>
        </w:rPr>
        <w:t>l</w:t>
      </w:r>
      <w:r w:rsidRPr="000511FC">
        <w:rPr>
          <w:rFonts w:ascii="Arial" w:hAnsi="Arial" w:cs="Arial"/>
          <w:color w:val="000000" w:themeColor="text1"/>
        </w:rPr>
        <w:t>icher Kern</w:t>
      </w:r>
      <w:r w:rsidR="00583555" w:rsidRPr="000511FC">
        <w:rPr>
          <w:rFonts w:ascii="Arial" w:hAnsi="Arial" w:cs="Arial"/>
          <w:color w:val="000000" w:themeColor="text1"/>
        </w:rPr>
        <w:t xml:space="preserve"> „Pantomime </w:t>
      </w:r>
      <w:r w:rsidR="00583555" w:rsidRPr="000511FC">
        <w:rPr>
          <w:rFonts w:ascii="Arial" w:hAnsi="Arial" w:cs="Arial"/>
          <w:bCs/>
          <w:color w:val="000000" w:themeColor="text1"/>
        </w:rPr>
        <w:t>oder</w:t>
      </w:r>
      <w:r w:rsidR="00583555" w:rsidRPr="000511FC">
        <w:rPr>
          <w:rFonts w:ascii="Arial" w:hAnsi="Arial" w:cs="Arial"/>
          <w:b/>
          <w:bCs/>
          <w:color w:val="000000" w:themeColor="text1"/>
        </w:rPr>
        <w:t xml:space="preserve"> </w:t>
      </w:r>
      <w:r w:rsidR="00583555" w:rsidRPr="000511FC">
        <w:rPr>
          <w:rFonts w:ascii="Arial" w:hAnsi="Arial" w:cs="Arial"/>
          <w:color w:val="000000" w:themeColor="text1"/>
        </w:rPr>
        <w:t xml:space="preserve">Bewegungstheater </w:t>
      </w:r>
      <w:r w:rsidR="00583555" w:rsidRPr="001D7F65">
        <w:rPr>
          <w:rFonts w:ascii="Arial" w:hAnsi="Arial" w:cs="Arial"/>
          <w:bCs/>
          <w:color w:val="000000" w:themeColor="text1"/>
        </w:rPr>
        <w:t>oder</w:t>
      </w:r>
      <w:r w:rsidR="00583555" w:rsidRPr="000511FC">
        <w:rPr>
          <w:rFonts w:ascii="Arial" w:hAnsi="Arial" w:cs="Arial"/>
          <w:b/>
          <w:bCs/>
          <w:color w:val="000000" w:themeColor="text1"/>
        </w:rPr>
        <w:t xml:space="preserve"> </w:t>
      </w:r>
      <w:r w:rsidR="00583555" w:rsidRPr="001D7F65">
        <w:rPr>
          <w:rFonts w:ascii="Arial" w:hAnsi="Arial" w:cs="Arial"/>
          <w:b/>
          <w:color w:val="000000" w:themeColor="text1"/>
        </w:rPr>
        <w:t xml:space="preserve">Tanzen in unterschiedlichen Erscheinungsformen </w:t>
      </w:r>
      <w:r w:rsidR="00583555" w:rsidRPr="001D7F65">
        <w:rPr>
          <w:rFonts w:ascii="Arial" w:hAnsi="Arial" w:cs="Arial"/>
          <w:color w:val="000000" w:themeColor="text1"/>
        </w:rPr>
        <w:t>(z. B. Volkstanz, Standa</w:t>
      </w:r>
      <w:r w:rsidR="00583555" w:rsidRPr="000511FC">
        <w:rPr>
          <w:rFonts w:ascii="Arial" w:hAnsi="Arial" w:cs="Arial"/>
          <w:color w:val="000000" w:themeColor="text1"/>
        </w:rPr>
        <w:t>rdtanz, Hip-Hop</w:t>
      </w:r>
      <w:r w:rsidR="00583555" w:rsidRPr="001D7F65">
        <w:rPr>
          <w:rFonts w:ascii="Arial" w:hAnsi="Arial" w:cs="Arial"/>
          <w:color w:val="000000" w:themeColor="text1"/>
        </w:rPr>
        <w:t xml:space="preserve">) </w:t>
      </w:r>
      <w:r w:rsidR="00583555" w:rsidRPr="001D7F65">
        <w:rPr>
          <w:rFonts w:ascii="Arial" w:hAnsi="Arial" w:cs="Arial"/>
          <w:b/>
          <w:color w:val="000000" w:themeColor="text1"/>
        </w:rPr>
        <w:t>[hier: Jump style]</w:t>
      </w:r>
      <w:r w:rsidR="00583555" w:rsidRPr="001D7F65">
        <w:rPr>
          <w:rFonts w:ascii="Arial" w:hAnsi="Arial" w:cs="Arial"/>
          <w:color w:val="000000" w:themeColor="text1"/>
        </w:rPr>
        <w:t xml:space="preserve"> </w:t>
      </w:r>
      <w:r w:rsidR="00583555" w:rsidRPr="001D7F65">
        <w:rPr>
          <w:rFonts w:ascii="Arial" w:hAnsi="Arial" w:cs="Arial"/>
          <w:bCs/>
          <w:color w:val="000000" w:themeColor="text1"/>
        </w:rPr>
        <w:t>oder</w:t>
      </w:r>
      <w:r w:rsidR="00583555" w:rsidRPr="000511FC">
        <w:rPr>
          <w:rFonts w:ascii="Arial" w:hAnsi="Arial" w:cs="Arial"/>
          <w:b/>
          <w:bCs/>
          <w:color w:val="000000" w:themeColor="text1"/>
        </w:rPr>
        <w:t xml:space="preserve"> </w:t>
      </w:r>
      <w:r w:rsidR="00583555" w:rsidRPr="000511FC">
        <w:rPr>
          <w:rFonts w:ascii="Arial" w:hAnsi="Arial" w:cs="Arial"/>
          <w:color w:val="000000" w:themeColor="text1"/>
        </w:rPr>
        <w:t xml:space="preserve">Jonglage“ </w:t>
      </w:r>
    </w:p>
    <w:p w14:paraId="55C6DDEB" w14:textId="77777777" w:rsidR="000511FC" w:rsidRDefault="000511FC" w:rsidP="000511FC">
      <w:pPr>
        <w:pStyle w:val="StandardWeb"/>
        <w:spacing w:line="276" w:lineRule="auto"/>
        <w:ind w:left="360"/>
        <w:jc w:val="both"/>
        <w:rPr>
          <w:rFonts w:ascii="Arial" w:hAnsi="Arial" w:cs="Arial"/>
          <w:color w:val="000000" w:themeColor="text1"/>
        </w:rPr>
      </w:pPr>
    </w:p>
    <w:p w14:paraId="493C73FC" w14:textId="77777777" w:rsidR="002B0C5B" w:rsidRPr="000511FC" w:rsidRDefault="002B0C5B" w:rsidP="00A7347C">
      <w:pPr>
        <w:pStyle w:val="StandardWeb"/>
        <w:spacing w:line="276" w:lineRule="auto"/>
        <w:jc w:val="both"/>
        <w:rPr>
          <w:rFonts w:ascii="Arial" w:hAnsi="Arial" w:cs="Arial"/>
          <w:color w:val="000000" w:themeColor="text1"/>
          <w:sz w:val="22"/>
          <w:szCs w:val="22"/>
        </w:rPr>
      </w:pPr>
      <w:r w:rsidRPr="000511FC">
        <w:rPr>
          <w:rFonts w:ascii="Arial" w:hAnsi="Arial" w:cs="Arial"/>
          <w:color w:val="000000" w:themeColor="text1"/>
          <w:sz w:val="22"/>
          <w:szCs w:val="22"/>
        </w:rPr>
        <w:t>(</w:t>
      </w:r>
      <w:r w:rsidRPr="000511FC">
        <w:rPr>
          <w:rFonts w:ascii="Arial" w:hAnsi="Arial" w:cs="Arial"/>
          <w:sz w:val="22"/>
          <w:szCs w:val="22"/>
        </w:rPr>
        <w:t>Ministerium für Schule und Weiterbildung des Landes Nordrhein-Westfalen 2011,</w:t>
      </w:r>
      <w:r w:rsidRPr="000511FC">
        <w:rPr>
          <w:rFonts w:ascii="Arial" w:hAnsi="Arial" w:cs="Arial"/>
          <w:color w:val="000000" w:themeColor="text1"/>
          <w:sz w:val="22"/>
          <w:szCs w:val="22"/>
        </w:rPr>
        <w:t xml:space="preserve"> S.20)</w:t>
      </w:r>
    </w:p>
    <w:p w14:paraId="2F3A6ECD" w14:textId="77777777" w:rsidR="00A7347C" w:rsidRDefault="00A7347C" w:rsidP="00F0181B">
      <w:pPr>
        <w:pStyle w:val="StandardWeb"/>
        <w:jc w:val="both"/>
        <w:rPr>
          <w:rFonts w:ascii="Arial" w:hAnsi="Arial" w:cs="Arial"/>
          <w:b/>
          <w:bCs/>
        </w:rPr>
      </w:pPr>
    </w:p>
    <w:p w14:paraId="6FB989A8" w14:textId="77777777" w:rsidR="00BC4C64" w:rsidRPr="000511FC" w:rsidRDefault="001D7F65" w:rsidP="00F0181B">
      <w:pPr>
        <w:pStyle w:val="StandardWeb"/>
        <w:jc w:val="both"/>
        <w:rPr>
          <w:rFonts w:ascii="Arial" w:hAnsi="Arial" w:cs="Arial"/>
          <w:b/>
          <w:bCs/>
        </w:rPr>
      </w:pPr>
      <w:r>
        <w:rPr>
          <w:rFonts w:ascii="Arial" w:hAnsi="Arial" w:cs="Arial"/>
          <w:b/>
          <w:bCs/>
        </w:rPr>
        <w:t>„</w:t>
      </w:r>
      <w:r w:rsidR="00583555" w:rsidRPr="000511FC">
        <w:rPr>
          <w:rFonts w:ascii="Arial" w:hAnsi="Arial" w:cs="Arial"/>
          <w:b/>
          <w:bCs/>
        </w:rPr>
        <w:t>Bewegungs- und Wahrnehmungskompetenz</w:t>
      </w:r>
      <w:r w:rsidR="00E63B6E">
        <w:rPr>
          <w:rFonts w:ascii="Arial" w:hAnsi="Arial" w:cs="Arial"/>
          <w:b/>
          <w:bCs/>
        </w:rPr>
        <w:t>:</w:t>
      </w:r>
    </w:p>
    <w:p w14:paraId="3BE2F468" w14:textId="77777777" w:rsidR="00A7347C" w:rsidRPr="00A7347C" w:rsidRDefault="00363434" w:rsidP="00A7347C">
      <w:pPr>
        <w:pStyle w:val="StandardWeb"/>
        <w:jc w:val="both"/>
        <w:rPr>
          <w:rFonts w:ascii="Helvetica" w:hAnsi="Helvetica"/>
          <w:bCs/>
          <w:sz w:val="20"/>
          <w:szCs w:val="20"/>
        </w:rPr>
      </w:pPr>
      <w:r>
        <w:rPr>
          <w:rFonts w:ascii="Helvetica" w:hAnsi="Helvetica"/>
          <w:b/>
          <w:bCs/>
          <w:sz w:val="20"/>
          <w:szCs w:val="20"/>
        </w:rPr>
        <w:t xml:space="preserve">Erläuterung zum Format: </w:t>
      </w:r>
      <w:r w:rsidR="00BC4C64" w:rsidRPr="003B0F1E">
        <w:rPr>
          <w:rFonts w:ascii="Helvetica" w:hAnsi="Helvetica"/>
          <w:b/>
          <w:bCs/>
          <w:sz w:val="20"/>
          <w:szCs w:val="20"/>
        </w:rPr>
        <w:t xml:space="preserve">Fettdruck = KE der Stunde, </w:t>
      </w:r>
      <w:r w:rsidR="00BC4C64" w:rsidRPr="00363434">
        <w:rPr>
          <w:rFonts w:ascii="Helvetica" w:hAnsi="Helvetica"/>
          <w:bCs/>
          <w:sz w:val="20"/>
          <w:szCs w:val="20"/>
        </w:rPr>
        <w:t>[…] = Konkretisierung</w:t>
      </w:r>
      <w:r w:rsidR="003D4F90" w:rsidRPr="00363434">
        <w:rPr>
          <w:rFonts w:ascii="Helvetica" w:hAnsi="Helvetica"/>
          <w:bCs/>
          <w:sz w:val="20"/>
          <w:szCs w:val="20"/>
        </w:rPr>
        <w:t xml:space="preserve"> zur Stunde</w:t>
      </w:r>
    </w:p>
    <w:p w14:paraId="0CC715B9" w14:textId="77777777" w:rsidR="00583555" w:rsidRPr="000511FC" w:rsidRDefault="00583555" w:rsidP="00F0181B">
      <w:pPr>
        <w:pStyle w:val="StandardWeb"/>
        <w:jc w:val="both"/>
        <w:rPr>
          <w:rFonts w:ascii="Arial" w:hAnsi="Arial" w:cs="Arial"/>
        </w:rPr>
      </w:pPr>
      <w:r w:rsidRPr="000511FC">
        <w:rPr>
          <w:rFonts w:ascii="Arial" w:hAnsi="Arial" w:cs="Arial"/>
        </w:rPr>
        <w:t xml:space="preserve">Die </w:t>
      </w:r>
      <w:proofErr w:type="spellStart"/>
      <w:r w:rsidRPr="000511FC">
        <w:rPr>
          <w:rFonts w:ascii="Arial" w:hAnsi="Arial" w:cs="Arial"/>
        </w:rPr>
        <w:t>S</w:t>
      </w:r>
      <w:r w:rsidR="00A7347C" w:rsidRPr="000511FC">
        <w:rPr>
          <w:rFonts w:ascii="Arial" w:hAnsi="Arial" w:cs="Arial"/>
        </w:rPr>
        <w:t>uS</w:t>
      </w:r>
      <w:proofErr w:type="spellEnd"/>
      <w:r w:rsidRPr="000511FC">
        <w:rPr>
          <w:rFonts w:ascii="Arial" w:hAnsi="Arial" w:cs="Arial"/>
        </w:rPr>
        <w:t xml:space="preserve"> können </w:t>
      </w:r>
    </w:p>
    <w:p w14:paraId="4C9908D0" w14:textId="77777777" w:rsidR="00BC4C64" w:rsidRPr="00D93629" w:rsidRDefault="00583555" w:rsidP="00044449">
      <w:pPr>
        <w:pStyle w:val="Listenabsatz"/>
        <w:numPr>
          <w:ilvl w:val="0"/>
          <w:numId w:val="10"/>
        </w:numPr>
        <w:jc w:val="both"/>
        <w:rPr>
          <w:rFonts w:ascii="Arial" w:hAnsi="Arial" w:cs="Arial"/>
          <w:b/>
          <w:color w:val="000000" w:themeColor="text1"/>
          <w:sz w:val="22"/>
          <w:szCs w:val="22"/>
        </w:rPr>
      </w:pPr>
      <w:r w:rsidRPr="00D93629">
        <w:rPr>
          <w:rFonts w:ascii="Arial" w:hAnsi="Arial" w:cs="Arial"/>
          <w:b/>
          <w:sz w:val="22"/>
          <w:szCs w:val="22"/>
        </w:rPr>
        <w:t xml:space="preserve">technisch-koordinative Grundformen </w:t>
      </w:r>
      <w:proofErr w:type="spellStart"/>
      <w:r w:rsidRPr="00D93629">
        <w:rPr>
          <w:rFonts w:ascii="Arial" w:hAnsi="Arial" w:cs="Arial"/>
          <w:b/>
          <w:sz w:val="22"/>
          <w:szCs w:val="22"/>
        </w:rPr>
        <w:t>ästhetisch-gestalterischen</w:t>
      </w:r>
      <w:proofErr w:type="spellEnd"/>
      <w:r w:rsidRPr="00D93629">
        <w:rPr>
          <w:rFonts w:ascii="Arial" w:hAnsi="Arial" w:cs="Arial"/>
          <w:b/>
          <w:sz w:val="22"/>
          <w:szCs w:val="22"/>
        </w:rPr>
        <w:t xml:space="preserve"> Bewegens mit und ohne </w:t>
      </w:r>
      <w:proofErr w:type="spellStart"/>
      <w:r w:rsidRPr="00D93629">
        <w:rPr>
          <w:rFonts w:ascii="Arial" w:hAnsi="Arial" w:cs="Arial"/>
          <w:b/>
          <w:sz w:val="22"/>
          <w:szCs w:val="22"/>
        </w:rPr>
        <w:t>Handgerät</w:t>
      </w:r>
      <w:proofErr w:type="spellEnd"/>
      <w:r w:rsidRPr="00D93629">
        <w:rPr>
          <w:rFonts w:ascii="Arial" w:hAnsi="Arial" w:cs="Arial"/>
          <w:b/>
          <w:sz w:val="22"/>
          <w:szCs w:val="22"/>
        </w:rPr>
        <w:t xml:space="preserve"> anwenden und grundlegende Merkmale von </w:t>
      </w:r>
      <w:proofErr w:type="spellStart"/>
      <w:r w:rsidRPr="00D93629">
        <w:rPr>
          <w:rFonts w:ascii="Arial" w:hAnsi="Arial" w:cs="Arial"/>
          <w:b/>
          <w:sz w:val="22"/>
          <w:szCs w:val="22"/>
        </w:rPr>
        <w:t>Bewegungs</w:t>
      </w:r>
      <w:r w:rsidR="00D93629" w:rsidRPr="00D93629">
        <w:rPr>
          <w:rFonts w:ascii="Arial" w:hAnsi="Arial" w:cs="Arial"/>
          <w:b/>
          <w:sz w:val="22"/>
          <w:szCs w:val="22"/>
        </w:rPr>
        <w:t>-</w:t>
      </w:r>
      <w:r w:rsidRPr="00D93629">
        <w:rPr>
          <w:rFonts w:ascii="Arial" w:hAnsi="Arial" w:cs="Arial"/>
          <w:b/>
          <w:sz w:val="22"/>
          <w:szCs w:val="22"/>
        </w:rPr>
        <w:t>qualität</w:t>
      </w:r>
      <w:proofErr w:type="spellEnd"/>
      <w:r w:rsidRPr="00D93629">
        <w:rPr>
          <w:rFonts w:ascii="Arial" w:hAnsi="Arial" w:cs="Arial"/>
          <w:b/>
          <w:sz w:val="22"/>
          <w:szCs w:val="22"/>
        </w:rPr>
        <w:t xml:space="preserve"> (u.a. </w:t>
      </w:r>
      <w:proofErr w:type="spellStart"/>
      <w:r w:rsidRPr="00D93629">
        <w:rPr>
          <w:rFonts w:ascii="Arial" w:hAnsi="Arial" w:cs="Arial"/>
          <w:b/>
          <w:sz w:val="22"/>
          <w:szCs w:val="22"/>
        </w:rPr>
        <w:t>Körperspannung</w:t>
      </w:r>
      <w:proofErr w:type="spellEnd"/>
      <w:r w:rsidRPr="00D93629">
        <w:rPr>
          <w:rFonts w:ascii="Arial" w:hAnsi="Arial" w:cs="Arial"/>
          <w:b/>
          <w:sz w:val="22"/>
          <w:szCs w:val="22"/>
        </w:rPr>
        <w:t>, Bewegungsrhythmus, Raumorientierun</w:t>
      </w:r>
      <w:r w:rsidR="003536C5" w:rsidRPr="00D93629">
        <w:rPr>
          <w:rFonts w:ascii="Arial" w:hAnsi="Arial" w:cs="Arial"/>
          <w:b/>
          <w:sz w:val="22"/>
          <w:szCs w:val="22"/>
        </w:rPr>
        <w:t>g) wahrnehmen und in Bewegungs</w:t>
      </w:r>
      <w:r w:rsidRPr="00D93629">
        <w:rPr>
          <w:rFonts w:ascii="Arial" w:hAnsi="Arial" w:cs="Arial"/>
          <w:b/>
          <w:sz w:val="22"/>
          <w:szCs w:val="22"/>
        </w:rPr>
        <w:t xml:space="preserve">gestaltungen (u. a. Gymnastik und Tanz oder Pantomime) allein oder in der </w:t>
      </w:r>
      <w:r w:rsidRPr="00D93629">
        <w:rPr>
          <w:rFonts w:ascii="Arial" w:hAnsi="Arial" w:cs="Arial"/>
          <w:b/>
          <w:color w:val="000000" w:themeColor="text1"/>
          <w:sz w:val="22"/>
          <w:szCs w:val="22"/>
        </w:rPr>
        <w:t>Gruppe anwenden</w:t>
      </w:r>
      <w:r w:rsidR="000214F6" w:rsidRPr="00D93629">
        <w:rPr>
          <w:rFonts w:ascii="Arial" w:hAnsi="Arial" w:cs="Arial"/>
          <w:b/>
          <w:color w:val="000000" w:themeColor="text1"/>
          <w:sz w:val="22"/>
          <w:szCs w:val="22"/>
        </w:rPr>
        <w:t xml:space="preserve"> und beschreiben</w:t>
      </w:r>
      <w:r w:rsidRPr="00D93629">
        <w:rPr>
          <w:rFonts w:ascii="Arial" w:hAnsi="Arial" w:cs="Arial"/>
          <w:b/>
          <w:color w:val="000000" w:themeColor="text1"/>
          <w:sz w:val="22"/>
          <w:szCs w:val="22"/>
        </w:rPr>
        <w:t xml:space="preserve">, </w:t>
      </w:r>
      <w:r w:rsidR="001D7F65">
        <w:rPr>
          <w:rFonts w:ascii="Arial" w:hAnsi="Arial" w:cs="Arial"/>
          <w:b/>
          <w:color w:val="000000" w:themeColor="text1"/>
          <w:sz w:val="22"/>
          <w:szCs w:val="22"/>
        </w:rPr>
        <w:t>(…)“</w:t>
      </w:r>
    </w:p>
    <w:p w14:paraId="25F3ECA7" w14:textId="77777777" w:rsidR="000511FC" w:rsidRPr="000511FC" w:rsidRDefault="000511FC" w:rsidP="000511FC">
      <w:pPr>
        <w:ind w:left="360"/>
        <w:jc w:val="both"/>
        <w:rPr>
          <w:rFonts w:ascii="Arial" w:hAnsi="Arial" w:cs="Arial"/>
          <w:color w:val="000000" w:themeColor="text1"/>
          <w:sz w:val="24"/>
          <w:szCs w:val="24"/>
        </w:rPr>
      </w:pPr>
    </w:p>
    <w:p w14:paraId="19CA9B63" w14:textId="77777777" w:rsidR="00583555" w:rsidRPr="003B0F1E" w:rsidRDefault="000214F6" w:rsidP="00F0181B">
      <w:pPr>
        <w:ind w:left="567" w:hanging="142"/>
        <w:jc w:val="both"/>
        <w:rPr>
          <w:rFonts w:ascii="Arial" w:hAnsi="Arial" w:cs="Arial"/>
          <w:color w:val="000000" w:themeColor="text1"/>
          <w:sz w:val="22"/>
          <w:szCs w:val="22"/>
        </w:rPr>
      </w:pPr>
      <w:r w:rsidRPr="003B0F1E">
        <w:rPr>
          <w:rFonts w:ascii="Arial" w:hAnsi="Arial" w:cs="Arial"/>
          <w:color w:val="000000" w:themeColor="text1"/>
          <w:sz w:val="22"/>
          <w:szCs w:val="22"/>
        </w:rPr>
        <w:t>[indem sie</w:t>
      </w:r>
    </w:p>
    <w:p w14:paraId="0CB7DAD7" w14:textId="77777777" w:rsidR="000214F6" w:rsidRPr="003B0F1E" w:rsidRDefault="000214F6" w:rsidP="00F0181B">
      <w:pPr>
        <w:ind w:left="567" w:hanging="142"/>
        <w:jc w:val="both"/>
        <w:rPr>
          <w:rFonts w:ascii="Arial" w:hAnsi="Arial" w:cs="Arial"/>
          <w:color w:val="000000" w:themeColor="text1"/>
          <w:sz w:val="22"/>
          <w:szCs w:val="22"/>
        </w:rPr>
      </w:pPr>
      <w:r w:rsidRPr="003B0F1E">
        <w:rPr>
          <w:rFonts w:ascii="Arial" w:hAnsi="Arial" w:cs="Arial"/>
          <w:color w:val="000000" w:themeColor="text1"/>
          <w:sz w:val="22"/>
          <w:szCs w:val="22"/>
        </w:rPr>
        <w:t>- verschiedene Sprünge und Sprungformen eigenständig üben</w:t>
      </w:r>
      <w:r w:rsidR="00BC4C64" w:rsidRPr="003B0F1E">
        <w:rPr>
          <w:rFonts w:ascii="Arial" w:hAnsi="Arial" w:cs="Arial"/>
          <w:color w:val="000000" w:themeColor="text1"/>
          <w:sz w:val="22"/>
          <w:szCs w:val="22"/>
        </w:rPr>
        <w:t xml:space="preserve"> und korrekt ausführen/</w:t>
      </w:r>
      <w:r w:rsidR="00D93629">
        <w:rPr>
          <w:rFonts w:ascii="Arial" w:hAnsi="Arial" w:cs="Arial"/>
          <w:color w:val="000000" w:themeColor="text1"/>
          <w:sz w:val="22"/>
          <w:szCs w:val="22"/>
        </w:rPr>
        <w:t xml:space="preserve"> </w:t>
      </w:r>
      <w:r w:rsidR="00BC4C64" w:rsidRPr="003B0F1E">
        <w:rPr>
          <w:rFonts w:ascii="Arial" w:hAnsi="Arial" w:cs="Arial"/>
          <w:color w:val="000000" w:themeColor="text1"/>
          <w:sz w:val="22"/>
          <w:szCs w:val="22"/>
        </w:rPr>
        <w:t>nachmachen</w:t>
      </w:r>
      <w:r w:rsidRPr="003B0F1E">
        <w:rPr>
          <w:rFonts w:ascii="Arial" w:hAnsi="Arial" w:cs="Arial"/>
          <w:color w:val="000000" w:themeColor="text1"/>
          <w:sz w:val="22"/>
          <w:szCs w:val="22"/>
        </w:rPr>
        <w:t>.</w:t>
      </w:r>
    </w:p>
    <w:p w14:paraId="04533497" w14:textId="77777777" w:rsidR="000214F6" w:rsidRPr="003B0F1E" w:rsidRDefault="000214F6" w:rsidP="00F0181B">
      <w:pPr>
        <w:ind w:left="567" w:hanging="142"/>
        <w:jc w:val="both"/>
        <w:rPr>
          <w:rFonts w:ascii="Arial" w:hAnsi="Arial" w:cs="Arial"/>
          <w:color w:val="000000" w:themeColor="text1"/>
          <w:sz w:val="22"/>
          <w:szCs w:val="22"/>
        </w:rPr>
      </w:pPr>
      <w:r w:rsidRPr="003B0F1E">
        <w:rPr>
          <w:rFonts w:ascii="Arial" w:hAnsi="Arial" w:cs="Arial"/>
          <w:color w:val="000000" w:themeColor="text1"/>
          <w:sz w:val="22"/>
          <w:szCs w:val="22"/>
        </w:rPr>
        <w:t>-</w:t>
      </w:r>
      <w:r w:rsidR="00BC4C64" w:rsidRPr="003B0F1E">
        <w:rPr>
          <w:rFonts w:ascii="Arial" w:hAnsi="Arial" w:cs="Arial"/>
          <w:color w:val="000000" w:themeColor="text1"/>
          <w:sz w:val="22"/>
          <w:szCs w:val="22"/>
        </w:rPr>
        <w:t xml:space="preserve"> in einem gleichbleibenden Rhythmus springen (muss nicht mit der Musik überein</w:t>
      </w:r>
      <w:r w:rsidR="00D93629">
        <w:rPr>
          <w:rFonts w:ascii="Arial" w:hAnsi="Arial" w:cs="Arial"/>
          <w:color w:val="000000" w:themeColor="text1"/>
          <w:sz w:val="22"/>
          <w:szCs w:val="22"/>
        </w:rPr>
        <w:t>-</w:t>
      </w:r>
      <w:r w:rsidR="00BC4C64" w:rsidRPr="003B0F1E">
        <w:rPr>
          <w:rFonts w:ascii="Arial" w:hAnsi="Arial" w:cs="Arial"/>
          <w:color w:val="000000" w:themeColor="text1"/>
          <w:sz w:val="22"/>
          <w:szCs w:val="22"/>
        </w:rPr>
        <w:t>stimmen)</w:t>
      </w:r>
      <w:r w:rsidR="00D93629">
        <w:rPr>
          <w:rFonts w:ascii="Arial" w:hAnsi="Arial" w:cs="Arial"/>
          <w:color w:val="000000" w:themeColor="text1"/>
          <w:sz w:val="22"/>
          <w:szCs w:val="22"/>
        </w:rPr>
        <w:t>.</w:t>
      </w:r>
    </w:p>
    <w:p w14:paraId="0715271A" w14:textId="77777777" w:rsidR="003D4F90" w:rsidRPr="003B0F1E" w:rsidRDefault="000214F6" w:rsidP="00F0181B">
      <w:pPr>
        <w:ind w:left="567" w:hanging="142"/>
        <w:jc w:val="both"/>
        <w:rPr>
          <w:rFonts w:ascii="Arial" w:hAnsi="Arial" w:cs="Arial"/>
          <w:color w:val="000000" w:themeColor="text1"/>
          <w:sz w:val="22"/>
          <w:szCs w:val="22"/>
        </w:rPr>
      </w:pPr>
      <w:r w:rsidRPr="003B0F1E">
        <w:rPr>
          <w:rFonts w:ascii="Arial" w:hAnsi="Arial" w:cs="Arial"/>
          <w:color w:val="000000" w:themeColor="text1"/>
          <w:sz w:val="22"/>
          <w:szCs w:val="22"/>
        </w:rPr>
        <w:t>- verschiedene Sprünge miteinander verbinden und damit ihr Repertoire erweitern</w:t>
      </w:r>
      <w:r w:rsidR="00D93629">
        <w:rPr>
          <w:rFonts w:ascii="Arial" w:hAnsi="Arial" w:cs="Arial"/>
          <w:color w:val="000000" w:themeColor="text1"/>
          <w:sz w:val="22"/>
          <w:szCs w:val="22"/>
        </w:rPr>
        <w:t>.</w:t>
      </w:r>
    </w:p>
    <w:p w14:paraId="5189C44C" w14:textId="77777777" w:rsidR="003D4F90" w:rsidRDefault="00BC4C64" w:rsidP="00F0181B">
      <w:pPr>
        <w:ind w:left="567" w:hanging="142"/>
        <w:jc w:val="both"/>
        <w:rPr>
          <w:rFonts w:ascii="Arial" w:hAnsi="Arial" w:cs="Arial"/>
          <w:color w:val="000000" w:themeColor="text1"/>
          <w:sz w:val="22"/>
          <w:szCs w:val="22"/>
        </w:rPr>
      </w:pPr>
      <w:r w:rsidRPr="003B0F1E">
        <w:rPr>
          <w:rFonts w:ascii="Arial" w:hAnsi="Arial" w:cs="Arial"/>
          <w:color w:val="000000" w:themeColor="text1"/>
          <w:sz w:val="22"/>
          <w:szCs w:val="22"/>
        </w:rPr>
        <w:t>- eventuell Sprünge verändern, erweitern oder neue Sprünge gestalten.</w:t>
      </w:r>
    </w:p>
    <w:p w14:paraId="2D3C65C3" w14:textId="77777777" w:rsidR="003D4F90" w:rsidRPr="003B0F1E" w:rsidRDefault="003D4F90" w:rsidP="00F0181B">
      <w:pPr>
        <w:ind w:left="567" w:hanging="142"/>
        <w:jc w:val="both"/>
        <w:rPr>
          <w:rFonts w:ascii="Arial" w:hAnsi="Arial" w:cs="Arial"/>
          <w:color w:val="000000" w:themeColor="text1"/>
          <w:sz w:val="22"/>
          <w:szCs w:val="22"/>
        </w:rPr>
      </w:pPr>
      <w:r w:rsidRPr="003B0F1E">
        <w:rPr>
          <w:rFonts w:ascii="Arial" w:hAnsi="Arial" w:cs="Arial"/>
          <w:color w:val="000000" w:themeColor="text1"/>
          <w:sz w:val="22"/>
          <w:szCs w:val="22"/>
        </w:rPr>
        <w:t xml:space="preserve">- einzelne Sprünge in einer </w:t>
      </w:r>
      <w:r>
        <w:rPr>
          <w:rFonts w:ascii="Arial" w:hAnsi="Arial" w:cs="Arial"/>
          <w:color w:val="000000" w:themeColor="text1"/>
          <w:sz w:val="22"/>
          <w:szCs w:val="22"/>
        </w:rPr>
        <w:t>Demon</w:t>
      </w:r>
      <w:r w:rsidR="00363434">
        <w:rPr>
          <w:rFonts w:ascii="Arial" w:hAnsi="Arial" w:cs="Arial"/>
          <w:color w:val="000000" w:themeColor="text1"/>
          <w:sz w:val="22"/>
          <w:szCs w:val="22"/>
        </w:rPr>
        <w:t xml:space="preserve">stration </w:t>
      </w:r>
      <w:r w:rsidRPr="003B0F1E">
        <w:rPr>
          <w:rFonts w:ascii="Arial" w:hAnsi="Arial" w:cs="Arial"/>
          <w:color w:val="000000" w:themeColor="text1"/>
          <w:sz w:val="22"/>
          <w:szCs w:val="22"/>
        </w:rPr>
        <w:t xml:space="preserve">erkennen und mit Hilfe eines Phasenbildes </w:t>
      </w:r>
      <w:r w:rsidR="00363434">
        <w:rPr>
          <w:rFonts w:ascii="Arial" w:hAnsi="Arial" w:cs="Arial"/>
          <w:color w:val="000000" w:themeColor="text1"/>
          <w:sz w:val="22"/>
          <w:szCs w:val="22"/>
        </w:rPr>
        <w:t xml:space="preserve">kriteriengeleitet </w:t>
      </w:r>
      <w:r w:rsidR="00363434" w:rsidRPr="003B0F1E">
        <w:rPr>
          <w:rFonts w:ascii="Arial" w:hAnsi="Arial" w:cs="Arial"/>
          <w:color w:val="000000" w:themeColor="text1"/>
          <w:sz w:val="22"/>
          <w:szCs w:val="22"/>
        </w:rPr>
        <w:t>vergleichen</w:t>
      </w:r>
      <w:r w:rsidRPr="003B0F1E">
        <w:rPr>
          <w:rFonts w:ascii="Arial" w:hAnsi="Arial" w:cs="Arial"/>
          <w:color w:val="000000" w:themeColor="text1"/>
          <w:sz w:val="22"/>
          <w:szCs w:val="22"/>
        </w:rPr>
        <w:t>.</w:t>
      </w:r>
    </w:p>
    <w:p w14:paraId="0118AEA1" w14:textId="77777777" w:rsidR="003D4F90" w:rsidRPr="003B0F1E" w:rsidRDefault="003D4F90" w:rsidP="00F0181B">
      <w:pPr>
        <w:ind w:left="1134" w:hanging="709"/>
        <w:jc w:val="both"/>
        <w:rPr>
          <w:rFonts w:ascii="Arial" w:hAnsi="Arial" w:cs="Arial"/>
          <w:color w:val="000000" w:themeColor="text1"/>
          <w:sz w:val="22"/>
          <w:szCs w:val="22"/>
        </w:rPr>
      </w:pPr>
      <w:r w:rsidRPr="003B0F1E">
        <w:rPr>
          <w:rFonts w:ascii="Arial" w:hAnsi="Arial" w:cs="Arial"/>
          <w:color w:val="000000" w:themeColor="text1"/>
          <w:sz w:val="22"/>
          <w:szCs w:val="22"/>
        </w:rPr>
        <w:t>- positive Aspekte einer Bewegungsausführung herausstellen.</w:t>
      </w:r>
    </w:p>
    <w:p w14:paraId="2AF0003A" w14:textId="77777777" w:rsidR="000214F6" w:rsidRPr="00363434" w:rsidRDefault="003D4F90" w:rsidP="00F0181B">
      <w:pPr>
        <w:ind w:left="1134" w:hanging="709"/>
        <w:jc w:val="both"/>
        <w:rPr>
          <w:rFonts w:ascii="Arial" w:hAnsi="Arial" w:cs="Arial"/>
          <w:color w:val="000000" w:themeColor="text1"/>
          <w:sz w:val="22"/>
          <w:szCs w:val="22"/>
        </w:rPr>
      </w:pPr>
      <w:r w:rsidRPr="003B0F1E">
        <w:rPr>
          <w:rFonts w:ascii="Arial" w:hAnsi="Arial" w:cs="Arial"/>
          <w:color w:val="000000" w:themeColor="text1"/>
          <w:sz w:val="22"/>
          <w:szCs w:val="22"/>
        </w:rPr>
        <w:t>- Verbesserungsvorschläge konstruktiv formulieren und Hinweise geben.</w:t>
      </w:r>
      <w:r>
        <w:rPr>
          <w:rFonts w:ascii="Arial" w:hAnsi="Arial" w:cs="Arial"/>
          <w:color w:val="000000" w:themeColor="text1"/>
          <w:sz w:val="22"/>
          <w:szCs w:val="22"/>
        </w:rPr>
        <w:t>]</w:t>
      </w:r>
    </w:p>
    <w:p w14:paraId="54456B37" w14:textId="77777777" w:rsidR="00A7347C" w:rsidRPr="00D93629" w:rsidRDefault="001D7F65" w:rsidP="00044449">
      <w:pPr>
        <w:pStyle w:val="StandardWeb"/>
        <w:numPr>
          <w:ilvl w:val="0"/>
          <w:numId w:val="8"/>
        </w:numPr>
        <w:jc w:val="both"/>
        <w:rPr>
          <w:rFonts w:ascii="Arial" w:hAnsi="Arial" w:cs="Arial"/>
          <w:i/>
          <w:sz w:val="22"/>
          <w:szCs w:val="22"/>
        </w:rPr>
      </w:pPr>
      <w:r>
        <w:rPr>
          <w:rFonts w:ascii="Arial" w:hAnsi="Arial" w:cs="Arial"/>
          <w:i/>
          <w:sz w:val="22"/>
          <w:szCs w:val="22"/>
        </w:rPr>
        <w:t>„</w:t>
      </w:r>
      <w:r w:rsidR="00583555" w:rsidRPr="00D93629">
        <w:rPr>
          <w:rFonts w:ascii="Arial" w:hAnsi="Arial" w:cs="Arial"/>
          <w:i/>
          <w:sz w:val="22"/>
          <w:szCs w:val="22"/>
        </w:rPr>
        <w:t>grundlegende Aufstellungsformen u</w:t>
      </w:r>
      <w:r w:rsidR="003536C5" w:rsidRPr="00D93629">
        <w:rPr>
          <w:rFonts w:ascii="Arial" w:hAnsi="Arial" w:cs="Arial"/>
          <w:i/>
          <w:sz w:val="22"/>
          <w:szCs w:val="22"/>
        </w:rPr>
        <w:t>nd Formationen anwenden und be</w:t>
      </w:r>
      <w:r w:rsidR="00583555" w:rsidRPr="00D93629">
        <w:rPr>
          <w:rFonts w:ascii="Arial" w:hAnsi="Arial" w:cs="Arial"/>
          <w:i/>
          <w:sz w:val="22"/>
          <w:szCs w:val="22"/>
        </w:rPr>
        <w:t>schreiben</w:t>
      </w:r>
      <w:r>
        <w:rPr>
          <w:rFonts w:ascii="Arial" w:hAnsi="Arial" w:cs="Arial"/>
          <w:i/>
          <w:sz w:val="22"/>
          <w:szCs w:val="22"/>
        </w:rPr>
        <w:t>“</w:t>
      </w:r>
      <w:r w:rsidR="003D4F90" w:rsidRPr="00D93629">
        <w:rPr>
          <w:rFonts w:ascii="Arial" w:hAnsi="Arial" w:cs="Arial"/>
          <w:i/>
          <w:sz w:val="22"/>
          <w:szCs w:val="22"/>
        </w:rPr>
        <w:t xml:space="preserve"> (Sequenz 2)</w:t>
      </w:r>
    </w:p>
    <w:p w14:paraId="062F0087" w14:textId="77777777" w:rsidR="00583555" w:rsidRPr="000511FC" w:rsidRDefault="001D7F65" w:rsidP="00A7347C">
      <w:pPr>
        <w:pStyle w:val="StandardWeb"/>
        <w:jc w:val="both"/>
        <w:rPr>
          <w:rFonts w:ascii="Arial" w:hAnsi="Arial" w:cs="Arial"/>
        </w:rPr>
      </w:pPr>
      <w:r>
        <w:rPr>
          <w:rFonts w:ascii="Arial" w:hAnsi="Arial" w:cs="Arial"/>
          <w:b/>
          <w:bCs/>
        </w:rPr>
        <w:t>„</w:t>
      </w:r>
      <w:r w:rsidR="00583555" w:rsidRPr="000511FC">
        <w:rPr>
          <w:rFonts w:ascii="Arial" w:hAnsi="Arial" w:cs="Arial"/>
          <w:b/>
          <w:bCs/>
        </w:rPr>
        <w:t>Methodenkompetenz</w:t>
      </w:r>
      <w:r w:rsidR="00D93629">
        <w:rPr>
          <w:rFonts w:ascii="Arial" w:hAnsi="Arial" w:cs="Arial"/>
          <w:b/>
          <w:bCs/>
        </w:rPr>
        <w:t>:</w:t>
      </w:r>
    </w:p>
    <w:p w14:paraId="5433E740" w14:textId="77777777" w:rsidR="00583555" w:rsidRPr="000511FC" w:rsidRDefault="00583555" w:rsidP="00F0181B">
      <w:pPr>
        <w:pStyle w:val="StandardWeb"/>
        <w:jc w:val="both"/>
        <w:rPr>
          <w:rFonts w:ascii="Symbol" w:hAnsi="Symbol"/>
        </w:rPr>
      </w:pPr>
      <w:r w:rsidRPr="000511FC">
        <w:rPr>
          <w:rFonts w:ascii="Helvetica" w:hAnsi="Helvetica"/>
        </w:rPr>
        <w:t xml:space="preserve">Die </w:t>
      </w:r>
      <w:proofErr w:type="spellStart"/>
      <w:r w:rsidR="00A7347C" w:rsidRPr="000511FC">
        <w:rPr>
          <w:rFonts w:ascii="Helvetica" w:hAnsi="Helvetica"/>
        </w:rPr>
        <w:t>SuS</w:t>
      </w:r>
      <w:proofErr w:type="spellEnd"/>
      <w:r w:rsidRPr="000511FC">
        <w:rPr>
          <w:rFonts w:ascii="Helvetica" w:hAnsi="Helvetica"/>
        </w:rPr>
        <w:t xml:space="preserve"> können </w:t>
      </w:r>
    </w:p>
    <w:p w14:paraId="663B6288" w14:textId="77777777" w:rsidR="00BC4C64" w:rsidRPr="00D93629" w:rsidRDefault="00583555" w:rsidP="00044449">
      <w:pPr>
        <w:pStyle w:val="Listenabsatz"/>
        <w:numPr>
          <w:ilvl w:val="0"/>
          <w:numId w:val="10"/>
        </w:numPr>
        <w:jc w:val="both"/>
        <w:rPr>
          <w:rFonts w:ascii="Arial" w:hAnsi="Arial" w:cs="Arial"/>
          <w:b/>
          <w:sz w:val="22"/>
          <w:szCs w:val="22"/>
        </w:rPr>
      </w:pPr>
      <w:r w:rsidRPr="00D93629">
        <w:rPr>
          <w:rFonts w:ascii="Arial" w:hAnsi="Arial" w:cs="Arial"/>
          <w:b/>
          <w:sz w:val="22"/>
          <w:szCs w:val="22"/>
        </w:rPr>
        <w:t xml:space="preserve">durch zielgerichtetes Erproben und Experimentieren einfache Bewegungs- oder Gestaltungsaufgaben </w:t>
      </w:r>
      <w:proofErr w:type="spellStart"/>
      <w:r w:rsidRPr="00D93629">
        <w:rPr>
          <w:rFonts w:ascii="Arial" w:hAnsi="Arial" w:cs="Arial"/>
          <w:b/>
          <w:sz w:val="22"/>
          <w:szCs w:val="22"/>
        </w:rPr>
        <w:t>lösen</w:t>
      </w:r>
      <w:proofErr w:type="spellEnd"/>
      <w:r w:rsidRPr="00D93629">
        <w:rPr>
          <w:rFonts w:ascii="Arial" w:hAnsi="Arial" w:cs="Arial"/>
          <w:b/>
          <w:sz w:val="22"/>
          <w:szCs w:val="22"/>
        </w:rPr>
        <w:t>,</w:t>
      </w:r>
      <w:r w:rsidR="000214F6" w:rsidRPr="00D93629">
        <w:rPr>
          <w:rFonts w:ascii="Arial" w:hAnsi="Arial" w:cs="Arial"/>
          <w:b/>
          <w:sz w:val="22"/>
          <w:szCs w:val="22"/>
        </w:rPr>
        <w:t xml:space="preserve"> </w:t>
      </w:r>
      <w:r w:rsidR="001D7F65">
        <w:rPr>
          <w:rFonts w:ascii="Arial" w:hAnsi="Arial" w:cs="Arial"/>
          <w:b/>
          <w:sz w:val="22"/>
          <w:szCs w:val="22"/>
        </w:rPr>
        <w:t>(…)“</w:t>
      </w:r>
    </w:p>
    <w:p w14:paraId="0F3FE4E9" w14:textId="77777777" w:rsidR="000511FC" w:rsidRPr="000511FC" w:rsidRDefault="000511FC" w:rsidP="000511FC">
      <w:pPr>
        <w:ind w:left="360"/>
        <w:jc w:val="both"/>
        <w:rPr>
          <w:rFonts w:ascii="Arial" w:hAnsi="Arial" w:cs="Arial"/>
          <w:sz w:val="22"/>
          <w:szCs w:val="22"/>
        </w:rPr>
      </w:pPr>
    </w:p>
    <w:p w14:paraId="213D6888" w14:textId="77777777" w:rsidR="000214F6" w:rsidRPr="003B0F1E" w:rsidRDefault="000214F6" w:rsidP="00F0181B">
      <w:pPr>
        <w:ind w:left="851" w:hanging="709"/>
        <w:jc w:val="both"/>
        <w:rPr>
          <w:rFonts w:ascii="Arial" w:hAnsi="Arial" w:cs="Arial"/>
          <w:color w:val="000000" w:themeColor="text1"/>
          <w:sz w:val="22"/>
          <w:szCs w:val="22"/>
        </w:rPr>
      </w:pPr>
      <w:r w:rsidRPr="003B0F1E">
        <w:rPr>
          <w:rFonts w:ascii="Arial" w:hAnsi="Arial" w:cs="Arial"/>
          <w:color w:val="000000" w:themeColor="text1"/>
          <w:sz w:val="22"/>
          <w:szCs w:val="22"/>
        </w:rPr>
        <w:t>[indem sie</w:t>
      </w:r>
    </w:p>
    <w:p w14:paraId="4BDFF17D" w14:textId="77777777" w:rsidR="000214F6" w:rsidRPr="003B0F1E" w:rsidRDefault="000214F6" w:rsidP="00F0181B">
      <w:pPr>
        <w:ind w:left="851" w:hanging="709"/>
        <w:jc w:val="both"/>
        <w:rPr>
          <w:rFonts w:ascii="Arial" w:hAnsi="Arial" w:cs="Arial"/>
          <w:color w:val="000000" w:themeColor="text1"/>
          <w:sz w:val="22"/>
          <w:szCs w:val="22"/>
        </w:rPr>
      </w:pPr>
      <w:r w:rsidRPr="003B0F1E">
        <w:rPr>
          <w:rFonts w:ascii="Arial" w:hAnsi="Arial" w:cs="Arial"/>
          <w:b/>
          <w:color w:val="000000" w:themeColor="text1"/>
          <w:sz w:val="22"/>
          <w:szCs w:val="22"/>
        </w:rPr>
        <w:t>-</w:t>
      </w:r>
      <w:r w:rsidR="003B0F1E" w:rsidRPr="003B0F1E">
        <w:rPr>
          <w:rFonts w:ascii="Arial" w:hAnsi="Arial" w:cs="Arial"/>
          <w:color w:val="000000" w:themeColor="text1"/>
          <w:sz w:val="22"/>
          <w:szCs w:val="22"/>
        </w:rPr>
        <w:t xml:space="preserve"> wahrnehmen</w:t>
      </w:r>
      <w:r w:rsidRPr="003B0F1E">
        <w:rPr>
          <w:rFonts w:ascii="Arial" w:hAnsi="Arial" w:cs="Arial"/>
          <w:color w:val="000000" w:themeColor="text1"/>
          <w:sz w:val="22"/>
          <w:szCs w:val="22"/>
        </w:rPr>
        <w:t>, wann sie zu einer neuen Lernaufgabe weitergehen</w:t>
      </w:r>
      <w:r w:rsidR="003B0F1E" w:rsidRPr="003B0F1E">
        <w:rPr>
          <w:rFonts w:ascii="Arial" w:hAnsi="Arial" w:cs="Arial"/>
          <w:color w:val="000000" w:themeColor="text1"/>
          <w:sz w:val="22"/>
          <w:szCs w:val="22"/>
        </w:rPr>
        <w:t xml:space="preserve"> können</w:t>
      </w:r>
      <w:r w:rsidRPr="003B0F1E">
        <w:rPr>
          <w:rFonts w:ascii="Arial" w:hAnsi="Arial" w:cs="Arial"/>
          <w:color w:val="000000" w:themeColor="text1"/>
          <w:sz w:val="22"/>
          <w:szCs w:val="22"/>
        </w:rPr>
        <w:t>.</w:t>
      </w:r>
    </w:p>
    <w:p w14:paraId="69401835" w14:textId="77777777" w:rsidR="000214F6" w:rsidRPr="003B0F1E" w:rsidRDefault="000214F6" w:rsidP="00F0181B">
      <w:pPr>
        <w:ind w:left="284" w:hanging="142"/>
        <w:jc w:val="both"/>
        <w:rPr>
          <w:rFonts w:ascii="Arial" w:hAnsi="Arial" w:cs="Arial"/>
          <w:color w:val="000000" w:themeColor="text1"/>
          <w:sz w:val="22"/>
          <w:szCs w:val="22"/>
        </w:rPr>
      </w:pPr>
      <w:r w:rsidRPr="003B0F1E">
        <w:rPr>
          <w:rFonts w:ascii="Arial" w:hAnsi="Arial" w:cs="Arial"/>
          <w:color w:val="000000" w:themeColor="text1"/>
          <w:sz w:val="22"/>
          <w:szCs w:val="22"/>
        </w:rPr>
        <w:t>- entscheiden, welches der drei angebotenen Anforderungsprofile</w:t>
      </w:r>
      <w:r w:rsidR="003B0F1E" w:rsidRPr="003B0F1E">
        <w:rPr>
          <w:rFonts w:ascii="Arial" w:hAnsi="Arial" w:cs="Arial"/>
          <w:color w:val="000000" w:themeColor="text1"/>
          <w:sz w:val="22"/>
          <w:szCs w:val="22"/>
        </w:rPr>
        <w:t xml:space="preserve"> (der Seitenstraßen)</w:t>
      </w:r>
      <w:r w:rsidRPr="003B0F1E">
        <w:rPr>
          <w:rFonts w:ascii="Arial" w:hAnsi="Arial" w:cs="Arial"/>
          <w:color w:val="000000" w:themeColor="text1"/>
          <w:sz w:val="22"/>
          <w:szCs w:val="22"/>
        </w:rPr>
        <w:t xml:space="preserve"> das für sie passende ist. </w:t>
      </w:r>
    </w:p>
    <w:p w14:paraId="5AED9440" w14:textId="77777777" w:rsidR="00583555" w:rsidRPr="003B0F1E" w:rsidRDefault="000214F6" w:rsidP="00F0181B">
      <w:pPr>
        <w:ind w:left="284" w:hanging="142"/>
        <w:jc w:val="both"/>
        <w:rPr>
          <w:rFonts w:ascii="Arial" w:hAnsi="Arial" w:cs="Arial"/>
          <w:color w:val="FF0000"/>
          <w:sz w:val="22"/>
          <w:szCs w:val="22"/>
        </w:rPr>
      </w:pPr>
      <w:r w:rsidRPr="003B0F1E">
        <w:rPr>
          <w:rFonts w:ascii="Arial" w:hAnsi="Arial" w:cs="Arial"/>
          <w:color w:val="000000" w:themeColor="text1"/>
          <w:sz w:val="22"/>
          <w:szCs w:val="22"/>
        </w:rPr>
        <w:t>- Phasenbilder lesen und daraus resultierende Bewegungsmuster ableiten und umsetzen.]</w:t>
      </w:r>
    </w:p>
    <w:p w14:paraId="675D43C6" w14:textId="77777777" w:rsidR="00A7347C" w:rsidRPr="000511FC" w:rsidRDefault="00583555" w:rsidP="00044449">
      <w:pPr>
        <w:pStyle w:val="StandardWeb"/>
        <w:numPr>
          <w:ilvl w:val="1"/>
          <w:numId w:val="8"/>
        </w:numPr>
        <w:tabs>
          <w:tab w:val="clear" w:pos="1440"/>
          <w:tab w:val="num" w:pos="851"/>
        </w:tabs>
        <w:ind w:left="709"/>
        <w:jc w:val="both"/>
        <w:rPr>
          <w:rFonts w:ascii="Symbol" w:hAnsi="Symbol"/>
          <w:i/>
          <w:sz w:val="22"/>
          <w:szCs w:val="22"/>
        </w:rPr>
      </w:pPr>
      <w:r w:rsidRPr="000511FC">
        <w:rPr>
          <w:rFonts w:ascii="Arial" w:hAnsi="Arial" w:cs="Arial"/>
          <w:i/>
          <w:sz w:val="22"/>
          <w:szCs w:val="22"/>
        </w:rPr>
        <w:t xml:space="preserve">einfache </w:t>
      </w:r>
      <w:proofErr w:type="spellStart"/>
      <w:r w:rsidRPr="000511FC">
        <w:rPr>
          <w:rFonts w:ascii="Arial" w:hAnsi="Arial" w:cs="Arial"/>
          <w:i/>
          <w:sz w:val="22"/>
          <w:szCs w:val="22"/>
        </w:rPr>
        <w:t>ästhetisch-gestalterische</w:t>
      </w:r>
      <w:proofErr w:type="spellEnd"/>
      <w:r w:rsidRPr="000511FC">
        <w:rPr>
          <w:rFonts w:ascii="Arial" w:hAnsi="Arial" w:cs="Arial"/>
          <w:i/>
          <w:sz w:val="22"/>
          <w:szCs w:val="22"/>
        </w:rPr>
        <w:t xml:space="preserve"> Bewegungsgestaltungen </w:t>
      </w:r>
      <w:proofErr w:type="spellStart"/>
      <w:r w:rsidRPr="000511FC">
        <w:rPr>
          <w:rFonts w:ascii="Arial" w:hAnsi="Arial" w:cs="Arial"/>
          <w:i/>
          <w:sz w:val="22"/>
          <w:szCs w:val="22"/>
        </w:rPr>
        <w:t>präsentieren</w:t>
      </w:r>
      <w:proofErr w:type="spellEnd"/>
      <w:r w:rsidRPr="000511FC">
        <w:rPr>
          <w:rFonts w:ascii="Helvetica" w:hAnsi="Helvetica"/>
          <w:i/>
          <w:sz w:val="22"/>
          <w:szCs w:val="22"/>
        </w:rPr>
        <w:t xml:space="preserve">. </w:t>
      </w:r>
      <w:r w:rsidR="003D4F90" w:rsidRPr="000511FC">
        <w:rPr>
          <w:rFonts w:ascii="Helvetica" w:hAnsi="Helvetica"/>
          <w:i/>
          <w:sz w:val="22"/>
          <w:szCs w:val="22"/>
        </w:rPr>
        <w:t>(Sequenz 2)</w:t>
      </w:r>
    </w:p>
    <w:p w14:paraId="7FFDEBAD" w14:textId="77777777" w:rsidR="00583555" w:rsidRPr="00F0181B" w:rsidRDefault="001D7F65" w:rsidP="00F0181B">
      <w:pPr>
        <w:pStyle w:val="StandardWeb"/>
        <w:jc w:val="both"/>
        <w:rPr>
          <w:rFonts w:ascii="Symbol" w:hAnsi="Symbol"/>
        </w:rPr>
      </w:pPr>
      <w:r>
        <w:rPr>
          <w:rFonts w:ascii="Helvetica" w:hAnsi="Helvetica"/>
          <w:b/>
          <w:bCs/>
        </w:rPr>
        <w:t>„</w:t>
      </w:r>
      <w:r w:rsidR="000214F6" w:rsidRPr="00F0181B">
        <w:rPr>
          <w:rFonts w:ascii="Helvetica" w:hAnsi="Helvetica"/>
          <w:b/>
          <w:bCs/>
        </w:rPr>
        <w:t>Urteil</w:t>
      </w:r>
      <w:r w:rsidR="00583555" w:rsidRPr="00F0181B">
        <w:rPr>
          <w:rFonts w:ascii="Helvetica" w:hAnsi="Helvetica"/>
          <w:b/>
          <w:bCs/>
        </w:rPr>
        <w:t>skompetenz</w:t>
      </w:r>
      <w:r w:rsidR="00D93629">
        <w:rPr>
          <w:rFonts w:ascii="Helvetica" w:hAnsi="Helvetica"/>
          <w:b/>
          <w:bCs/>
        </w:rPr>
        <w:t>:</w:t>
      </w:r>
    </w:p>
    <w:p w14:paraId="4B474981" w14:textId="77777777" w:rsidR="00583555" w:rsidRPr="000511FC" w:rsidRDefault="00583555" w:rsidP="00F0181B">
      <w:pPr>
        <w:pStyle w:val="StandardWeb"/>
        <w:jc w:val="both"/>
        <w:rPr>
          <w:rFonts w:ascii="Symbol" w:hAnsi="Symbol"/>
        </w:rPr>
      </w:pPr>
      <w:r w:rsidRPr="000511FC">
        <w:rPr>
          <w:rFonts w:ascii="Helvetica" w:hAnsi="Helvetica"/>
        </w:rPr>
        <w:t xml:space="preserve">Die </w:t>
      </w:r>
      <w:proofErr w:type="spellStart"/>
      <w:r w:rsidRPr="000511FC">
        <w:rPr>
          <w:rFonts w:ascii="Helvetica" w:hAnsi="Helvetica"/>
        </w:rPr>
        <w:t>S</w:t>
      </w:r>
      <w:r w:rsidR="00A7347C" w:rsidRPr="000511FC">
        <w:rPr>
          <w:rFonts w:ascii="Helvetica" w:hAnsi="Helvetica"/>
        </w:rPr>
        <w:t>uS</w:t>
      </w:r>
      <w:proofErr w:type="spellEnd"/>
      <w:r w:rsidRPr="000511FC">
        <w:rPr>
          <w:rFonts w:ascii="Helvetica" w:hAnsi="Helvetica"/>
        </w:rPr>
        <w:t xml:space="preserve"> können </w:t>
      </w:r>
    </w:p>
    <w:p w14:paraId="08DBA4DF" w14:textId="77777777" w:rsidR="000511FC" w:rsidRPr="000511FC" w:rsidRDefault="00583555" w:rsidP="00044449">
      <w:pPr>
        <w:pStyle w:val="Listenabsatz"/>
        <w:numPr>
          <w:ilvl w:val="0"/>
          <w:numId w:val="10"/>
        </w:numPr>
        <w:jc w:val="both"/>
        <w:rPr>
          <w:rFonts w:ascii="Arial" w:hAnsi="Arial" w:cs="Arial"/>
          <w:i/>
          <w:color w:val="000000" w:themeColor="text1"/>
          <w:sz w:val="22"/>
          <w:szCs w:val="22"/>
        </w:rPr>
      </w:pPr>
      <w:r w:rsidRPr="000511FC">
        <w:rPr>
          <w:rFonts w:ascii="Helvetica" w:hAnsi="Helvetica"/>
          <w:i/>
          <w:sz w:val="22"/>
          <w:szCs w:val="22"/>
        </w:rPr>
        <w:t xml:space="preserve">einfache </w:t>
      </w:r>
      <w:proofErr w:type="spellStart"/>
      <w:r w:rsidRPr="000511FC">
        <w:rPr>
          <w:rFonts w:ascii="Helvetica" w:hAnsi="Helvetica"/>
          <w:i/>
          <w:sz w:val="22"/>
          <w:szCs w:val="22"/>
        </w:rPr>
        <w:t>ästhetisch-gestalterische</w:t>
      </w:r>
      <w:proofErr w:type="spellEnd"/>
      <w:r w:rsidRPr="000511FC">
        <w:rPr>
          <w:rFonts w:ascii="Helvetica" w:hAnsi="Helvetica"/>
          <w:i/>
          <w:sz w:val="22"/>
          <w:szCs w:val="22"/>
        </w:rPr>
        <w:t xml:space="preserve"> </w:t>
      </w:r>
      <w:proofErr w:type="spellStart"/>
      <w:r w:rsidRPr="000511FC">
        <w:rPr>
          <w:rFonts w:ascii="Helvetica" w:hAnsi="Helvetica"/>
          <w:i/>
          <w:sz w:val="22"/>
          <w:szCs w:val="22"/>
        </w:rPr>
        <w:t>Präsentationen</w:t>
      </w:r>
      <w:proofErr w:type="spellEnd"/>
      <w:r w:rsidRPr="000511FC">
        <w:rPr>
          <w:rFonts w:ascii="Helvetica" w:hAnsi="Helvetica"/>
          <w:i/>
          <w:sz w:val="22"/>
          <w:szCs w:val="22"/>
        </w:rPr>
        <w:t xml:space="preserve"> nach </w:t>
      </w:r>
      <w:proofErr w:type="spellStart"/>
      <w:r w:rsidRPr="000511FC">
        <w:rPr>
          <w:rFonts w:ascii="Helvetica" w:hAnsi="Helvetica"/>
          <w:i/>
          <w:sz w:val="22"/>
          <w:szCs w:val="22"/>
        </w:rPr>
        <w:t>ausgewählten</w:t>
      </w:r>
      <w:proofErr w:type="spellEnd"/>
      <w:r w:rsidRPr="000511FC">
        <w:rPr>
          <w:rFonts w:ascii="Helvetica" w:hAnsi="Helvetica"/>
          <w:i/>
          <w:sz w:val="22"/>
          <w:szCs w:val="22"/>
        </w:rPr>
        <w:t xml:space="preserve"> Kriterien bewerten.</w:t>
      </w:r>
      <w:r w:rsidR="001D7F65">
        <w:rPr>
          <w:rFonts w:ascii="Helvetica" w:hAnsi="Helvetica"/>
          <w:i/>
          <w:sz w:val="22"/>
          <w:szCs w:val="22"/>
        </w:rPr>
        <w:t>“</w:t>
      </w:r>
      <w:r w:rsidR="000214F6" w:rsidRPr="000511FC">
        <w:rPr>
          <w:rFonts w:ascii="Helvetica" w:hAnsi="Helvetica"/>
          <w:i/>
          <w:sz w:val="22"/>
          <w:szCs w:val="22"/>
        </w:rPr>
        <w:t xml:space="preserve"> </w:t>
      </w:r>
      <w:r w:rsidR="00363434" w:rsidRPr="000511FC">
        <w:rPr>
          <w:rFonts w:ascii="Helvetica" w:hAnsi="Helvetica"/>
          <w:i/>
          <w:sz w:val="22"/>
          <w:szCs w:val="22"/>
        </w:rPr>
        <w:t>(Sequenz 2)</w:t>
      </w:r>
    </w:p>
    <w:p w14:paraId="6D50ABAB" w14:textId="77777777" w:rsidR="000511FC" w:rsidRDefault="000511FC" w:rsidP="000511FC">
      <w:pPr>
        <w:ind w:left="360"/>
        <w:jc w:val="both"/>
        <w:rPr>
          <w:rFonts w:ascii="Arial" w:hAnsi="Arial" w:cs="Arial"/>
          <w:i/>
          <w:color w:val="000000" w:themeColor="text1"/>
          <w:sz w:val="10"/>
          <w:szCs w:val="10"/>
        </w:rPr>
      </w:pPr>
    </w:p>
    <w:p w14:paraId="4AD6A2DA" w14:textId="77777777" w:rsidR="000511FC" w:rsidRDefault="000511FC" w:rsidP="000511FC">
      <w:pPr>
        <w:ind w:left="360"/>
        <w:jc w:val="both"/>
        <w:rPr>
          <w:rFonts w:ascii="Arial" w:hAnsi="Arial" w:cs="Arial"/>
          <w:i/>
          <w:color w:val="000000" w:themeColor="text1"/>
          <w:sz w:val="10"/>
          <w:szCs w:val="10"/>
        </w:rPr>
      </w:pPr>
    </w:p>
    <w:p w14:paraId="2732560B" w14:textId="77777777" w:rsidR="000511FC" w:rsidRDefault="000511FC" w:rsidP="000511FC">
      <w:pPr>
        <w:ind w:left="360"/>
        <w:jc w:val="both"/>
        <w:rPr>
          <w:rFonts w:ascii="Arial" w:hAnsi="Arial" w:cs="Arial"/>
          <w:i/>
          <w:color w:val="000000" w:themeColor="text1"/>
          <w:sz w:val="10"/>
          <w:szCs w:val="10"/>
        </w:rPr>
      </w:pPr>
    </w:p>
    <w:p w14:paraId="511BBD76" w14:textId="77777777" w:rsidR="000511FC" w:rsidRPr="000511FC" w:rsidRDefault="000511FC" w:rsidP="000511FC">
      <w:pPr>
        <w:ind w:left="360"/>
        <w:jc w:val="both"/>
        <w:rPr>
          <w:rFonts w:ascii="Arial" w:hAnsi="Arial" w:cs="Arial"/>
          <w:i/>
          <w:color w:val="000000" w:themeColor="text1"/>
          <w:sz w:val="10"/>
          <w:szCs w:val="10"/>
        </w:rPr>
      </w:pPr>
    </w:p>
    <w:p w14:paraId="30402D10" w14:textId="77777777" w:rsidR="000511FC" w:rsidRPr="000511FC" w:rsidRDefault="000511FC" w:rsidP="000511FC">
      <w:pPr>
        <w:ind w:left="360"/>
        <w:jc w:val="both"/>
        <w:rPr>
          <w:rFonts w:ascii="Arial" w:hAnsi="Arial" w:cs="Arial"/>
          <w:i/>
          <w:color w:val="000000" w:themeColor="text1"/>
          <w:sz w:val="21"/>
          <w:szCs w:val="21"/>
        </w:rPr>
      </w:pPr>
      <w:r w:rsidRPr="000511FC">
        <w:rPr>
          <w:rFonts w:ascii="Arial" w:hAnsi="Arial" w:cs="Arial"/>
          <w:color w:val="000000" w:themeColor="text1"/>
          <w:sz w:val="21"/>
          <w:szCs w:val="21"/>
        </w:rPr>
        <w:t>(</w:t>
      </w:r>
      <w:r w:rsidRPr="000511FC">
        <w:rPr>
          <w:rFonts w:ascii="Arial" w:hAnsi="Arial" w:cs="Arial"/>
          <w:sz w:val="21"/>
          <w:szCs w:val="21"/>
        </w:rPr>
        <w:t>vgl. Ministerium für Schule und Weiterbildung des Landes Nordrhein-Westfalen 2011,</w:t>
      </w:r>
      <w:r w:rsidRPr="000511FC">
        <w:rPr>
          <w:rFonts w:ascii="Arial" w:hAnsi="Arial" w:cs="Arial"/>
          <w:color w:val="000000" w:themeColor="text1"/>
          <w:sz w:val="21"/>
          <w:szCs w:val="21"/>
        </w:rPr>
        <w:t xml:space="preserve"> S.26)</w:t>
      </w:r>
    </w:p>
    <w:p w14:paraId="290D8672" w14:textId="77777777" w:rsidR="00F0181B" w:rsidRPr="00363434" w:rsidRDefault="00F0181B" w:rsidP="00F0181B">
      <w:pPr>
        <w:pStyle w:val="Listenabsatz"/>
        <w:jc w:val="both"/>
        <w:rPr>
          <w:rFonts w:ascii="Arial" w:hAnsi="Arial" w:cs="Arial"/>
          <w:i/>
          <w:color w:val="000000" w:themeColor="text1"/>
          <w:sz w:val="24"/>
          <w:szCs w:val="24"/>
        </w:rPr>
      </w:pPr>
    </w:p>
    <w:p w14:paraId="06EB8FC5" w14:textId="77777777" w:rsidR="000214F6" w:rsidRPr="009C53D4" w:rsidRDefault="000214F6" w:rsidP="00AF3ED0">
      <w:pPr>
        <w:rPr>
          <w:rFonts w:ascii="Arial" w:hAnsi="Arial" w:cs="Arial"/>
          <w:sz w:val="16"/>
          <w:szCs w:val="16"/>
        </w:rPr>
      </w:pPr>
    </w:p>
    <w:p w14:paraId="15F72F91" w14:textId="77777777" w:rsidR="00AF3ED0" w:rsidRPr="005B0AE4" w:rsidRDefault="00AF3ED0" w:rsidP="00AF3ED0">
      <w:pPr>
        <w:rPr>
          <w:rFonts w:ascii="Arial" w:hAnsi="Arial" w:cs="Arial"/>
          <w:b/>
          <w:sz w:val="32"/>
          <w:szCs w:val="26"/>
        </w:rPr>
      </w:pPr>
      <w:r w:rsidRPr="005B0AE4">
        <w:rPr>
          <w:rFonts w:ascii="Arial" w:hAnsi="Arial" w:cs="Arial"/>
          <w:b/>
          <w:sz w:val="32"/>
          <w:szCs w:val="26"/>
        </w:rPr>
        <w:t>1.3.</w:t>
      </w:r>
      <w:r w:rsidRPr="005B0AE4">
        <w:rPr>
          <w:rFonts w:ascii="Arial" w:hAnsi="Arial" w:cs="Arial"/>
          <w:b/>
          <w:sz w:val="32"/>
          <w:szCs w:val="26"/>
        </w:rPr>
        <w:tab/>
        <w:t xml:space="preserve">Einbettung der Unterrichtsstunde in das </w:t>
      </w:r>
      <w:r>
        <w:rPr>
          <w:rFonts w:ascii="Arial" w:hAnsi="Arial" w:cs="Arial"/>
          <w:b/>
          <w:sz w:val="32"/>
          <w:szCs w:val="26"/>
        </w:rPr>
        <w:tab/>
      </w:r>
      <w:r w:rsidRPr="005B0AE4">
        <w:rPr>
          <w:rFonts w:ascii="Arial" w:hAnsi="Arial" w:cs="Arial"/>
          <w:b/>
          <w:sz w:val="32"/>
          <w:szCs w:val="26"/>
        </w:rPr>
        <w:t>Unterrichtsvorhaben</w:t>
      </w:r>
    </w:p>
    <w:p w14:paraId="46E88D97" w14:textId="77777777" w:rsidR="00E6456D" w:rsidRPr="009C53D4" w:rsidRDefault="00E6456D" w:rsidP="00AF3ED0">
      <w:pPr>
        <w:rPr>
          <w:rFonts w:ascii="Arial" w:hAnsi="Arial" w:cs="Arial"/>
          <w:sz w:val="16"/>
          <w:szCs w:val="16"/>
        </w:rPr>
      </w:pPr>
    </w:p>
    <w:tbl>
      <w:tblPr>
        <w:tblW w:w="1007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969"/>
        <w:gridCol w:w="4683"/>
      </w:tblGrid>
      <w:tr w:rsidR="00AF3ED0" w:rsidRPr="002E3170" w14:paraId="6987EFD7" w14:textId="77777777" w:rsidTr="00B627BA">
        <w:trPr>
          <w:trHeight w:val="735"/>
        </w:trPr>
        <w:tc>
          <w:tcPr>
            <w:tcW w:w="1419" w:type="dxa"/>
            <w:tcBorders>
              <w:top w:val="single" w:sz="4" w:space="0" w:color="auto"/>
              <w:left w:val="single" w:sz="4" w:space="0" w:color="auto"/>
              <w:bottom w:val="single" w:sz="4" w:space="0" w:color="auto"/>
              <w:right w:val="single" w:sz="4" w:space="0" w:color="auto"/>
            </w:tcBorders>
            <w:shd w:val="clear" w:color="auto" w:fill="C0C0C0"/>
          </w:tcPr>
          <w:p w14:paraId="628CB15F" w14:textId="77777777" w:rsidR="00AF3ED0" w:rsidRPr="00B627BA" w:rsidRDefault="00AF3ED0" w:rsidP="00C06DC9">
            <w:pPr>
              <w:jc w:val="center"/>
              <w:rPr>
                <w:rFonts w:ascii="Arial" w:hAnsi="Arial" w:cs="Arial"/>
                <w:b/>
                <w:sz w:val="28"/>
                <w:szCs w:val="28"/>
              </w:rPr>
            </w:pPr>
          </w:p>
          <w:p w14:paraId="4A7D6958" w14:textId="77777777" w:rsidR="00AF3ED0" w:rsidRPr="00B627BA" w:rsidRDefault="00AF3ED0" w:rsidP="00B627BA">
            <w:pPr>
              <w:jc w:val="center"/>
              <w:rPr>
                <w:rFonts w:ascii="Arial" w:hAnsi="Arial" w:cs="Arial"/>
                <w:b/>
                <w:sz w:val="28"/>
                <w:szCs w:val="28"/>
              </w:rPr>
            </w:pPr>
            <w:r w:rsidRPr="00B627BA">
              <w:rPr>
                <w:rFonts w:ascii="Arial" w:hAnsi="Arial" w:cs="Arial"/>
                <w:b/>
                <w:sz w:val="28"/>
                <w:szCs w:val="28"/>
              </w:rPr>
              <w:t>Stunde</w:t>
            </w:r>
          </w:p>
        </w:tc>
        <w:tc>
          <w:tcPr>
            <w:tcW w:w="3969" w:type="dxa"/>
            <w:tcBorders>
              <w:top w:val="single" w:sz="4" w:space="0" w:color="auto"/>
              <w:left w:val="single" w:sz="4" w:space="0" w:color="auto"/>
              <w:bottom w:val="single" w:sz="4" w:space="0" w:color="auto"/>
              <w:right w:val="single" w:sz="4" w:space="0" w:color="auto"/>
            </w:tcBorders>
            <w:shd w:val="clear" w:color="auto" w:fill="C0C0C0"/>
          </w:tcPr>
          <w:p w14:paraId="483F3B05" w14:textId="77777777" w:rsidR="00AF3ED0" w:rsidRPr="00B627BA" w:rsidRDefault="00AF3ED0" w:rsidP="00C06DC9">
            <w:pPr>
              <w:rPr>
                <w:rFonts w:ascii="Arial" w:hAnsi="Arial" w:cs="Arial"/>
                <w:b/>
                <w:sz w:val="28"/>
                <w:szCs w:val="28"/>
              </w:rPr>
            </w:pPr>
          </w:p>
          <w:p w14:paraId="3CC817CB" w14:textId="77777777" w:rsidR="00AF3ED0" w:rsidRPr="00B627BA" w:rsidRDefault="00AF3ED0" w:rsidP="00C06DC9">
            <w:pPr>
              <w:jc w:val="center"/>
              <w:rPr>
                <w:rFonts w:ascii="Arial" w:hAnsi="Arial" w:cs="Arial"/>
                <w:b/>
                <w:sz w:val="28"/>
                <w:szCs w:val="28"/>
              </w:rPr>
            </w:pPr>
            <w:r w:rsidRPr="00B627BA">
              <w:rPr>
                <w:rFonts w:ascii="Arial" w:hAnsi="Arial" w:cs="Arial"/>
                <w:b/>
                <w:sz w:val="28"/>
                <w:szCs w:val="28"/>
              </w:rPr>
              <w:t>Thema</w:t>
            </w:r>
          </w:p>
        </w:tc>
        <w:tc>
          <w:tcPr>
            <w:tcW w:w="4683" w:type="dxa"/>
            <w:tcBorders>
              <w:top w:val="single" w:sz="4" w:space="0" w:color="auto"/>
              <w:left w:val="single" w:sz="4" w:space="0" w:color="auto"/>
              <w:bottom w:val="single" w:sz="4" w:space="0" w:color="auto"/>
              <w:right w:val="single" w:sz="4" w:space="0" w:color="auto"/>
            </w:tcBorders>
            <w:shd w:val="clear" w:color="auto" w:fill="C0C0C0"/>
          </w:tcPr>
          <w:p w14:paraId="63458C94" w14:textId="77777777" w:rsidR="00AF3ED0" w:rsidRPr="00B627BA" w:rsidRDefault="00202244" w:rsidP="00C06DC9">
            <w:pPr>
              <w:jc w:val="center"/>
              <w:rPr>
                <w:rFonts w:ascii="Arial" w:hAnsi="Arial" w:cs="Arial"/>
                <w:b/>
                <w:color w:val="000000" w:themeColor="text1"/>
                <w:sz w:val="28"/>
                <w:szCs w:val="28"/>
              </w:rPr>
            </w:pPr>
            <w:r w:rsidRPr="00B627BA">
              <w:rPr>
                <w:rFonts w:ascii="Arial" w:hAnsi="Arial" w:cs="Arial"/>
                <w:b/>
                <w:color w:val="000000" w:themeColor="text1"/>
                <w:sz w:val="28"/>
                <w:szCs w:val="28"/>
              </w:rPr>
              <w:t>Konkretisierte</w:t>
            </w:r>
          </w:p>
          <w:p w14:paraId="7E2EEEB1" w14:textId="77777777" w:rsidR="00653A99" w:rsidRPr="00B627BA" w:rsidRDefault="000B673E" w:rsidP="00202244">
            <w:pPr>
              <w:jc w:val="center"/>
              <w:rPr>
                <w:rFonts w:ascii="Arial" w:hAnsi="Arial" w:cs="Arial"/>
                <w:b/>
                <w:sz w:val="28"/>
                <w:szCs w:val="28"/>
              </w:rPr>
            </w:pPr>
            <w:r w:rsidRPr="00B627BA">
              <w:rPr>
                <w:rFonts w:ascii="Arial" w:hAnsi="Arial" w:cs="Arial"/>
                <w:b/>
                <w:sz w:val="28"/>
                <w:szCs w:val="28"/>
              </w:rPr>
              <w:t>Kompetenzerwartun</w:t>
            </w:r>
            <w:r w:rsidR="00202244" w:rsidRPr="00B627BA">
              <w:rPr>
                <w:rFonts w:ascii="Arial" w:hAnsi="Arial" w:cs="Arial"/>
                <w:b/>
                <w:sz w:val="28"/>
                <w:szCs w:val="28"/>
              </w:rPr>
              <w:t>g</w:t>
            </w:r>
          </w:p>
        </w:tc>
      </w:tr>
      <w:tr w:rsidR="000B673E" w:rsidRPr="002E3170" w14:paraId="33CDE361" w14:textId="77777777" w:rsidTr="00B627BA">
        <w:trPr>
          <w:trHeight w:val="365"/>
        </w:trPr>
        <w:tc>
          <w:tcPr>
            <w:tcW w:w="10071" w:type="dxa"/>
            <w:gridSpan w:val="3"/>
            <w:tcBorders>
              <w:top w:val="single" w:sz="4" w:space="0" w:color="auto"/>
              <w:left w:val="single" w:sz="4" w:space="0" w:color="auto"/>
              <w:bottom w:val="single" w:sz="4" w:space="0" w:color="auto"/>
              <w:right w:val="single" w:sz="4" w:space="0" w:color="auto"/>
            </w:tcBorders>
            <w:shd w:val="clear" w:color="auto" w:fill="C0C0C0"/>
          </w:tcPr>
          <w:p w14:paraId="1F08E88B" w14:textId="77777777" w:rsidR="000B673E" w:rsidRPr="00B627BA" w:rsidRDefault="000B673E" w:rsidP="00C06DC9">
            <w:pPr>
              <w:jc w:val="center"/>
              <w:rPr>
                <w:rFonts w:ascii="Arial" w:hAnsi="Arial" w:cs="Arial"/>
                <w:b/>
                <w:sz w:val="24"/>
                <w:szCs w:val="24"/>
              </w:rPr>
            </w:pPr>
            <w:r w:rsidRPr="00B627BA">
              <w:rPr>
                <w:rFonts w:ascii="Arial" w:hAnsi="Arial" w:cs="Arial"/>
                <w:b/>
                <w:sz w:val="24"/>
                <w:szCs w:val="24"/>
              </w:rPr>
              <w:t>1. Sequenz: Repertoireerwerb</w:t>
            </w:r>
          </w:p>
        </w:tc>
      </w:tr>
      <w:tr w:rsidR="00AF3ED0" w:rsidRPr="002E3170" w14:paraId="4FEE7856" w14:textId="77777777" w:rsidTr="00B627BA">
        <w:tc>
          <w:tcPr>
            <w:tcW w:w="1419" w:type="dxa"/>
            <w:tcBorders>
              <w:top w:val="single" w:sz="4" w:space="0" w:color="auto"/>
              <w:left w:val="single" w:sz="4" w:space="0" w:color="auto"/>
              <w:bottom w:val="single" w:sz="4" w:space="0" w:color="auto"/>
              <w:right w:val="single" w:sz="4" w:space="0" w:color="auto"/>
            </w:tcBorders>
            <w:shd w:val="clear" w:color="auto" w:fill="auto"/>
          </w:tcPr>
          <w:p w14:paraId="7C98D3A1" w14:textId="77777777" w:rsidR="00AF3ED0" w:rsidRPr="00B627BA" w:rsidRDefault="00AF3ED0" w:rsidP="00C06DC9">
            <w:pPr>
              <w:rPr>
                <w:rFonts w:ascii="Arial" w:hAnsi="Arial" w:cs="Arial"/>
                <w:sz w:val="22"/>
                <w:szCs w:val="22"/>
              </w:rPr>
            </w:pPr>
          </w:p>
          <w:p w14:paraId="0DFBCE10" w14:textId="77777777" w:rsidR="00AF3ED0" w:rsidRPr="00B627BA" w:rsidRDefault="00AF3ED0" w:rsidP="00C06DC9">
            <w:pPr>
              <w:jc w:val="center"/>
              <w:rPr>
                <w:rFonts w:ascii="Arial" w:hAnsi="Arial" w:cs="Arial"/>
                <w:sz w:val="22"/>
                <w:szCs w:val="22"/>
              </w:rPr>
            </w:pPr>
            <w:r w:rsidRPr="00B627BA">
              <w:rPr>
                <w:rFonts w:ascii="Arial" w:hAnsi="Arial" w:cs="Arial"/>
                <w:sz w:val="22"/>
                <w:szCs w:val="22"/>
              </w:rPr>
              <w:t>1.</w:t>
            </w:r>
          </w:p>
          <w:p w14:paraId="101CF7FC" w14:textId="77777777" w:rsidR="00AF3ED0" w:rsidRPr="00B627BA" w:rsidRDefault="00AF3ED0" w:rsidP="00C06DC9">
            <w:pPr>
              <w:rPr>
                <w:rFonts w:ascii="Arial" w:hAnsi="Arial" w:cs="Arial"/>
                <w:sz w:val="22"/>
                <w:szCs w:val="22"/>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2622C8E" w14:textId="77777777" w:rsidR="002E7A3E" w:rsidRDefault="003B0F1E" w:rsidP="002E7A3E">
            <w:pPr>
              <w:ind w:left="-36"/>
              <w:rPr>
                <w:rFonts w:ascii="Arial" w:hAnsi="Arial" w:cs="Arial"/>
                <w:color w:val="000000" w:themeColor="text1"/>
                <w:sz w:val="22"/>
                <w:szCs w:val="22"/>
              </w:rPr>
            </w:pPr>
            <w:proofErr w:type="spellStart"/>
            <w:r w:rsidRPr="00B627BA">
              <w:rPr>
                <w:rFonts w:ascii="Arial" w:hAnsi="Arial" w:cs="Arial"/>
                <w:b/>
                <w:color w:val="000000" w:themeColor="text1"/>
                <w:sz w:val="22"/>
                <w:szCs w:val="22"/>
              </w:rPr>
              <w:t>Jumpstyle</w:t>
            </w:r>
            <w:proofErr w:type="spellEnd"/>
            <w:r w:rsidR="000B673E" w:rsidRPr="00B627BA">
              <w:rPr>
                <w:rFonts w:ascii="Arial" w:hAnsi="Arial" w:cs="Arial"/>
                <w:b/>
                <w:color w:val="000000" w:themeColor="text1"/>
                <w:sz w:val="22"/>
                <w:szCs w:val="22"/>
              </w:rPr>
              <w:t xml:space="preserve"> Basics </w:t>
            </w:r>
            <w:r w:rsidR="00D93629">
              <w:rPr>
                <w:rFonts w:ascii="Arial" w:hAnsi="Arial" w:cs="Arial"/>
                <w:b/>
                <w:color w:val="000000" w:themeColor="text1"/>
                <w:sz w:val="22"/>
                <w:szCs w:val="22"/>
              </w:rPr>
              <w:t>-</w:t>
            </w:r>
          </w:p>
          <w:p w14:paraId="4B540B4B" w14:textId="77777777" w:rsidR="003B0F1E" w:rsidRPr="00B627BA" w:rsidRDefault="000B673E" w:rsidP="002E7A3E">
            <w:pPr>
              <w:ind w:left="-36"/>
              <w:rPr>
                <w:rFonts w:ascii="Arial" w:hAnsi="Arial" w:cs="Arial"/>
                <w:color w:val="000000" w:themeColor="text1"/>
                <w:sz w:val="22"/>
                <w:szCs w:val="22"/>
              </w:rPr>
            </w:pPr>
            <w:r w:rsidRPr="00B627BA">
              <w:rPr>
                <w:rFonts w:ascii="Arial" w:hAnsi="Arial" w:cs="Arial"/>
                <w:color w:val="000000" w:themeColor="text1"/>
                <w:sz w:val="22"/>
                <w:szCs w:val="22"/>
              </w:rPr>
              <w:t>Kennenlernen der Sportart</w:t>
            </w:r>
            <w:r w:rsidR="00653A99" w:rsidRPr="00B627BA">
              <w:rPr>
                <w:rFonts w:ascii="Arial" w:hAnsi="Arial" w:cs="Arial"/>
                <w:color w:val="000000" w:themeColor="text1"/>
                <w:sz w:val="22"/>
                <w:szCs w:val="22"/>
              </w:rPr>
              <w:t xml:space="preserve"> </w:t>
            </w:r>
          </w:p>
          <w:p w14:paraId="72420F90" w14:textId="77777777" w:rsidR="00AF3ED0" w:rsidRPr="00B627BA" w:rsidRDefault="00653A99" w:rsidP="002E7A3E">
            <w:pPr>
              <w:rPr>
                <w:rFonts w:ascii="Arial" w:hAnsi="Arial" w:cs="Arial"/>
                <w:sz w:val="22"/>
                <w:szCs w:val="22"/>
              </w:rPr>
            </w:pPr>
            <w:r w:rsidRPr="00B627BA">
              <w:rPr>
                <w:rFonts w:ascii="Arial" w:hAnsi="Arial" w:cs="Arial"/>
                <w:color w:val="000000" w:themeColor="text1"/>
                <w:sz w:val="22"/>
                <w:szCs w:val="22"/>
              </w:rPr>
              <w:t xml:space="preserve">unter besonderer Berücksichtigung der </w:t>
            </w:r>
            <w:r w:rsidR="001A4CA9" w:rsidRPr="00B627BA">
              <w:rPr>
                <w:rFonts w:ascii="Arial" w:hAnsi="Arial" w:cs="Arial"/>
                <w:color w:val="000000" w:themeColor="text1"/>
                <w:sz w:val="22"/>
                <w:szCs w:val="22"/>
              </w:rPr>
              <w:t xml:space="preserve">sportartspezifischen Bewegungsqualität </w:t>
            </w:r>
          </w:p>
        </w:tc>
        <w:tc>
          <w:tcPr>
            <w:tcW w:w="4683" w:type="dxa"/>
            <w:tcBorders>
              <w:top w:val="single" w:sz="4" w:space="0" w:color="auto"/>
              <w:left w:val="single" w:sz="4" w:space="0" w:color="auto"/>
              <w:bottom w:val="single" w:sz="4" w:space="0" w:color="auto"/>
              <w:right w:val="single" w:sz="4" w:space="0" w:color="auto"/>
            </w:tcBorders>
          </w:tcPr>
          <w:p w14:paraId="6B5C06EA" w14:textId="77777777" w:rsidR="00AF3ED0" w:rsidRPr="00B627BA" w:rsidRDefault="000B673E" w:rsidP="00044449">
            <w:pPr>
              <w:pStyle w:val="Listenabsatz"/>
              <w:numPr>
                <w:ilvl w:val="0"/>
                <w:numId w:val="6"/>
              </w:numPr>
              <w:rPr>
                <w:rFonts w:ascii="Arial" w:hAnsi="Arial" w:cs="Arial"/>
                <w:sz w:val="22"/>
                <w:szCs w:val="22"/>
              </w:rPr>
            </w:pPr>
            <w:r w:rsidRPr="00B627BA">
              <w:rPr>
                <w:rFonts w:ascii="Arial" w:hAnsi="Arial" w:cs="Arial"/>
                <w:sz w:val="22"/>
                <w:szCs w:val="22"/>
              </w:rPr>
              <w:t>BWK</w:t>
            </w:r>
            <w:r w:rsidR="00C45D78" w:rsidRPr="00B627BA">
              <w:rPr>
                <w:rStyle w:val="Funotenzeichen"/>
                <w:rFonts w:ascii="Arial" w:hAnsi="Arial" w:cs="Arial"/>
                <w:sz w:val="22"/>
                <w:szCs w:val="22"/>
              </w:rPr>
              <w:footnoteReference w:id="2"/>
            </w:r>
            <w:r w:rsidRPr="00B627BA">
              <w:rPr>
                <w:rFonts w:ascii="Arial" w:hAnsi="Arial" w:cs="Arial"/>
                <w:sz w:val="22"/>
                <w:szCs w:val="22"/>
              </w:rPr>
              <w:t xml:space="preserve">: </w:t>
            </w:r>
            <w:r w:rsidR="008C5BC7" w:rsidRPr="00B627BA">
              <w:rPr>
                <w:rFonts w:ascii="Arial" w:hAnsi="Arial" w:cs="Arial"/>
                <w:sz w:val="22"/>
                <w:szCs w:val="22"/>
              </w:rPr>
              <w:t xml:space="preserve">Die </w:t>
            </w:r>
            <w:proofErr w:type="spellStart"/>
            <w:r w:rsidRPr="00B627BA">
              <w:rPr>
                <w:rFonts w:ascii="Arial" w:hAnsi="Arial" w:cs="Arial"/>
                <w:sz w:val="22"/>
                <w:szCs w:val="22"/>
              </w:rPr>
              <w:t>S</w:t>
            </w:r>
            <w:r w:rsidR="00307815" w:rsidRPr="00B627BA">
              <w:rPr>
                <w:rFonts w:ascii="Arial" w:hAnsi="Arial" w:cs="Arial"/>
                <w:sz w:val="22"/>
                <w:szCs w:val="22"/>
              </w:rPr>
              <w:t>uS</w:t>
            </w:r>
            <w:proofErr w:type="spellEnd"/>
            <w:r w:rsidRPr="00B627BA">
              <w:rPr>
                <w:rFonts w:ascii="Arial" w:hAnsi="Arial" w:cs="Arial"/>
                <w:sz w:val="22"/>
                <w:szCs w:val="22"/>
              </w:rPr>
              <w:t xml:space="preserve"> können grundlegende </w:t>
            </w:r>
            <w:r w:rsidR="00C45D78" w:rsidRPr="00B627BA">
              <w:rPr>
                <w:rFonts w:ascii="Arial" w:hAnsi="Arial" w:cs="Arial"/>
                <w:sz w:val="22"/>
                <w:szCs w:val="22"/>
              </w:rPr>
              <w:t xml:space="preserve">technisch-koordinative Grundformen des </w:t>
            </w:r>
            <w:proofErr w:type="spellStart"/>
            <w:r w:rsidR="00C45D78" w:rsidRPr="00B627BA">
              <w:rPr>
                <w:rFonts w:ascii="Arial" w:hAnsi="Arial" w:cs="Arial"/>
                <w:sz w:val="22"/>
                <w:szCs w:val="22"/>
              </w:rPr>
              <w:t>Jumpstyles</w:t>
            </w:r>
            <w:proofErr w:type="spellEnd"/>
            <w:r w:rsidR="00C45D78" w:rsidRPr="00B627BA">
              <w:rPr>
                <w:rFonts w:ascii="Arial" w:hAnsi="Arial" w:cs="Arial"/>
                <w:sz w:val="22"/>
                <w:szCs w:val="22"/>
              </w:rPr>
              <w:t xml:space="preserve"> anwenden</w:t>
            </w:r>
            <w:r w:rsidR="00363434" w:rsidRPr="00B627BA">
              <w:rPr>
                <w:rFonts w:ascii="Arial" w:hAnsi="Arial" w:cs="Arial"/>
                <w:sz w:val="22"/>
                <w:szCs w:val="22"/>
              </w:rPr>
              <w:t xml:space="preserve"> (</w:t>
            </w:r>
            <w:proofErr w:type="spellStart"/>
            <w:r w:rsidR="00363434" w:rsidRPr="00B627BA">
              <w:rPr>
                <w:rFonts w:ascii="Arial" w:hAnsi="Arial" w:cs="Arial"/>
                <w:sz w:val="22"/>
                <w:szCs w:val="22"/>
              </w:rPr>
              <w:t>Vorjump</w:t>
            </w:r>
            <w:proofErr w:type="spellEnd"/>
            <w:r w:rsidR="00363434" w:rsidRPr="00B627BA">
              <w:rPr>
                <w:rFonts w:ascii="Arial" w:hAnsi="Arial" w:cs="Arial"/>
                <w:sz w:val="22"/>
                <w:szCs w:val="22"/>
              </w:rPr>
              <w:t>, Basic Jump)</w:t>
            </w:r>
          </w:p>
          <w:p w14:paraId="448225BC" w14:textId="77777777" w:rsidR="00C45D78" w:rsidRPr="00B627BA" w:rsidRDefault="00363434" w:rsidP="00044449">
            <w:pPr>
              <w:pStyle w:val="Listenabsatz"/>
              <w:numPr>
                <w:ilvl w:val="0"/>
                <w:numId w:val="6"/>
              </w:numPr>
              <w:rPr>
                <w:rFonts w:ascii="Arial" w:hAnsi="Arial" w:cs="Arial"/>
                <w:sz w:val="22"/>
                <w:szCs w:val="22"/>
              </w:rPr>
            </w:pPr>
            <w:r w:rsidRPr="00B627BA">
              <w:rPr>
                <w:rFonts w:ascii="Arial" w:hAnsi="Arial" w:cs="Arial"/>
                <w:sz w:val="22"/>
                <w:szCs w:val="22"/>
              </w:rPr>
              <w:t xml:space="preserve">Sie können grundlegende Merkmale von Bewegungsqualität beschreiben und anwenden </w:t>
            </w:r>
            <w:r w:rsidRPr="00EB34BE">
              <w:rPr>
                <w:rFonts w:ascii="Arial" w:hAnsi="Arial" w:cs="Arial"/>
                <w:color w:val="000000" w:themeColor="text1"/>
                <w:sz w:val="22"/>
                <w:szCs w:val="22"/>
              </w:rPr>
              <w:t>(kraftvoll, korrekt laut Phasenbild…)</w:t>
            </w:r>
          </w:p>
        </w:tc>
      </w:tr>
      <w:tr w:rsidR="00AF3ED0" w:rsidRPr="002E3170" w14:paraId="42C7A007" w14:textId="77777777" w:rsidTr="002A66B5">
        <w:tc>
          <w:tcPr>
            <w:tcW w:w="1419" w:type="dxa"/>
            <w:tcBorders>
              <w:bottom w:val="single" w:sz="4" w:space="0" w:color="auto"/>
            </w:tcBorders>
            <w:shd w:val="clear" w:color="auto" w:fill="auto"/>
          </w:tcPr>
          <w:p w14:paraId="0A8B4952" w14:textId="77777777" w:rsidR="00AF3ED0" w:rsidRPr="00B627BA" w:rsidRDefault="00AF3ED0" w:rsidP="00C06DC9">
            <w:pPr>
              <w:rPr>
                <w:rFonts w:ascii="Arial" w:hAnsi="Arial" w:cs="Arial"/>
                <w:sz w:val="22"/>
                <w:szCs w:val="22"/>
              </w:rPr>
            </w:pPr>
          </w:p>
          <w:p w14:paraId="1C888C9B" w14:textId="77777777" w:rsidR="00AF3ED0" w:rsidRPr="00B627BA" w:rsidRDefault="00AF3ED0" w:rsidP="00C06DC9">
            <w:pPr>
              <w:jc w:val="center"/>
              <w:rPr>
                <w:rFonts w:ascii="Arial" w:hAnsi="Arial" w:cs="Arial"/>
                <w:sz w:val="22"/>
                <w:szCs w:val="22"/>
              </w:rPr>
            </w:pPr>
            <w:r w:rsidRPr="00B627BA">
              <w:rPr>
                <w:rFonts w:ascii="Arial" w:hAnsi="Arial" w:cs="Arial"/>
                <w:sz w:val="22"/>
                <w:szCs w:val="22"/>
              </w:rPr>
              <w:t>2.</w:t>
            </w:r>
          </w:p>
          <w:p w14:paraId="3D86EA87" w14:textId="77777777" w:rsidR="00AF3ED0" w:rsidRPr="00B627BA" w:rsidRDefault="00AF3ED0" w:rsidP="00C06DC9">
            <w:pPr>
              <w:rPr>
                <w:rFonts w:ascii="Arial" w:hAnsi="Arial" w:cs="Arial"/>
                <w:sz w:val="22"/>
                <w:szCs w:val="22"/>
              </w:rPr>
            </w:pPr>
          </w:p>
        </w:tc>
        <w:tc>
          <w:tcPr>
            <w:tcW w:w="3969" w:type="dxa"/>
            <w:tcBorders>
              <w:bottom w:val="single" w:sz="4" w:space="0" w:color="auto"/>
            </w:tcBorders>
            <w:shd w:val="clear" w:color="auto" w:fill="auto"/>
          </w:tcPr>
          <w:p w14:paraId="7BE01D2C" w14:textId="77777777" w:rsidR="001A4CA9" w:rsidRPr="00B627BA" w:rsidRDefault="000B673E" w:rsidP="002E7A3E">
            <w:pPr>
              <w:jc w:val="both"/>
              <w:rPr>
                <w:rFonts w:ascii="Arial" w:hAnsi="Arial" w:cs="Arial"/>
                <w:color w:val="FF0000"/>
                <w:sz w:val="22"/>
                <w:szCs w:val="22"/>
              </w:rPr>
            </w:pPr>
            <w:r w:rsidRPr="00B627BA">
              <w:rPr>
                <w:rFonts w:ascii="Arial" w:hAnsi="Arial" w:cs="Arial"/>
                <w:b/>
                <w:sz w:val="22"/>
                <w:szCs w:val="22"/>
              </w:rPr>
              <w:t xml:space="preserve">Lernstraße </w:t>
            </w:r>
            <w:proofErr w:type="spellStart"/>
            <w:r w:rsidRPr="00B627BA">
              <w:rPr>
                <w:rFonts w:ascii="Arial" w:hAnsi="Arial" w:cs="Arial"/>
                <w:b/>
                <w:sz w:val="22"/>
                <w:szCs w:val="22"/>
              </w:rPr>
              <w:t>Jumpstyle</w:t>
            </w:r>
            <w:proofErr w:type="spellEnd"/>
            <w:r w:rsidRPr="00B627BA">
              <w:rPr>
                <w:rFonts w:ascii="Arial" w:hAnsi="Arial" w:cs="Arial"/>
                <w:b/>
                <w:sz w:val="22"/>
                <w:szCs w:val="22"/>
              </w:rPr>
              <w:t xml:space="preserve"> -</w:t>
            </w:r>
            <w:r w:rsidRPr="00B627BA">
              <w:rPr>
                <w:rFonts w:ascii="Arial" w:hAnsi="Arial" w:cs="Arial"/>
                <w:sz w:val="22"/>
                <w:szCs w:val="22"/>
              </w:rPr>
              <w:t xml:space="preserve"> </w:t>
            </w:r>
          </w:p>
          <w:p w14:paraId="5FCC22E9" w14:textId="77777777" w:rsidR="001A4CA9" w:rsidRPr="00B627BA" w:rsidRDefault="00193906" w:rsidP="002E7A3E">
            <w:pPr>
              <w:jc w:val="both"/>
              <w:rPr>
                <w:rFonts w:ascii="Arial" w:hAnsi="Arial" w:cs="Arial"/>
                <w:color w:val="000000" w:themeColor="text1"/>
                <w:sz w:val="22"/>
                <w:szCs w:val="22"/>
              </w:rPr>
            </w:pPr>
            <w:r w:rsidRPr="00B627BA">
              <w:rPr>
                <w:rFonts w:ascii="Arial" w:hAnsi="Arial" w:cs="Arial"/>
                <w:color w:val="000000" w:themeColor="text1"/>
                <w:sz w:val="22"/>
                <w:szCs w:val="22"/>
              </w:rPr>
              <w:t xml:space="preserve">Erste Sprünge auf der </w:t>
            </w:r>
            <w:r w:rsidR="001A4CA9" w:rsidRPr="00B627BA">
              <w:rPr>
                <w:rFonts w:ascii="Arial" w:hAnsi="Arial" w:cs="Arial"/>
                <w:color w:val="000000" w:themeColor="text1"/>
                <w:sz w:val="22"/>
                <w:szCs w:val="22"/>
              </w:rPr>
              <w:t>„</w:t>
            </w:r>
            <w:r w:rsidRPr="00B627BA">
              <w:rPr>
                <w:rFonts w:ascii="Arial" w:hAnsi="Arial" w:cs="Arial"/>
                <w:color w:val="000000" w:themeColor="text1"/>
                <w:sz w:val="22"/>
                <w:szCs w:val="22"/>
              </w:rPr>
              <w:t xml:space="preserve">Hauptstraße“ </w:t>
            </w:r>
            <w:r w:rsidR="00865888" w:rsidRPr="00B627BA">
              <w:rPr>
                <w:rFonts w:ascii="Arial" w:hAnsi="Arial" w:cs="Arial"/>
                <w:color w:val="000000" w:themeColor="text1"/>
                <w:sz w:val="22"/>
                <w:szCs w:val="22"/>
              </w:rPr>
              <w:t xml:space="preserve">erlernen </w:t>
            </w:r>
            <w:r w:rsidR="00202244" w:rsidRPr="00B627BA">
              <w:rPr>
                <w:rFonts w:ascii="Arial" w:hAnsi="Arial" w:cs="Arial"/>
                <w:color w:val="000000" w:themeColor="text1"/>
                <w:sz w:val="22"/>
                <w:szCs w:val="22"/>
              </w:rPr>
              <w:t xml:space="preserve">als Basisrepertoire </w:t>
            </w:r>
            <w:r w:rsidR="001A4CA9" w:rsidRPr="00B627BA">
              <w:rPr>
                <w:rFonts w:ascii="Arial" w:hAnsi="Arial" w:cs="Arial"/>
                <w:color w:val="000000" w:themeColor="text1"/>
                <w:sz w:val="22"/>
                <w:szCs w:val="22"/>
              </w:rPr>
              <w:t>zur Anbahnung eines selbstgesteuerten</w:t>
            </w:r>
            <w:r w:rsidRPr="00B627BA">
              <w:rPr>
                <w:rFonts w:ascii="Arial" w:hAnsi="Arial" w:cs="Arial"/>
                <w:color w:val="000000" w:themeColor="text1"/>
                <w:sz w:val="22"/>
                <w:szCs w:val="22"/>
              </w:rPr>
              <w:t xml:space="preserve"> Lernens</w:t>
            </w:r>
            <w:r w:rsidR="001A4CA9" w:rsidRPr="00B627BA">
              <w:rPr>
                <w:rFonts w:ascii="Arial" w:hAnsi="Arial" w:cs="Arial"/>
                <w:color w:val="000000" w:themeColor="text1"/>
                <w:sz w:val="22"/>
                <w:szCs w:val="22"/>
              </w:rPr>
              <w:t xml:space="preserve"> </w:t>
            </w:r>
          </w:p>
          <w:p w14:paraId="35641D49" w14:textId="77777777" w:rsidR="00DD3D49" w:rsidRPr="00B627BA" w:rsidRDefault="00DD3D49" w:rsidP="002E7A3E">
            <w:pPr>
              <w:jc w:val="both"/>
              <w:rPr>
                <w:rFonts w:ascii="Arial" w:hAnsi="Arial" w:cs="Arial"/>
                <w:sz w:val="22"/>
                <w:szCs w:val="22"/>
              </w:rPr>
            </w:pPr>
          </w:p>
        </w:tc>
        <w:tc>
          <w:tcPr>
            <w:tcW w:w="4683" w:type="dxa"/>
            <w:tcBorders>
              <w:bottom w:val="single" w:sz="4" w:space="0" w:color="auto"/>
            </w:tcBorders>
            <w:shd w:val="clear" w:color="auto" w:fill="auto"/>
          </w:tcPr>
          <w:p w14:paraId="5CC44EC9" w14:textId="77777777" w:rsidR="00F0181B" w:rsidRPr="00B627BA" w:rsidRDefault="00F0181B" w:rsidP="00044449">
            <w:pPr>
              <w:pStyle w:val="Listenabsatz"/>
              <w:numPr>
                <w:ilvl w:val="0"/>
                <w:numId w:val="7"/>
              </w:numPr>
              <w:rPr>
                <w:rFonts w:ascii="Arial" w:hAnsi="Arial" w:cs="Arial"/>
                <w:sz w:val="22"/>
                <w:szCs w:val="22"/>
              </w:rPr>
            </w:pPr>
            <w:r w:rsidRPr="00B627BA">
              <w:rPr>
                <w:rFonts w:ascii="Arial" w:hAnsi="Arial" w:cs="Arial"/>
                <w:sz w:val="22"/>
                <w:szCs w:val="22"/>
              </w:rPr>
              <w:t>BWK: s.o.</w:t>
            </w:r>
          </w:p>
          <w:p w14:paraId="720F69FB" w14:textId="77777777" w:rsidR="00193906" w:rsidRPr="00B627BA" w:rsidRDefault="00193906" w:rsidP="00044449">
            <w:pPr>
              <w:pStyle w:val="Listenabsatz"/>
              <w:numPr>
                <w:ilvl w:val="0"/>
                <w:numId w:val="7"/>
              </w:numPr>
              <w:rPr>
                <w:rFonts w:ascii="Arial" w:hAnsi="Arial" w:cs="Arial"/>
                <w:sz w:val="22"/>
                <w:szCs w:val="22"/>
              </w:rPr>
            </w:pPr>
            <w:r w:rsidRPr="00B627BA">
              <w:rPr>
                <w:rFonts w:ascii="Arial" w:hAnsi="Arial" w:cs="Arial"/>
                <w:sz w:val="22"/>
                <w:szCs w:val="22"/>
                <w:shd w:val="clear" w:color="auto" w:fill="FFFFFF" w:themeFill="background1"/>
              </w:rPr>
              <w:t>MK</w:t>
            </w:r>
            <w:r w:rsidRPr="00B627BA">
              <w:rPr>
                <w:rFonts w:ascii="Arial" w:hAnsi="Arial" w:cs="Arial"/>
                <w:sz w:val="22"/>
                <w:szCs w:val="22"/>
              </w:rPr>
              <w:t xml:space="preserve">: Die </w:t>
            </w:r>
            <w:proofErr w:type="spellStart"/>
            <w:r w:rsidRPr="00B627BA">
              <w:rPr>
                <w:rFonts w:ascii="Arial" w:hAnsi="Arial" w:cs="Arial"/>
                <w:sz w:val="22"/>
                <w:szCs w:val="22"/>
              </w:rPr>
              <w:t>SuS</w:t>
            </w:r>
            <w:proofErr w:type="spellEnd"/>
            <w:r w:rsidRPr="00B627BA">
              <w:rPr>
                <w:rFonts w:ascii="Arial" w:hAnsi="Arial" w:cs="Arial"/>
                <w:sz w:val="22"/>
                <w:szCs w:val="22"/>
              </w:rPr>
              <w:t xml:space="preserve"> können </w:t>
            </w:r>
            <w:proofErr w:type="spellStart"/>
            <w:r w:rsidRPr="00B627BA">
              <w:rPr>
                <w:rFonts w:ascii="Arial" w:hAnsi="Arial" w:cs="Arial"/>
                <w:sz w:val="22"/>
                <w:szCs w:val="22"/>
              </w:rPr>
              <w:t>Bewe-gungsphasenbilder</w:t>
            </w:r>
            <w:proofErr w:type="spellEnd"/>
            <w:r w:rsidR="00363434" w:rsidRPr="00B627BA">
              <w:rPr>
                <w:rFonts w:ascii="Arial" w:hAnsi="Arial" w:cs="Arial"/>
                <w:sz w:val="22"/>
                <w:szCs w:val="22"/>
              </w:rPr>
              <w:t xml:space="preserve"> selbstständig</w:t>
            </w:r>
            <w:r w:rsidRPr="00B627BA">
              <w:rPr>
                <w:rFonts w:ascii="Arial" w:hAnsi="Arial" w:cs="Arial"/>
                <w:sz w:val="22"/>
                <w:szCs w:val="22"/>
              </w:rPr>
              <w:t xml:space="preserve"> "lesen" und in Bewegungen umsetzen.</w:t>
            </w:r>
          </w:p>
          <w:p w14:paraId="5461B0C7" w14:textId="77777777" w:rsidR="002825C5" w:rsidRPr="00B627BA" w:rsidRDefault="00193906" w:rsidP="00044449">
            <w:pPr>
              <w:pStyle w:val="Listenabsatz"/>
              <w:numPr>
                <w:ilvl w:val="0"/>
                <w:numId w:val="7"/>
              </w:numPr>
              <w:rPr>
                <w:rFonts w:ascii="Arial" w:hAnsi="Arial" w:cs="Arial"/>
                <w:sz w:val="22"/>
                <w:szCs w:val="22"/>
              </w:rPr>
            </w:pPr>
            <w:r w:rsidRPr="00B627BA">
              <w:rPr>
                <w:rFonts w:ascii="Arial" w:hAnsi="Arial" w:cs="Arial"/>
                <w:sz w:val="22"/>
                <w:szCs w:val="22"/>
              </w:rPr>
              <w:t xml:space="preserve">Die </w:t>
            </w:r>
            <w:proofErr w:type="spellStart"/>
            <w:r w:rsidRPr="00B627BA">
              <w:rPr>
                <w:rFonts w:ascii="Arial" w:hAnsi="Arial" w:cs="Arial"/>
                <w:sz w:val="22"/>
                <w:szCs w:val="22"/>
              </w:rPr>
              <w:t>SuS</w:t>
            </w:r>
            <w:proofErr w:type="spellEnd"/>
            <w:r w:rsidRPr="00B627BA">
              <w:rPr>
                <w:rFonts w:ascii="Arial" w:hAnsi="Arial" w:cs="Arial"/>
                <w:sz w:val="22"/>
                <w:szCs w:val="22"/>
              </w:rPr>
              <w:t xml:space="preserve"> kennen die Kriterien, um in der Lernstraße einen Schritt weiterzugehen und einen neuen Sprung zu erlernen</w:t>
            </w:r>
            <w:r w:rsidR="00363434" w:rsidRPr="00B627BA">
              <w:rPr>
                <w:rFonts w:ascii="Arial" w:hAnsi="Arial" w:cs="Arial"/>
                <w:sz w:val="22"/>
                <w:szCs w:val="22"/>
              </w:rPr>
              <w:t xml:space="preserve"> (siehe Anhang)</w:t>
            </w:r>
            <w:r w:rsidRPr="00B627BA">
              <w:rPr>
                <w:rFonts w:ascii="Arial" w:hAnsi="Arial" w:cs="Arial"/>
                <w:sz w:val="22"/>
                <w:szCs w:val="22"/>
              </w:rPr>
              <w:t xml:space="preserve"> </w:t>
            </w:r>
          </w:p>
        </w:tc>
      </w:tr>
      <w:tr w:rsidR="00AF3ED0" w:rsidRPr="002E3170" w14:paraId="18D58896" w14:textId="77777777" w:rsidTr="002A66B5">
        <w:trPr>
          <w:trHeight w:val="1590"/>
        </w:trPr>
        <w:tc>
          <w:tcPr>
            <w:tcW w:w="141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F530F4B" w14:textId="77777777" w:rsidR="00AF3ED0" w:rsidRPr="00B627BA" w:rsidRDefault="00AF3ED0" w:rsidP="00C06DC9">
            <w:pPr>
              <w:rPr>
                <w:rFonts w:ascii="Arial" w:hAnsi="Arial" w:cs="Arial"/>
                <w:sz w:val="22"/>
                <w:szCs w:val="22"/>
              </w:rPr>
            </w:pPr>
          </w:p>
          <w:p w14:paraId="307EBFE3" w14:textId="77777777" w:rsidR="00AF3ED0" w:rsidRPr="00B627BA" w:rsidRDefault="00AF3ED0" w:rsidP="00C06DC9">
            <w:pPr>
              <w:jc w:val="center"/>
              <w:rPr>
                <w:rFonts w:ascii="Arial" w:hAnsi="Arial" w:cs="Arial"/>
                <w:sz w:val="22"/>
                <w:szCs w:val="22"/>
              </w:rPr>
            </w:pPr>
            <w:r w:rsidRPr="00B627BA">
              <w:rPr>
                <w:rFonts w:ascii="Arial" w:hAnsi="Arial" w:cs="Arial"/>
                <w:sz w:val="22"/>
                <w:szCs w:val="22"/>
              </w:rPr>
              <w:t>3.</w:t>
            </w:r>
          </w:p>
          <w:p w14:paraId="099422E3" w14:textId="77777777" w:rsidR="001A4CA9" w:rsidRPr="00B627BA" w:rsidRDefault="001A4CA9" w:rsidP="00C06DC9">
            <w:pPr>
              <w:jc w:val="center"/>
              <w:rPr>
                <w:rFonts w:ascii="Arial" w:hAnsi="Arial" w:cs="Arial"/>
                <w:sz w:val="22"/>
                <w:szCs w:val="22"/>
              </w:rPr>
            </w:pPr>
          </w:p>
          <w:p w14:paraId="130B1384" w14:textId="77777777" w:rsidR="001A4CA9" w:rsidRPr="00B627BA" w:rsidRDefault="001A4CA9" w:rsidP="00893F92">
            <w:pPr>
              <w:rPr>
                <w:rFonts w:ascii="Arial" w:hAnsi="Arial" w:cs="Arial"/>
                <w:sz w:val="22"/>
                <w:szCs w:val="22"/>
              </w:rPr>
            </w:pPr>
          </w:p>
        </w:tc>
        <w:tc>
          <w:tcPr>
            <w:tcW w:w="396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AF87982" w14:textId="77777777" w:rsidR="002E7A3E" w:rsidRPr="00B627BA" w:rsidRDefault="002E7A3E" w:rsidP="002E7A3E">
            <w:pPr>
              <w:jc w:val="both"/>
              <w:rPr>
                <w:rFonts w:ascii="Arial" w:hAnsi="Arial" w:cs="Arial"/>
                <w:color w:val="FF0000"/>
                <w:sz w:val="22"/>
                <w:szCs w:val="22"/>
              </w:rPr>
            </w:pPr>
            <w:r w:rsidRPr="00B627BA">
              <w:rPr>
                <w:rFonts w:ascii="Arial" w:hAnsi="Arial" w:cs="Arial"/>
                <w:b/>
                <w:sz w:val="22"/>
                <w:szCs w:val="22"/>
              </w:rPr>
              <w:t xml:space="preserve">Lernstraße </w:t>
            </w:r>
            <w:proofErr w:type="spellStart"/>
            <w:r w:rsidRPr="00B627BA">
              <w:rPr>
                <w:rFonts w:ascii="Arial" w:hAnsi="Arial" w:cs="Arial"/>
                <w:b/>
                <w:sz w:val="22"/>
                <w:szCs w:val="22"/>
              </w:rPr>
              <w:t>Jumpstyle</w:t>
            </w:r>
            <w:proofErr w:type="spellEnd"/>
            <w:r w:rsidRPr="00B627BA">
              <w:rPr>
                <w:rFonts w:ascii="Arial" w:hAnsi="Arial" w:cs="Arial"/>
                <w:b/>
                <w:sz w:val="22"/>
                <w:szCs w:val="22"/>
              </w:rPr>
              <w:t xml:space="preserve"> -</w:t>
            </w:r>
            <w:r w:rsidRPr="00B627BA">
              <w:rPr>
                <w:rFonts w:ascii="Arial" w:hAnsi="Arial" w:cs="Arial"/>
                <w:sz w:val="22"/>
                <w:szCs w:val="22"/>
              </w:rPr>
              <w:t xml:space="preserve"> </w:t>
            </w:r>
          </w:p>
          <w:p w14:paraId="195A3FCE" w14:textId="77777777" w:rsidR="002E7A3E" w:rsidRPr="002E7A3E" w:rsidRDefault="002E7A3E" w:rsidP="002E7A3E">
            <w:pPr>
              <w:jc w:val="both"/>
              <w:rPr>
                <w:rFonts w:ascii="Arial" w:hAnsi="Arial" w:cs="Arial"/>
                <w:sz w:val="22"/>
                <w:szCs w:val="22"/>
              </w:rPr>
            </w:pPr>
            <w:r w:rsidRPr="002E7A3E">
              <w:rPr>
                <w:rFonts w:ascii="Arial" w:hAnsi="Arial" w:cs="Arial"/>
                <w:sz w:val="22"/>
                <w:szCs w:val="22"/>
              </w:rPr>
              <w:t>Weitere Jumps auf den „Nebenstraßen“ zur Erweiterung des individuellen Sprungrepertoires</w:t>
            </w:r>
          </w:p>
          <w:p w14:paraId="364E7191" w14:textId="77777777" w:rsidR="00F0181B" w:rsidRPr="00B627BA" w:rsidRDefault="00F0181B" w:rsidP="002E7A3E">
            <w:pPr>
              <w:jc w:val="both"/>
              <w:rPr>
                <w:rFonts w:ascii="Arial" w:hAnsi="Arial" w:cs="Arial"/>
                <w:sz w:val="22"/>
                <w:szCs w:val="22"/>
              </w:rPr>
            </w:pPr>
          </w:p>
        </w:tc>
        <w:tc>
          <w:tcPr>
            <w:tcW w:w="468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A679633" w14:textId="77777777" w:rsidR="002A66B5" w:rsidRDefault="002A66B5" w:rsidP="00F0181B">
            <w:pPr>
              <w:rPr>
                <w:rFonts w:ascii="Arial" w:hAnsi="Arial" w:cs="Arial"/>
                <w:sz w:val="22"/>
                <w:szCs w:val="22"/>
              </w:rPr>
            </w:pPr>
          </w:p>
          <w:p w14:paraId="72FA0A27" w14:textId="77777777" w:rsidR="00893F92" w:rsidRPr="001D7F65" w:rsidRDefault="00F0181B" w:rsidP="001D7F65">
            <w:pPr>
              <w:pStyle w:val="Listenabsatz"/>
              <w:numPr>
                <w:ilvl w:val="0"/>
                <w:numId w:val="12"/>
              </w:numPr>
              <w:ind w:left="317"/>
              <w:rPr>
                <w:rFonts w:ascii="Arial" w:hAnsi="Arial" w:cs="Arial"/>
                <w:sz w:val="22"/>
                <w:szCs w:val="22"/>
              </w:rPr>
            </w:pPr>
            <w:r w:rsidRPr="001D7F65">
              <w:rPr>
                <w:rFonts w:ascii="Arial" w:hAnsi="Arial" w:cs="Arial"/>
                <w:sz w:val="22"/>
                <w:szCs w:val="22"/>
              </w:rPr>
              <w:t xml:space="preserve">BWK und MK siehe </w:t>
            </w:r>
            <w:r w:rsidR="00B627BA" w:rsidRPr="001D7F65">
              <w:rPr>
                <w:rFonts w:ascii="Arial" w:hAnsi="Arial" w:cs="Arial"/>
                <w:sz w:val="22"/>
                <w:szCs w:val="22"/>
              </w:rPr>
              <w:t>„</w:t>
            </w:r>
            <w:r w:rsidRPr="001D7F65">
              <w:rPr>
                <w:rFonts w:ascii="Arial" w:hAnsi="Arial" w:cs="Arial"/>
                <w:sz w:val="22"/>
                <w:szCs w:val="22"/>
              </w:rPr>
              <w:t>Kompetenzerwartungen für</w:t>
            </w:r>
            <w:r w:rsidR="00B627BA" w:rsidRPr="001D7F65">
              <w:rPr>
                <w:rFonts w:ascii="Arial" w:hAnsi="Arial" w:cs="Arial"/>
                <w:sz w:val="22"/>
                <w:szCs w:val="22"/>
              </w:rPr>
              <w:t xml:space="preserve"> </w:t>
            </w:r>
            <w:r w:rsidRPr="001D7F65">
              <w:rPr>
                <w:rFonts w:ascii="Arial" w:hAnsi="Arial" w:cs="Arial"/>
                <w:sz w:val="22"/>
                <w:szCs w:val="22"/>
              </w:rPr>
              <w:t>die Stunde</w:t>
            </w:r>
            <w:r w:rsidR="00B627BA" w:rsidRPr="001D7F65">
              <w:rPr>
                <w:rFonts w:ascii="Arial" w:hAnsi="Arial" w:cs="Arial"/>
                <w:sz w:val="22"/>
                <w:szCs w:val="22"/>
              </w:rPr>
              <w:t>“</w:t>
            </w:r>
            <w:r w:rsidRPr="001D7F65">
              <w:rPr>
                <w:rFonts w:ascii="Arial" w:hAnsi="Arial" w:cs="Arial"/>
                <w:sz w:val="22"/>
                <w:szCs w:val="22"/>
              </w:rPr>
              <w:t xml:space="preserve"> […]</w:t>
            </w:r>
          </w:p>
          <w:p w14:paraId="7D645C19" w14:textId="77777777" w:rsidR="002A66B5" w:rsidRPr="00B627BA" w:rsidRDefault="002A66B5" w:rsidP="00F0181B">
            <w:pPr>
              <w:rPr>
                <w:rFonts w:ascii="Arial" w:hAnsi="Arial" w:cs="Arial"/>
                <w:sz w:val="22"/>
                <w:szCs w:val="22"/>
              </w:rPr>
            </w:pPr>
          </w:p>
          <w:p w14:paraId="0E2E1482" w14:textId="77777777" w:rsidR="00F0181B" w:rsidRPr="00B627BA" w:rsidRDefault="00EB34BE" w:rsidP="00044449">
            <w:pPr>
              <w:pStyle w:val="Listenabsatz"/>
              <w:numPr>
                <w:ilvl w:val="0"/>
                <w:numId w:val="1"/>
              </w:numPr>
              <w:ind w:left="319"/>
              <w:rPr>
                <w:rFonts w:ascii="Arial" w:hAnsi="Arial" w:cs="Arial"/>
                <w:sz w:val="22"/>
                <w:szCs w:val="22"/>
              </w:rPr>
            </w:pPr>
            <w:r>
              <w:rPr>
                <w:rFonts w:ascii="Arial" w:hAnsi="Arial" w:cs="Arial"/>
                <w:sz w:val="22"/>
                <w:szCs w:val="22"/>
              </w:rPr>
              <w:t>Schwerpunktlernziel</w:t>
            </w:r>
            <w:r w:rsidR="002A66B5">
              <w:rPr>
                <w:rFonts w:ascii="Arial" w:hAnsi="Arial" w:cs="Arial"/>
                <w:sz w:val="22"/>
                <w:szCs w:val="22"/>
              </w:rPr>
              <w:t xml:space="preserve"> (s.u.)</w:t>
            </w:r>
          </w:p>
        </w:tc>
      </w:tr>
      <w:tr w:rsidR="00202244" w:rsidRPr="002E3170" w14:paraId="79E37162" w14:textId="77777777" w:rsidTr="00B627BA">
        <w:tc>
          <w:tcPr>
            <w:tcW w:w="1419" w:type="dxa"/>
            <w:tcBorders>
              <w:top w:val="single" w:sz="4" w:space="0" w:color="auto"/>
              <w:left w:val="single" w:sz="4" w:space="0" w:color="auto"/>
              <w:bottom w:val="single" w:sz="4" w:space="0" w:color="auto"/>
              <w:right w:val="single" w:sz="4" w:space="0" w:color="auto"/>
            </w:tcBorders>
            <w:shd w:val="clear" w:color="auto" w:fill="auto"/>
          </w:tcPr>
          <w:p w14:paraId="52E58F4C" w14:textId="77777777" w:rsidR="00202244" w:rsidRPr="00B627BA" w:rsidRDefault="00202244" w:rsidP="00202244">
            <w:pPr>
              <w:jc w:val="center"/>
              <w:rPr>
                <w:rFonts w:ascii="Arial" w:hAnsi="Arial" w:cs="Arial"/>
                <w:sz w:val="22"/>
                <w:szCs w:val="22"/>
              </w:rPr>
            </w:pPr>
            <w:r w:rsidRPr="00B627BA">
              <w:rPr>
                <w:rFonts w:ascii="Arial" w:hAnsi="Arial" w:cs="Arial"/>
                <w:color w:val="000000" w:themeColor="text1"/>
                <w:sz w:val="22"/>
                <w:szCs w:val="22"/>
              </w:rPr>
              <w:t>4.</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BB74846" w14:textId="77777777" w:rsidR="00202244" w:rsidRPr="00B627BA" w:rsidRDefault="00202244" w:rsidP="002E7A3E">
            <w:pPr>
              <w:jc w:val="both"/>
              <w:rPr>
                <w:rFonts w:ascii="Arial" w:hAnsi="Arial" w:cs="Arial"/>
                <w:b/>
                <w:sz w:val="22"/>
                <w:szCs w:val="22"/>
              </w:rPr>
            </w:pPr>
            <w:r w:rsidRPr="00B627BA">
              <w:rPr>
                <w:rFonts w:ascii="Arial" w:hAnsi="Arial" w:cs="Arial"/>
                <w:b/>
                <w:sz w:val="22"/>
                <w:szCs w:val="22"/>
              </w:rPr>
              <w:t xml:space="preserve">Lernstraße </w:t>
            </w:r>
            <w:proofErr w:type="spellStart"/>
            <w:r w:rsidRPr="00B627BA">
              <w:rPr>
                <w:rFonts w:ascii="Arial" w:hAnsi="Arial" w:cs="Arial"/>
                <w:b/>
                <w:sz w:val="22"/>
                <w:szCs w:val="22"/>
              </w:rPr>
              <w:t>Jumpstyle</w:t>
            </w:r>
            <w:proofErr w:type="spellEnd"/>
            <w:r w:rsidRPr="00B627BA">
              <w:rPr>
                <w:rFonts w:ascii="Arial" w:hAnsi="Arial" w:cs="Arial"/>
                <w:b/>
                <w:sz w:val="22"/>
                <w:szCs w:val="22"/>
              </w:rPr>
              <w:t xml:space="preserve"> – </w:t>
            </w:r>
          </w:p>
          <w:p w14:paraId="515C9453" w14:textId="77777777" w:rsidR="00202244" w:rsidRPr="00B627BA" w:rsidRDefault="00202244" w:rsidP="002E7A3E">
            <w:pPr>
              <w:jc w:val="both"/>
              <w:rPr>
                <w:rFonts w:ascii="Arial" w:hAnsi="Arial" w:cs="Arial"/>
                <w:sz w:val="22"/>
                <w:szCs w:val="22"/>
              </w:rPr>
            </w:pPr>
            <w:r w:rsidRPr="00B627BA">
              <w:rPr>
                <w:rFonts w:ascii="Arial" w:hAnsi="Arial" w:cs="Arial"/>
                <w:sz w:val="22"/>
                <w:szCs w:val="22"/>
              </w:rPr>
              <w:t xml:space="preserve">Beenden der Reise: </w:t>
            </w:r>
            <w:r w:rsidR="00893F92" w:rsidRPr="00B627BA">
              <w:rPr>
                <w:rFonts w:ascii="Arial" w:hAnsi="Arial" w:cs="Arial"/>
                <w:sz w:val="22"/>
                <w:szCs w:val="22"/>
              </w:rPr>
              <w:t xml:space="preserve">Weiterentwicklung und </w:t>
            </w:r>
            <w:r w:rsidRPr="00B627BA">
              <w:rPr>
                <w:rFonts w:ascii="Arial" w:hAnsi="Arial" w:cs="Arial"/>
                <w:sz w:val="22"/>
                <w:szCs w:val="22"/>
              </w:rPr>
              <w:t>Festigung der erlernten Sprünge</w:t>
            </w:r>
            <w:r w:rsidR="00893F92" w:rsidRPr="00B627BA">
              <w:rPr>
                <w:rFonts w:ascii="Arial" w:hAnsi="Arial" w:cs="Arial"/>
                <w:sz w:val="22"/>
                <w:szCs w:val="22"/>
              </w:rPr>
              <w:t xml:space="preserve"> zur Vorbereitung der Choreographie</w:t>
            </w:r>
          </w:p>
        </w:tc>
        <w:tc>
          <w:tcPr>
            <w:tcW w:w="4683" w:type="dxa"/>
            <w:tcBorders>
              <w:top w:val="single" w:sz="4" w:space="0" w:color="auto"/>
              <w:left w:val="single" w:sz="4" w:space="0" w:color="auto"/>
              <w:bottom w:val="single" w:sz="4" w:space="0" w:color="auto"/>
              <w:right w:val="single" w:sz="4" w:space="0" w:color="auto"/>
            </w:tcBorders>
            <w:shd w:val="clear" w:color="auto" w:fill="auto"/>
          </w:tcPr>
          <w:p w14:paraId="67B30765" w14:textId="77777777" w:rsidR="00893F92" w:rsidRPr="00B627BA" w:rsidRDefault="00893F92" w:rsidP="00044449">
            <w:pPr>
              <w:numPr>
                <w:ilvl w:val="0"/>
                <w:numId w:val="1"/>
              </w:numPr>
              <w:ind w:left="319"/>
              <w:rPr>
                <w:rFonts w:ascii="Arial" w:hAnsi="Arial" w:cs="Arial"/>
                <w:sz w:val="22"/>
                <w:szCs w:val="22"/>
              </w:rPr>
            </w:pPr>
            <w:r w:rsidRPr="00B627BA">
              <w:rPr>
                <w:rFonts w:ascii="Arial" w:hAnsi="Arial" w:cs="Arial"/>
                <w:sz w:val="22"/>
                <w:szCs w:val="22"/>
              </w:rPr>
              <w:t>BWK:</w:t>
            </w:r>
            <w:r w:rsidR="00F0181B" w:rsidRPr="00B627BA">
              <w:rPr>
                <w:rFonts w:ascii="Arial" w:hAnsi="Arial" w:cs="Arial"/>
                <w:sz w:val="22"/>
                <w:szCs w:val="22"/>
              </w:rPr>
              <w:t xml:space="preserve"> s.o.</w:t>
            </w:r>
            <w:r w:rsidRPr="00B627BA">
              <w:rPr>
                <w:rFonts w:ascii="Arial" w:hAnsi="Arial" w:cs="Arial"/>
                <w:sz w:val="22"/>
                <w:szCs w:val="22"/>
              </w:rPr>
              <w:t>, der Schwerpunkt liegt auf der Festigung aller bereits erlernten Sprünge.</w:t>
            </w:r>
          </w:p>
          <w:p w14:paraId="5A2FA653" w14:textId="77777777" w:rsidR="00893F92" w:rsidRPr="002A66B5" w:rsidRDefault="00F0181B" w:rsidP="00044449">
            <w:pPr>
              <w:numPr>
                <w:ilvl w:val="0"/>
                <w:numId w:val="1"/>
              </w:numPr>
              <w:ind w:left="319"/>
              <w:rPr>
                <w:rFonts w:ascii="Arial" w:hAnsi="Arial" w:cs="Arial"/>
                <w:sz w:val="22"/>
                <w:szCs w:val="22"/>
              </w:rPr>
            </w:pPr>
            <w:r w:rsidRPr="00B627BA">
              <w:rPr>
                <w:rFonts w:ascii="Arial" w:hAnsi="Arial" w:cs="Arial"/>
                <w:sz w:val="22"/>
                <w:szCs w:val="22"/>
              </w:rPr>
              <w:t xml:space="preserve">Reflexion des </w:t>
            </w:r>
            <w:r w:rsidR="00893F92" w:rsidRPr="00B627BA">
              <w:rPr>
                <w:rFonts w:ascii="Arial" w:hAnsi="Arial" w:cs="Arial"/>
                <w:sz w:val="22"/>
                <w:szCs w:val="22"/>
              </w:rPr>
              <w:t>Lernertrag</w:t>
            </w:r>
            <w:r w:rsidRPr="00B627BA">
              <w:rPr>
                <w:rFonts w:ascii="Arial" w:hAnsi="Arial" w:cs="Arial"/>
                <w:sz w:val="22"/>
                <w:szCs w:val="22"/>
              </w:rPr>
              <w:t>s</w:t>
            </w:r>
            <w:r w:rsidR="00893F92" w:rsidRPr="00B627BA">
              <w:rPr>
                <w:rFonts w:ascii="Arial" w:hAnsi="Arial" w:cs="Arial"/>
                <w:sz w:val="22"/>
                <w:szCs w:val="22"/>
              </w:rPr>
              <w:t>.</w:t>
            </w:r>
          </w:p>
          <w:p w14:paraId="710CA8EC" w14:textId="77777777" w:rsidR="00893F92" w:rsidRPr="00B627BA" w:rsidRDefault="00893F92" w:rsidP="00044449">
            <w:pPr>
              <w:pStyle w:val="Listenabsatz"/>
              <w:numPr>
                <w:ilvl w:val="0"/>
                <w:numId w:val="1"/>
              </w:numPr>
              <w:ind w:left="319"/>
              <w:rPr>
                <w:rFonts w:ascii="Arial" w:hAnsi="Arial" w:cs="Arial"/>
                <w:sz w:val="22"/>
                <w:szCs w:val="22"/>
              </w:rPr>
            </w:pPr>
            <w:r w:rsidRPr="00B627BA">
              <w:rPr>
                <w:rFonts w:ascii="Arial" w:hAnsi="Arial" w:cs="Arial"/>
                <w:sz w:val="22"/>
                <w:szCs w:val="22"/>
              </w:rPr>
              <w:t xml:space="preserve">MK: Die </w:t>
            </w:r>
            <w:proofErr w:type="spellStart"/>
            <w:r w:rsidRPr="00B627BA">
              <w:rPr>
                <w:rFonts w:ascii="Arial" w:hAnsi="Arial" w:cs="Arial"/>
                <w:sz w:val="22"/>
                <w:szCs w:val="22"/>
              </w:rPr>
              <w:t>SuS</w:t>
            </w:r>
            <w:proofErr w:type="spellEnd"/>
            <w:r w:rsidRPr="00B627BA">
              <w:rPr>
                <w:rFonts w:ascii="Arial" w:hAnsi="Arial" w:cs="Arial"/>
                <w:sz w:val="22"/>
                <w:szCs w:val="22"/>
              </w:rPr>
              <w:t xml:space="preserve"> können eigenständig in einer differenzierenden Lernumgebung Entscheidungen treffen und geeignete Lernaufgaben auswählen und umsetzen.</w:t>
            </w:r>
          </w:p>
          <w:p w14:paraId="0DB95FB9" w14:textId="77777777" w:rsidR="00893F92" w:rsidRDefault="00893F92" w:rsidP="00893F92">
            <w:pPr>
              <w:pStyle w:val="Listenabsatz"/>
              <w:ind w:left="319"/>
              <w:rPr>
                <w:rFonts w:ascii="Arial" w:hAnsi="Arial" w:cs="Arial"/>
                <w:sz w:val="22"/>
                <w:szCs w:val="22"/>
              </w:rPr>
            </w:pPr>
          </w:p>
          <w:p w14:paraId="1B99E499" w14:textId="77777777" w:rsidR="003B23B9" w:rsidRPr="00B627BA" w:rsidRDefault="003B23B9" w:rsidP="00893F92">
            <w:pPr>
              <w:pStyle w:val="Listenabsatz"/>
              <w:ind w:left="319"/>
              <w:rPr>
                <w:rFonts w:ascii="Arial" w:hAnsi="Arial" w:cs="Arial"/>
                <w:sz w:val="22"/>
                <w:szCs w:val="22"/>
              </w:rPr>
            </w:pPr>
          </w:p>
        </w:tc>
      </w:tr>
      <w:tr w:rsidR="00B52CBF" w:rsidRPr="00632A00" w14:paraId="7C8E4415" w14:textId="77777777" w:rsidTr="00B627BA">
        <w:tc>
          <w:tcPr>
            <w:tcW w:w="1007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81B876" w14:textId="77777777" w:rsidR="00B52CBF" w:rsidRPr="00B627BA" w:rsidRDefault="00B52CBF" w:rsidP="002E7A3E">
            <w:pPr>
              <w:jc w:val="both"/>
              <w:rPr>
                <w:rFonts w:ascii="Arial" w:hAnsi="Arial" w:cs="Arial"/>
                <w:b/>
                <w:sz w:val="22"/>
                <w:szCs w:val="22"/>
              </w:rPr>
            </w:pPr>
            <w:r w:rsidRPr="00B627BA">
              <w:rPr>
                <w:rFonts w:ascii="Arial" w:hAnsi="Arial" w:cs="Arial"/>
                <w:b/>
                <w:sz w:val="22"/>
                <w:szCs w:val="22"/>
              </w:rPr>
              <w:t>2. Sequenz: Entwicklung einer Choreografie (Gestaltung)</w:t>
            </w:r>
          </w:p>
        </w:tc>
      </w:tr>
      <w:tr w:rsidR="00AF3ED0" w:rsidRPr="002E3170" w14:paraId="7EAFA799" w14:textId="77777777" w:rsidTr="00B627BA">
        <w:tc>
          <w:tcPr>
            <w:tcW w:w="1419" w:type="dxa"/>
            <w:shd w:val="clear" w:color="auto" w:fill="FFFFFF" w:themeFill="background1"/>
          </w:tcPr>
          <w:p w14:paraId="78D6C2D3" w14:textId="77777777" w:rsidR="00AF3ED0" w:rsidRPr="00B627BA" w:rsidRDefault="00AF3ED0" w:rsidP="00632A00">
            <w:pPr>
              <w:jc w:val="center"/>
              <w:rPr>
                <w:rFonts w:ascii="Arial" w:hAnsi="Arial" w:cs="Arial"/>
                <w:sz w:val="22"/>
                <w:szCs w:val="22"/>
              </w:rPr>
            </w:pPr>
          </w:p>
          <w:p w14:paraId="61FD19C1" w14:textId="77777777" w:rsidR="00632A00" w:rsidRPr="00B627BA" w:rsidRDefault="00632A00" w:rsidP="00632A00">
            <w:pPr>
              <w:jc w:val="center"/>
              <w:rPr>
                <w:rFonts w:ascii="Arial" w:hAnsi="Arial" w:cs="Arial"/>
                <w:sz w:val="22"/>
                <w:szCs w:val="22"/>
              </w:rPr>
            </w:pPr>
          </w:p>
          <w:p w14:paraId="45D1D9C1" w14:textId="77777777" w:rsidR="00AF3ED0" w:rsidRPr="00B627BA" w:rsidRDefault="009F0414" w:rsidP="00632A00">
            <w:pPr>
              <w:jc w:val="center"/>
              <w:rPr>
                <w:rFonts w:ascii="Arial" w:hAnsi="Arial" w:cs="Arial"/>
                <w:sz w:val="22"/>
                <w:szCs w:val="22"/>
              </w:rPr>
            </w:pPr>
            <w:r w:rsidRPr="00B627BA">
              <w:rPr>
                <w:rFonts w:ascii="Arial" w:hAnsi="Arial" w:cs="Arial"/>
                <w:sz w:val="22"/>
                <w:szCs w:val="22"/>
              </w:rPr>
              <w:t>5</w:t>
            </w:r>
            <w:r w:rsidR="00AF3ED0" w:rsidRPr="00B627BA">
              <w:rPr>
                <w:rFonts w:ascii="Arial" w:hAnsi="Arial" w:cs="Arial"/>
                <w:sz w:val="22"/>
                <w:szCs w:val="22"/>
              </w:rPr>
              <w:t>.</w:t>
            </w:r>
            <w:r w:rsidR="00B52CBF" w:rsidRPr="00B627BA">
              <w:rPr>
                <w:rFonts w:ascii="Arial" w:hAnsi="Arial" w:cs="Arial"/>
                <w:sz w:val="22"/>
                <w:szCs w:val="22"/>
              </w:rPr>
              <w:t>-7</w:t>
            </w:r>
          </w:p>
          <w:p w14:paraId="1E9B9662" w14:textId="77777777" w:rsidR="00AF3ED0" w:rsidRPr="00B627BA" w:rsidRDefault="00AF3ED0" w:rsidP="00632A00">
            <w:pPr>
              <w:rPr>
                <w:rFonts w:ascii="Arial" w:hAnsi="Arial" w:cs="Arial"/>
                <w:sz w:val="22"/>
                <w:szCs w:val="22"/>
              </w:rPr>
            </w:pPr>
          </w:p>
        </w:tc>
        <w:tc>
          <w:tcPr>
            <w:tcW w:w="3969" w:type="dxa"/>
            <w:shd w:val="clear" w:color="auto" w:fill="FFFFFF" w:themeFill="background1"/>
          </w:tcPr>
          <w:p w14:paraId="51E4FC33" w14:textId="77777777" w:rsidR="00AF3ED0" w:rsidRPr="00B627BA" w:rsidRDefault="00B52CBF" w:rsidP="002E7A3E">
            <w:pPr>
              <w:pStyle w:val="berschrift1"/>
              <w:ind w:left="34"/>
              <w:jc w:val="both"/>
              <w:rPr>
                <w:rFonts w:ascii="Arial" w:hAnsi="Arial" w:cs="Arial"/>
                <w:sz w:val="22"/>
                <w:szCs w:val="22"/>
              </w:rPr>
            </w:pPr>
            <w:r w:rsidRPr="00B627BA">
              <w:rPr>
                <w:rFonts w:ascii="Arial" w:hAnsi="Arial" w:cs="Arial"/>
                <w:sz w:val="22"/>
                <w:szCs w:val="22"/>
              </w:rPr>
              <w:t>Entwicklung</w:t>
            </w:r>
            <w:r w:rsidR="002E7A3E">
              <w:rPr>
                <w:rFonts w:ascii="Arial" w:hAnsi="Arial" w:cs="Arial"/>
                <w:sz w:val="22"/>
                <w:szCs w:val="22"/>
              </w:rPr>
              <w:t xml:space="preserve">, </w:t>
            </w:r>
            <w:proofErr w:type="spellStart"/>
            <w:r w:rsidR="002E7A3E">
              <w:rPr>
                <w:rFonts w:ascii="Arial" w:hAnsi="Arial" w:cs="Arial"/>
                <w:sz w:val="22"/>
                <w:szCs w:val="22"/>
              </w:rPr>
              <w:t>Päsentation</w:t>
            </w:r>
            <w:proofErr w:type="spellEnd"/>
            <w:r w:rsidR="002E7A3E">
              <w:rPr>
                <w:rFonts w:ascii="Arial" w:hAnsi="Arial" w:cs="Arial"/>
                <w:sz w:val="22"/>
                <w:szCs w:val="22"/>
              </w:rPr>
              <w:t xml:space="preserve"> und </w:t>
            </w:r>
            <w:proofErr w:type="spellStart"/>
            <w:r w:rsidR="002E7A3E">
              <w:rPr>
                <w:rFonts w:ascii="Arial" w:hAnsi="Arial" w:cs="Arial"/>
                <w:sz w:val="22"/>
                <w:szCs w:val="22"/>
              </w:rPr>
              <w:t>Bewer</w:t>
            </w:r>
            <w:r w:rsidR="002A66B5">
              <w:rPr>
                <w:rFonts w:ascii="Arial" w:hAnsi="Arial" w:cs="Arial"/>
                <w:sz w:val="22"/>
                <w:szCs w:val="22"/>
              </w:rPr>
              <w:t>-</w:t>
            </w:r>
            <w:r w:rsidR="002E7A3E">
              <w:rPr>
                <w:rFonts w:ascii="Arial" w:hAnsi="Arial" w:cs="Arial"/>
                <w:sz w:val="22"/>
                <w:szCs w:val="22"/>
              </w:rPr>
              <w:t>tung</w:t>
            </w:r>
            <w:proofErr w:type="spellEnd"/>
            <w:r w:rsidRPr="00B627BA">
              <w:rPr>
                <w:rFonts w:ascii="Arial" w:hAnsi="Arial" w:cs="Arial"/>
                <w:sz w:val="22"/>
                <w:szCs w:val="22"/>
              </w:rPr>
              <w:t xml:space="preserve"> einer </w:t>
            </w:r>
            <w:proofErr w:type="spellStart"/>
            <w:r w:rsidR="00202244" w:rsidRPr="00B627BA">
              <w:rPr>
                <w:rFonts w:ascii="Arial" w:hAnsi="Arial" w:cs="Arial"/>
                <w:sz w:val="22"/>
                <w:szCs w:val="22"/>
              </w:rPr>
              <w:t>Jumpstyle</w:t>
            </w:r>
            <w:proofErr w:type="spellEnd"/>
            <w:r w:rsidR="00202244" w:rsidRPr="00B627BA">
              <w:rPr>
                <w:rFonts w:ascii="Arial" w:hAnsi="Arial" w:cs="Arial"/>
                <w:sz w:val="22"/>
                <w:szCs w:val="22"/>
              </w:rPr>
              <w:t>-</w:t>
            </w:r>
            <w:r w:rsidRPr="00B627BA">
              <w:rPr>
                <w:rFonts w:ascii="Arial" w:hAnsi="Arial" w:cs="Arial"/>
                <w:sz w:val="22"/>
                <w:szCs w:val="22"/>
              </w:rPr>
              <w:t>Choreogr</w:t>
            </w:r>
            <w:r w:rsidR="003536C5" w:rsidRPr="00B627BA">
              <w:rPr>
                <w:rFonts w:ascii="Arial" w:hAnsi="Arial" w:cs="Arial"/>
                <w:sz w:val="22"/>
                <w:szCs w:val="22"/>
              </w:rPr>
              <w:t xml:space="preserve">afie unter </w:t>
            </w:r>
            <w:r w:rsidR="003536C5" w:rsidRPr="00B627BA">
              <w:rPr>
                <w:rFonts w:ascii="Arial" w:hAnsi="Arial" w:cs="Arial"/>
                <w:color w:val="000000" w:themeColor="text1"/>
                <w:sz w:val="22"/>
                <w:szCs w:val="22"/>
              </w:rPr>
              <w:t xml:space="preserve">Berücksichtigung ausgewählter </w:t>
            </w:r>
            <w:r w:rsidRPr="00B627BA">
              <w:rPr>
                <w:rFonts w:ascii="Arial" w:hAnsi="Arial" w:cs="Arial"/>
                <w:color w:val="000000" w:themeColor="text1"/>
                <w:sz w:val="22"/>
                <w:szCs w:val="22"/>
              </w:rPr>
              <w:t xml:space="preserve">Kriterien (Mindestanzahl </w:t>
            </w:r>
            <w:r w:rsidR="00860C2B" w:rsidRPr="00B627BA">
              <w:rPr>
                <w:rFonts w:ascii="Arial" w:hAnsi="Arial" w:cs="Arial"/>
                <w:sz w:val="22"/>
                <w:szCs w:val="22"/>
              </w:rPr>
              <w:t xml:space="preserve">der </w:t>
            </w:r>
            <w:r w:rsidRPr="00B627BA">
              <w:rPr>
                <w:rFonts w:ascii="Arial" w:hAnsi="Arial" w:cs="Arial"/>
                <w:sz w:val="22"/>
                <w:szCs w:val="22"/>
              </w:rPr>
              <w:t xml:space="preserve">Sprünge und Wiederholungen, Mindestanzahl </w:t>
            </w:r>
            <w:r w:rsidR="00860C2B" w:rsidRPr="00B627BA">
              <w:rPr>
                <w:rFonts w:ascii="Arial" w:hAnsi="Arial" w:cs="Arial"/>
                <w:sz w:val="22"/>
                <w:szCs w:val="22"/>
              </w:rPr>
              <w:t xml:space="preserve">der </w:t>
            </w:r>
            <w:r w:rsidRPr="00B627BA">
              <w:rPr>
                <w:rFonts w:ascii="Arial" w:hAnsi="Arial" w:cs="Arial"/>
                <w:sz w:val="22"/>
                <w:szCs w:val="22"/>
              </w:rPr>
              <w:t xml:space="preserve">Formationswechsel und Drehungen) </w:t>
            </w:r>
          </w:p>
        </w:tc>
        <w:tc>
          <w:tcPr>
            <w:tcW w:w="4683" w:type="dxa"/>
            <w:shd w:val="clear" w:color="auto" w:fill="FFFFFF" w:themeFill="background1"/>
          </w:tcPr>
          <w:p w14:paraId="58AC1F1F" w14:textId="77777777" w:rsidR="00B52CBF" w:rsidRPr="00B627BA" w:rsidRDefault="00B52CBF" w:rsidP="00044449">
            <w:pPr>
              <w:pStyle w:val="Listenabsatz"/>
              <w:numPr>
                <w:ilvl w:val="0"/>
                <w:numId w:val="5"/>
              </w:numPr>
              <w:rPr>
                <w:rFonts w:ascii="Arial" w:hAnsi="Arial" w:cs="Arial"/>
                <w:sz w:val="22"/>
                <w:szCs w:val="22"/>
              </w:rPr>
            </w:pPr>
            <w:r w:rsidRPr="00B627BA">
              <w:rPr>
                <w:rFonts w:ascii="Arial" w:hAnsi="Arial" w:cs="Arial"/>
                <w:sz w:val="22"/>
                <w:szCs w:val="22"/>
              </w:rPr>
              <w:t>BWK:</w:t>
            </w:r>
            <w:r w:rsidR="00307815" w:rsidRPr="00B627BA">
              <w:rPr>
                <w:rFonts w:ascii="Arial" w:hAnsi="Arial" w:cs="Arial"/>
                <w:sz w:val="22"/>
                <w:szCs w:val="22"/>
              </w:rPr>
              <w:t xml:space="preserve"> </w:t>
            </w:r>
            <w:r w:rsidR="008C5BC7" w:rsidRPr="00B627BA">
              <w:rPr>
                <w:rFonts w:ascii="Arial" w:hAnsi="Arial" w:cs="Arial"/>
                <w:sz w:val="22"/>
                <w:szCs w:val="22"/>
              </w:rPr>
              <w:t xml:space="preserve">Die </w:t>
            </w:r>
            <w:proofErr w:type="spellStart"/>
            <w:r w:rsidR="00307815" w:rsidRPr="00B627BA">
              <w:rPr>
                <w:rFonts w:ascii="Arial" w:hAnsi="Arial" w:cs="Arial"/>
                <w:sz w:val="22"/>
                <w:szCs w:val="22"/>
              </w:rPr>
              <w:t>SuS</w:t>
            </w:r>
            <w:proofErr w:type="spellEnd"/>
            <w:r w:rsidRPr="00B627BA">
              <w:rPr>
                <w:rFonts w:ascii="Arial" w:hAnsi="Arial" w:cs="Arial"/>
                <w:sz w:val="22"/>
                <w:szCs w:val="22"/>
              </w:rPr>
              <w:t xml:space="preserve"> können ein varianten</w:t>
            </w:r>
            <w:r w:rsidR="002A66B5">
              <w:rPr>
                <w:rFonts w:ascii="Arial" w:hAnsi="Arial" w:cs="Arial"/>
                <w:sz w:val="22"/>
                <w:szCs w:val="22"/>
              </w:rPr>
              <w:t>-</w:t>
            </w:r>
            <w:r w:rsidRPr="00B627BA">
              <w:rPr>
                <w:rFonts w:ascii="Arial" w:hAnsi="Arial" w:cs="Arial"/>
                <w:sz w:val="22"/>
                <w:szCs w:val="22"/>
              </w:rPr>
              <w:t>reiches Repertoire aus Sprüngen mit</w:t>
            </w:r>
            <w:r w:rsidR="002A66B5">
              <w:rPr>
                <w:rFonts w:ascii="Arial" w:hAnsi="Arial" w:cs="Arial"/>
                <w:sz w:val="22"/>
                <w:szCs w:val="22"/>
              </w:rPr>
              <w:t>-</w:t>
            </w:r>
            <w:r w:rsidRPr="00B627BA">
              <w:rPr>
                <w:rFonts w:ascii="Arial" w:hAnsi="Arial" w:cs="Arial"/>
                <w:sz w:val="22"/>
                <w:szCs w:val="22"/>
              </w:rPr>
              <w:t xml:space="preserve">einander </w:t>
            </w:r>
            <w:r w:rsidR="00202244" w:rsidRPr="00B627BA">
              <w:rPr>
                <w:rFonts w:ascii="Arial" w:hAnsi="Arial" w:cs="Arial"/>
                <w:sz w:val="22"/>
                <w:szCs w:val="22"/>
              </w:rPr>
              <w:t xml:space="preserve">gestalterisch kreativ </w:t>
            </w:r>
            <w:r w:rsidRPr="00B627BA">
              <w:rPr>
                <w:rFonts w:ascii="Arial" w:hAnsi="Arial" w:cs="Arial"/>
                <w:sz w:val="22"/>
                <w:szCs w:val="22"/>
              </w:rPr>
              <w:t>verbinden und im Rahmen einer Choreografie präsentieren.</w:t>
            </w:r>
          </w:p>
          <w:p w14:paraId="5E32C5FF" w14:textId="77777777" w:rsidR="00AF3ED0" w:rsidRPr="00B627BA" w:rsidRDefault="00F0181B" w:rsidP="00044449">
            <w:pPr>
              <w:pStyle w:val="Listenabsatz"/>
              <w:numPr>
                <w:ilvl w:val="0"/>
                <w:numId w:val="5"/>
              </w:numPr>
              <w:rPr>
                <w:rFonts w:ascii="Arial" w:hAnsi="Arial" w:cs="Arial"/>
                <w:sz w:val="22"/>
                <w:szCs w:val="22"/>
              </w:rPr>
            </w:pPr>
            <w:r w:rsidRPr="00B627BA">
              <w:rPr>
                <w:rFonts w:ascii="Arial" w:hAnsi="Arial" w:cs="Arial"/>
                <w:sz w:val="22"/>
                <w:szCs w:val="22"/>
              </w:rPr>
              <w:t xml:space="preserve">MK: einfache </w:t>
            </w:r>
            <w:proofErr w:type="spellStart"/>
            <w:r w:rsidRPr="00B627BA">
              <w:rPr>
                <w:rFonts w:ascii="Arial" w:hAnsi="Arial" w:cs="Arial"/>
                <w:sz w:val="22"/>
                <w:szCs w:val="22"/>
              </w:rPr>
              <w:t>ästhetisch-gestalterische</w:t>
            </w:r>
            <w:proofErr w:type="spellEnd"/>
            <w:r w:rsidRPr="00B627BA">
              <w:rPr>
                <w:rFonts w:ascii="Arial" w:hAnsi="Arial" w:cs="Arial"/>
                <w:sz w:val="22"/>
                <w:szCs w:val="22"/>
              </w:rPr>
              <w:t xml:space="preserve"> Bewegungsgestaltungen </w:t>
            </w:r>
            <w:proofErr w:type="spellStart"/>
            <w:r w:rsidRPr="00B627BA">
              <w:rPr>
                <w:rFonts w:ascii="Arial" w:hAnsi="Arial" w:cs="Arial"/>
                <w:sz w:val="22"/>
                <w:szCs w:val="22"/>
              </w:rPr>
              <w:t>präsentieren</w:t>
            </w:r>
            <w:proofErr w:type="spellEnd"/>
            <w:r w:rsidRPr="00B627BA">
              <w:rPr>
                <w:rFonts w:ascii="Arial" w:hAnsi="Arial" w:cs="Arial"/>
                <w:sz w:val="22"/>
                <w:szCs w:val="22"/>
              </w:rPr>
              <w:t>.</w:t>
            </w:r>
          </w:p>
          <w:p w14:paraId="5CE2AA64" w14:textId="77777777" w:rsidR="00F0181B" w:rsidRPr="00B627BA" w:rsidRDefault="00F0181B" w:rsidP="00044449">
            <w:pPr>
              <w:pStyle w:val="Listenabsatz"/>
              <w:numPr>
                <w:ilvl w:val="0"/>
                <w:numId w:val="5"/>
              </w:numPr>
              <w:rPr>
                <w:rFonts w:ascii="Arial" w:hAnsi="Arial" w:cs="Arial"/>
                <w:color w:val="000000" w:themeColor="text1"/>
                <w:sz w:val="22"/>
                <w:szCs w:val="22"/>
              </w:rPr>
            </w:pPr>
            <w:r w:rsidRPr="00B627BA">
              <w:rPr>
                <w:rFonts w:ascii="Arial" w:hAnsi="Arial" w:cs="Arial"/>
                <w:sz w:val="22"/>
                <w:szCs w:val="22"/>
              </w:rPr>
              <w:t xml:space="preserve">UK: einfache </w:t>
            </w:r>
            <w:proofErr w:type="spellStart"/>
            <w:r w:rsidRPr="00B627BA">
              <w:rPr>
                <w:rFonts w:ascii="Arial" w:hAnsi="Arial" w:cs="Arial"/>
                <w:sz w:val="22"/>
                <w:szCs w:val="22"/>
              </w:rPr>
              <w:t>ästhetisch-gestalterische</w:t>
            </w:r>
            <w:proofErr w:type="spellEnd"/>
            <w:r w:rsidRPr="00B627BA">
              <w:rPr>
                <w:rFonts w:ascii="Arial" w:hAnsi="Arial" w:cs="Arial"/>
                <w:sz w:val="22"/>
                <w:szCs w:val="22"/>
              </w:rPr>
              <w:t xml:space="preserve"> </w:t>
            </w:r>
            <w:proofErr w:type="spellStart"/>
            <w:r w:rsidRPr="00B627BA">
              <w:rPr>
                <w:rFonts w:ascii="Arial" w:hAnsi="Arial" w:cs="Arial"/>
                <w:sz w:val="22"/>
                <w:szCs w:val="22"/>
              </w:rPr>
              <w:t>Präsentationen</w:t>
            </w:r>
            <w:proofErr w:type="spellEnd"/>
            <w:r w:rsidRPr="00B627BA">
              <w:rPr>
                <w:rFonts w:ascii="Arial" w:hAnsi="Arial" w:cs="Arial"/>
                <w:sz w:val="22"/>
                <w:szCs w:val="22"/>
              </w:rPr>
              <w:t xml:space="preserve"> nach </w:t>
            </w:r>
            <w:proofErr w:type="spellStart"/>
            <w:r w:rsidRPr="00B627BA">
              <w:rPr>
                <w:rFonts w:ascii="Arial" w:hAnsi="Arial" w:cs="Arial"/>
                <w:sz w:val="22"/>
                <w:szCs w:val="22"/>
              </w:rPr>
              <w:t>ausgewählten</w:t>
            </w:r>
            <w:proofErr w:type="spellEnd"/>
            <w:r w:rsidRPr="00B627BA">
              <w:rPr>
                <w:rFonts w:ascii="Arial" w:hAnsi="Arial" w:cs="Arial"/>
                <w:sz w:val="22"/>
                <w:szCs w:val="22"/>
              </w:rPr>
              <w:t xml:space="preserve"> Kriterien bewerten. </w:t>
            </w:r>
          </w:p>
        </w:tc>
      </w:tr>
    </w:tbl>
    <w:p w14:paraId="33BDA0A7" w14:textId="77777777" w:rsidR="00AF3ED0" w:rsidRPr="009C53D4" w:rsidRDefault="00AF3ED0" w:rsidP="00AF3ED0">
      <w:pPr>
        <w:rPr>
          <w:rFonts w:ascii="Arial" w:hAnsi="Arial" w:cs="Arial"/>
          <w:sz w:val="16"/>
          <w:szCs w:val="16"/>
        </w:rPr>
      </w:pPr>
    </w:p>
    <w:p w14:paraId="0CC8FB1E" w14:textId="77777777" w:rsidR="00865888" w:rsidRPr="009C53D4" w:rsidRDefault="00865888" w:rsidP="00AF3ED0">
      <w:pPr>
        <w:rPr>
          <w:rFonts w:ascii="Arial" w:hAnsi="Arial" w:cs="Arial"/>
          <w:sz w:val="16"/>
          <w:szCs w:val="16"/>
        </w:rPr>
      </w:pPr>
    </w:p>
    <w:p w14:paraId="15565636" w14:textId="77777777" w:rsidR="00AF3ED0" w:rsidRDefault="00AF3ED0" w:rsidP="00AF3ED0">
      <w:pPr>
        <w:rPr>
          <w:rFonts w:ascii="Arial" w:hAnsi="Arial" w:cs="Arial"/>
          <w:b/>
          <w:sz w:val="36"/>
          <w:szCs w:val="28"/>
        </w:rPr>
      </w:pPr>
      <w:r w:rsidRPr="005B0AE4">
        <w:rPr>
          <w:rFonts w:ascii="Arial" w:hAnsi="Arial" w:cs="Arial"/>
          <w:b/>
          <w:sz w:val="36"/>
          <w:szCs w:val="28"/>
        </w:rPr>
        <w:t>2. Unterrichtsstunde</w:t>
      </w:r>
    </w:p>
    <w:p w14:paraId="2C3624D1" w14:textId="77777777" w:rsidR="00DD3D49" w:rsidRDefault="00DD3D49" w:rsidP="00AF3ED0">
      <w:pPr>
        <w:rPr>
          <w:rFonts w:ascii="Arial" w:hAnsi="Arial" w:cs="Arial"/>
          <w:b/>
          <w:sz w:val="36"/>
          <w:szCs w:val="28"/>
        </w:rPr>
      </w:pPr>
    </w:p>
    <w:p w14:paraId="342F3F8B" w14:textId="77777777" w:rsidR="00DD3D49" w:rsidRPr="00865888" w:rsidRDefault="00865888" w:rsidP="00AF3ED0">
      <w:pPr>
        <w:rPr>
          <w:rFonts w:ascii="Arial" w:hAnsi="Arial" w:cs="Arial"/>
          <w:b/>
          <w:color w:val="000000" w:themeColor="text1"/>
          <w:sz w:val="24"/>
          <w:szCs w:val="24"/>
        </w:rPr>
      </w:pPr>
      <w:r w:rsidRPr="00865888">
        <w:rPr>
          <w:rFonts w:ascii="Arial" w:hAnsi="Arial" w:cs="Arial"/>
          <w:b/>
          <w:color w:val="000000" w:themeColor="text1"/>
          <w:sz w:val="36"/>
          <w:szCs w:val="28"/>
        </w:rPr>
        <w:t>Kompetenzerwartungen zur Stunde</w:t>
      </w:r>
      <w:r>
        <w:rPr>
          <w:rFonts w:ascii="Arial" w:hAnsi="Arial" w:cs="Arial"/>
          <w:b/>
          <w:color w:val="000000" w:themeColor="text1"/>
          <w:sz w:val="36"/>
          <w:szCs w:val="28"/>
        </w:rPr>
        <w:t xml:space="preserve"> </w:t>
      </w:r>
      <w:r w:rsidRPr="00865888">
        <w:rPr>
          <w:rFonts w:ascii="Arial" w:hAnsi="Arial" w:cs="Arial"/>
          <w:b/>
          <w:color w:val="000000" w:themeColor="text1"/>
          <w:sz w:val="24"/>
          <w:szCs w:val="24"/>
        </w:rPr>
        <w:t>(siehe auch 1.2)</w:t>
      </w:r>
    </w:p>
    <w:p w14:paraId="13A57444" w14:textId="77777777" w:rsidR="002A66B5" w:rsidRDefault="002A66B5" w:rsidP="00AF3ED0">
      <w:pPr>
        <w:rPr>
          <w:rFonts w:ascii="Arial" w:hAnsi="Arial" w:cs="Arial"/>
          <w:color w:val="000000" w:themeColor="text1"/>
          <w:sz w:val="24"/>
          <w:szCs w:val="24"/>
        </w:rPr>
      </w:pPr>
    </w:p>
    <w:p w14:paraId="4D6A1418" w14:textId="77777777" w:rsidR="00865888" w:rsidRDefault="00865888" w:rsidP="00AF3ED0">
      <w:pPr>
        <w:rPr>
          <w:rFonts w:ascii="Arial" w:hAnsi="Arial" w:cs="Arial"/>
          <w:b/>
          <w:color w:val="000000" w:themeColor="text1"/>
          <w:sz w:val="24"/>
          <w:szCs w:val="24"/>
        </w:rPr>
      </w:pPr>
      <w:r w:rsidRPr="00865888">
        <w:rPr>
          <w:rFonts w:ascii="Arial" w:hAnsi="Arial" w:cs="Arial"/>
          <w:b/>
          <w:color w:val="000000" w:themeColor="text1"/>
          <w:sz w:val="24"/>
          <w:szCs w:val="24"/>
        </w:rPr>
        <w:t>Schwerpunktlernziel</w:t>
      </w:r>
      <w:r w:rsidR="002A66B5">
        <w:rPr>
          <w:rFonts w:ascii="Arial" w:hAnsi="Arial" w:cs="Arial"/>
          <w:b/>
          <w:color w:val="000000" w:themeColor="text1"/>
          <w:sz w:val="24"/>
          <w:szCs w:val="24"/>
        </w:rPr>
        <w:t>:</w:t>
      </w:r>
    </w:p>
    <w:p w14:paraId="7991A9D1" w14:textId="77777777" w:rsidR="002A66B5" w:rsidRPr="00865888" w:rsidRDefault="002A66B5" w:rsidP="00AF3ED0">
      <w:pPr>
        <w:rPr>
          <w:rFonts w:ascii="Arial" w:hAnsi="Arial" w:cs="Arial"/>
          <w:b/>
          <w:color w:val="000000" w:themeColor="text1"/>
          <w:sz w:val="24"/>
          <w:szCs w:val="24"/>
        </w:rPr>
      </w:pPr>
    </w:p>
    <w:p w14:paraId="642CB39B" w14:textId="77777777" w:rsidR="00865888" w:rsidRDefault="00865888" w:rsidP="002A66B5">
      <w:pPr>
        <w:jc w:val="both"/>
        <w:rPr>
          <w:rFonts w:ascii="Arial" w:hAnsi="Arial" w:cs="Arial"/>
          <w:color w:val="000000" w:themeColor="text1"/>
          <w:sz w:val="24"/>
          <w:szCs w:val="24"/>
        </w:rPr>
      </w:pPr>
      <w:r w:rsidRPr="00865888">
        <w:rPr>
          <w:rFonts w:ascii="Arial" w:hAnsi="Arial" w:cs="Arial"/>
          <w:color w:val="000000" w:themeColor="text1"/>
          <w:sz w:val="24"/>
          <w:szCs w:val="24"/>
        </w:rPr>
        <w:t xml:space="preserve">Die </w:t>
      </w:r>
      <w:proofErr w:type="spellStart"/>
      <w:r w:rsidR="002A66B5">
        <w:rPr>
          <w:rFonts w:ascii="Arial" w:hAnsi="Arial" w:cs="Arial"/>
          <w:color w:val="000000" w:themeColor="text1"/>
          <w:sz w:val="24"/>
          <w:szCs w:val="24"/>
        </w:rPr>
        <w:t>SuS</w:t>
      </w:r>
      <w:proofErr w:type="spellEnd"/>
      <w:r>
        <w:rPr>
          <w:rFonts w:ascii="Arial" w:hAnsi="Arial" w:cs="Arial"/>
          <w:color w:val="000000" w:themeColor="text1"/>
          <w:sz w:val="24"/>
          <w:szCs w:val="24"/>
        </w:rPr>
        <w:t xml:space="preserve"> können selbstgesteuert eine der individualisierten „Nebenstraßen“ </w:t>
      </w:r>
      <w:r w:rsidR="00970A18">
        <w:rPr>
          <w:rFonts w:ascii="Arial" w:hAnsi="Arial" w:cs="Arial"/>
          <w:color w:val="000000" w:themeColor="text1"/>
          <w:sz w:val="24"/>
          <w:szCs w:val="24"/>
        </w:rPr>
        <w:t xml:space="preserve">(mit weiteren Sprungvarianten) </w:t>
      </w:r>
      <w:r>
        <w:rPr>
          <w:rFonts w:ascii="Arial" w:hAnsi="Arial" w:cs="Arial"/>
          <w:color w:val="000000" w:themeColor="text1"/>
          <w:sz w:val="24"/>
          <w:szCs w:val="24"/>
        </w:rPr>
        <w:t xml:space="preserve">auf der Grundlage des persönlichen koordinativen Leistungsniveaus </w:t>
      </w:r>
      <w:r w:rsidR="00970A18">
        <w:rPr>
          <w:rFonts w:ascii="Arial" w:hAnsi="Arial" w:cs="Arial"/>
          <w:color w:val="000000" w:themeColor="text1"/>
          <w:sz w:val="24"/>
          <w:szCs w:val="24"/>
        </w:rPr>
        <w:t xml:space="preserve">passend </w:t>
      </w:r>
      <w:r>
        <w:rPr>
          <w:rFonts w:ascii="Arial" w:hAnsi="Arial" w:cs="Arial"/>
          <w:color w:val="000000" w:themeColor="text1"/>
          <w:sz w:val="24"/>
          <w:szCs w:val="24"/>
        </w:rPr>
        <w:t>auswählen</w:t>
      </w:r>
      <w:r w:rsidR="00970A18">
        <w:rPr>
          <w:rFonts w:ascii="Arial" w:hAnsi="Arial" w:cs="Arial"/>
          <w:color w:val="000000" w:themeColor="text1"/>
          <w:sz w:val="24"/>
          <w:szCs w:val="24"/>
        </w:rPr>
        <w:t xml:space="preserve"> und erlernen, indem sie…</w:t>
      </w:r>
    </w:p>
    <w:p w14:paraId="21F324BE" w14:textId="77777777" w:rsidR="002A66B5" w:rsidRDefault="002A66B5" w:rsidP="002A66B5">
      <w:pPr>
        <w:jc w:val="both"/>
        <w:rPr>
          <w:rFonts w:ascii="Arial" w:hAnsi="Arial" w:cs="Arial"/>
          <w:color w:val="000000" w:themeColor="text1"/>
          <w:sz w:val="24"/>
          <w:szCs w:val="24"/>
        </w:rPr>
      </w:pPr>
    </w:p>
    <w:p w14:paraId="07D541ED" w14:textId="77777777" w:rsidR="00970A18" w:rsidRDefault="00970A18" w:rsidP="00044449">
      <w:pPr>
        <w:pStyle w:val="Listenabsatz"/>
        <w:numPr>
          <w:ilvl w:val="1"/>
          <w:numId w:val="9"/>
        </w:numPr>
        <w:rPr>
          <w:rFonts w:ascii="Arial" w:hAnsi="Arial" w:cs="Arial"/>
          <w:color w:val="000000" w:themeColor="text1"/>
          <w:sz w:val="24"/>
          <w:szCs w:val="24"/>
        </w:rPr>
      </w:pPr>
      <w:r>
        <w:rPr>
          <w:rFonts w:ascii="Arial" w:hAnsi="Arial" w:cs="Arial"/>
          <w:color w:val="000000" w:themeColor="text1"/>
          <w:sz w:val="24"/>
          <w:szCs w:val="24"/>
        </w:rPr>
        <w:t>ihr bisheriges Sprungrepertoire um mindestens zwei Sprünge erweitern,</w:t>
      </w:r>
    </w:p>
    <w:p w14:paraId="1B4EDDB8" w14:textId="77777777" w:rsidR="00970A18" w:rsidRDefault="00970A18" w:rsidP="00044449">
      <w:pPr>
        <w:pStyle w:val="Listenabsatz"/>
        <w:numPr>
          <w:ilvl w:val="1"/>
          <w:numId w:val="9"/>
        </w:numPr>
        <w:rPr>
          <w:rFonts w:ascii="Arial" w:hAnsi="Arial" w:cs="Arial"/>
          <w:color w:val="000000" w:themeColor="text1"/>
          <w:sz w:val="24"/>
          <w:szCs w:val="24"/>
        </w:rPr>
      </w:pPr>
      <w:r>
        <w:rPr>
          <w:rFonts w:ascii="Arial" w:hAnsi="Arial" w:cs="Arial"/>
          <w:color w:val="000000" w:themeColor="text1"/>
          <w:sz w:val="24"/>
          <w:szCs w:val="24"/>
        </w:rPr>
        <w:t xml:space="preserve">mindestens zwei unterschiedliche Sprünge fließend hintereinander jeweils </w:t>
      </w:r>
      <w:r w:rsidR="00EC2F44">
        <w:rPr>
          <w:rFonts w:ascii="Arial" w:hAnsi="Arial" w:cs="Arial"/>
          <w:color w:val="000000" w:themeColor="text1"/>
          <w:sz w:val="24"/>
          <w:szCs w:val="24"/>
        </w:rPr>
        <w:t>zwei</w:t>
      </w:r>
      <w:r>
        <w:rPr>
          <w:rFonts w:ascii="Arial" w:hAnsi="Arial" w:cs="Arial"/>
          <w:color w:val="000000" w:themeColor="text1"/>
          <w:sz w:val="24"/>
          <w:szCs w:val="24"/>
        </w:rPr>
        <w:t xml:space="preserve"> Mal springen,</w:t>
      </w:r>
    </w:p>
    <w:p w14:paraId="3B9C8D4C" w14:textId="77777777" w:rsidR="00970A18" w:rsidRDefault="00970A18" w:rsidP="00044449">
      <w:pPr>
        <w:pStyle w:val="Listenabsatz"/>
        <w:numPr>
          <w:ilvl w:val="1"/>
          <w:numId w:val="9"/>
        </w:numPr>
        <w:rPr>
          <w:rFonts w:ascii="Arial" w:hAnsi="Arial" w:cs="Arial"/>
          <w:color w:val="000000" w:themeColor="text1"/>
          <w:sz w:val="24"/>
          <w:szCs w:val="24"/>
        </w:rPr>
      </w:pPr>
      <w:r>
        <w:rPr>
          <w:rFonts w:ascii="Arial" w:hAnsi="Arial" w:cs="Arial"/>
          <w:color w:val="000000" w:themeColor="text1"/>
          <w:sz w:val="24"/>
          <w:szCs w:val="24"/>
        </w:rPr>
        <w:t>auf der Grundlage ihres bisherigen Lerntempos (bzw. der koordinativen Verarbeitungsfähigkeit) eine angemessene „Nebenstraße“ mit passenden Sprüngen wählen</w:t>
      </w:r>
      <w:r w:rsidR="00EC2F44">
        <w:rPr>
          <w:rFonts w:ascii="Arial" w:hAnsi="Arial" w:cs="Arial"/>
          <w:color w:val="000000" w:themeColor="text1"/>
          <w:sz w:val="24"/>
          <w:szCs w:val="24"/>
        </w:rPr>
        <w:t>.</w:t>
      </w:r>
    </w:p>
    <w:p w14:paraId="7FE571F3" w14:textId="77777777" w:rsidR="009A3A07" w:rsidRDefault="009A3A07" w:rsidP="00EC2F44">
      <w:pPr>
        <w:rPr>
          <w:rFonts w:ascii="Arial" w:hAnsi="Arial" w:cs="Arial"/>
          <w:color w:val="000000" w:themeColor="text1"/>
          <w:sz w:val="24"/>
          <w:szCs w:val="24"/>
        </w:rPr>
      </w:pPr>
    </w:p>
    <w:p w14:paraId="20517336" w14:textId="77777777" w:rsidR="00EC2F44" w:rsidRDefault="00EC2F44" w:rsidP="00EC2F44">
      <w:pPr>
        <w:rPr>
          <w:rFonts w:ascii="Arial" w:hAnsi="Arial" w:cs="Arial"/>
          <w:color w:val="000000" w:themeColor="text1"/>
          <w:sz w:val="24"/>
          <w:szCs w:val="24"/>
        </w:rPr>
      </w:pPr>
      <w:r w:rsidRPr="00EC2F44">
        <w:rPr>
          <w:rFonts w:ascii="Arial" w:hAnsi="Arial" w:cs="Arial"/>
          <w:color w:val="000000" w:themeColor="text1"/>
          <w:sz w:val="24"/>
          <w:szCs w:val="24"/>
        </w:rPr>
        <w:t>Weiteres Lernziel:</w:t>
      </w:r>
    </w:p>
    <w:p w14:paraId="6FBDA2E0" w14:textId="77777777" w:rsidR="002A66B5" w:rsidRPr="00EC2F44" w:rsidRDefault="002A66B5" w:rsidP="00EC2F44">
      <w:pPr>
        <w:rPr>
          <w:rFonts w:ascii="Arial" w:hAnsi="Arial" w:cs="Arial"/>
          <w:color w:val="000000" w:themeColor="text1"/>
          <w:sz w:val="24"/>
          <w:szCs w:val="24"/>
        </w:rPr>
      </w:pPr>
    </w:p>
    <w:p w14:paraId="591E576C" w14:textId="77777777" w:rsidR="00EC2F44" w:rsidRDefault="00EC2F44" w:rsidP="00044449">
      <w:pPr>
        <w:pStyle w:val="Listenabsatz"/>
        <w:numPr>
          <w:ilvl w:val="1"/>
          <w:numId w:val="9"/>
        </w:numPr>
        <w:rPr>
          <w:rFonts w:ascii="Arial" w:hAnsi="Arial" w:cs="Arial"/>
          <w:color w:val="000000" w:themeColor="text1"/>
          <w:sz w:val="24"/>
          <w:szCs w:val="24"/>
        </w:rPr>
      </w:pPr>
      <w:r>
        <w:rPr>
          <w:rFonts w:ascii="Arial" w:hAnsi="Arial" w:cs="Arial"/>
          <w:color w:val="000000" w:themeColor="text1"/>
          <w:sz w:val="24"/>
          <w:szCs w:val="24"/>
        </w:rPr>
        <w:t xml:space="preserve">je nach individuellem Belastungsempfinden eine </w:t>
      </w:r>
      <w:proofErr w:type="spellStart"/>
      <w:r>
        <w:rPr>
          <w:rFonts w:ascii="Arial" w:hAnsi="Arial" w:cs="Arial"/>
          <w:color w:val="000000" w:themeColor="text1"/>
          <w:sz w:val="24"/>
          <w:szCs w:val="24"/>
        </w:rPr>
        <w:t>Chill</w:t>
      </w:r>
      <w:proofErr w:type="spellEnd"/>
      <w:r>
        <w:rPr>
          <w:rFonts w:ascii="Arial" w:hAnsi="Arial" w:cs="Arial"/>
          <w:color w:val="000000" w:themeColor="text1"/>
          <w:sz w:val="24"/>
          <w:szCs w:val="24"/>
        </w:rPr>
        <w:t>- oder Cross-Zone</w:t>
      </w:r>
      <w:r w:rsidR="00B627BA">
        <w:rPr>
          <w:rFonts w:ascii="Arial" w:hAnsi="Arial" w:cs="Arial"/>
          <w:color w:val="000000" w:themeColor="text1"/>
          <w:sz w:val="24"/>
          <w:szCs w:val="24"/>
        </w:rPr>
        <w:t xml:space="preserve"> sowie die gesamte Lernstraße</w:t>
      </w:r>
      <w:r>
        <w:rPr>
          <w:rFonts w:ascii="Arial" w:hAnsi="Arial" w:cs="Arial"/>
          <w:color w:val="000000" w:themeColor="text1"/>
          <w:sz w:val="24"/>
          <w:szCs w:val="24"/>
        </w:rPr>
        <w:t xml:space="preserve"> verantwortungsvoll nutzen</w:t>
      </w:r>
      <w:r w:rsidR="002A66B5">
        <w:rPr>
          <w:rFonts w:ascii="Arial" w:hAnsi="Arial" w:cs="Arial"/>
          <w:color w:val="000000" w:themeColor="text1"/>
          <w:sz w:val="24"/>
          <w:szCs w:val="24"/>
        </w:rPr>
        <w:t>.</w:t>
      </w:r>
    </w:p>
    <w:p w14:paraId="7C0CA15F" w14:textId="77777777" w:rsidR="009A3A07" w:rsidRDefault="009A3A07" w:rsidP="009A3A07">
      <w:pPr>
        <w:rPr>
          <w:rFonts w:ascii="Arial" w:hAnsi="Arial" w:cs="Arial"/>
          <w:b/>
          <w:sz w:val="24"/>
        </w:rPr>
      </w:pPr>
    </w:p>
    <w:p w14:paraId="0B97C33C" w14:textId="77777777" w:rsidR="00F40F98" w:rsidRDefault="00F40F98" w:rsidP="00606379">
      <w:pPr>
        <w:jc w:val="both"/>
        <w:rPr>
          <w:rFonts w:ascii="Arial" w:hAnsi="Arial" w:cs="Arial"/>
          <w:sz w:val="24"/>
        </w:rPr>
      </w:pPr>
    </w:p>
    <w:p w14:paraId="582982E0" w14:textId="77777777" w:rsidR="007D0174" w:rsidRDefault="007D0174" w:rsidP="00606379">
      <w:pPr>
        <w:jc w:val="both"/>
        <w:rPr>
          <w:rFonts w:ascii="Arial" w:hAnsi="Arial" w:cs="Arial"/>
          <w:sz w:val="24"/>
        </w:rPr>
      </w:pPr>
    </w:p>
    <w:p w14:paraId="311D5E11" w14:textId="77777777" w:rsidR="00480327" w:rsidRPr="00650529" w:rsidRDefault="00480327" w:rsidP="00480327">
      <w:pPr>
        <w:spacing w:line="276" w:lineRule="auto"/>
        <w:jc w:val="both"/>
        <w:rPr>
          <w:rFonts w:ascii="Arial" w:hAnsi="Arial" w:cs="Arial"/>
          <w:sz w:val="16"/>
          <w:szCs w:val="16"/>
        </w:rPr>
      </w:pPr>
    </w:p>
    <w:tbl>
      <w:tblPr>
        <w:tblStyle w:val="Tabellenraster"/>
        <w:tblW w:w="0" w:type="auto"/>
        <w:tblLook w:val="04A0" w:firstRow="1" w:lastRow="0" w:firstColumn="1" w:lastColumn="0" w:noHBand="0" w:noVBand="1"/>
      </w:tblPr>
      <w:tblGrid>
        <w:gridCol w:w="4126"/>
        <w:gridCol w:w="4936"/>
      </w:tblGrid>
      <w:tr w:rsidR="00480327" w:rsidRPr="00835C99" w14:paraId="11CC5CF4" w14:textId="77777777" w:rsidTr="003B23B9">
        <w:tc>
          <w:tcPr>
            <w:tcW w:w="4126" w:type="dxa"/>
          </w:tcPr>
          <w:p w14:paraId="4EAE6DEE" w14:textId="77777777" w:rsidR="00480327" w:rsidRPr="00835C99" w:rsidRDefault="00480327" w:rsidP="003B23B9">
            <w:pPr>
              <w:spacing w:line="276" w:lineRule="auto"/>
              <w:rPr>
                <w:rFonts w:ascii="Arial" w:hAnsi="Arial" w:cs="Arial"/>
                <w:b/>
                <w:sz w:val="28"/>
                <w:szCs w:val="28"/>
              </w:rPr>
            </w:pPr>
            <w:r w:rsidRPr="00835C99">
              <w:rPr>
                <w:rFonts w:ascii="Arial" w:hAnsi="Arial" w:cs="Arial"/>
                <w:b/>
                <w:sz w:val="28"/>
                <w:szCs w:val="28"/>
              </w:rPr>
              <w:t>Anforderung</w:t>
            </w:r>
          </w:p>
        </w:tc>
        <w:tc>
          <w:tcPr>
            <w:tcW w:w="4936" w:type="dxa"/>
          </w:tcPr>
          <w:p w14:paraId="14BC2B0D" w14:textId="77777777" w:rsidR="00480327" w:rsidRPr="00835C99" w:rsidRDefault="00480327" w:rsidP="003B23B9">
            <w:pPr>
              <w:spacing w:line="276" w:lineRule="auto"/>
              <w:rPr>
                <w:rFonts w:ascii="Arial" w:hAnsi="Arial" w:cs="Arial"/>
                <w:b/>
                <w:sz w:val="28"/>
                <w:szCs w:val="28"/>
              </w:rPr>
            </w:pPr>
            <w:r w:rsidRPr="00835C99">
              <w:rPr>
                <w:rFonts w:ascii="Arial" w:hAnsi="Arial" w:cs="Arial"/>
                <w:b/>
                <w:sz w:val="28"/>
                <w:szCs w:val="28"/>
              </w:rPr>
              <w:t>Differenzierung</w:t>
            </w:r>
          </w:p>
        </w:tc>
      </w:tr>
      <w:tr w:rsidR="00480327" w:rsidRPr="007948AA" w14:paraId="47C2BDDF" w14:textId="77777777" w:rsidTr="003B23B9">
        <w:tc>
          <w:tcPr>
            <w:tcW w:w="4126" w:type="dxa"/>
          </w:tcPr>
          <w:p w14:paraId="6816BE33" w14:textId="77777777" w:rsidR="00480327" w:rsidRPr="007948AA" w:rsidRDefault="00480327" w:rsidP="003B23B9">
            <w:pPr>
              <w:spacing w:line="276" w:lineRule="auto"/>
              <w:rPr>
                <w:rFonts w:ascii="Arial" w:hAnsi="Arial" w:cs="Arial"/>
                <w:sz w:val="24"/>
                <w:szCs w:val="24"/>
              </w:rPr>
            </w:pPr>
            <w:r w:rsidRPr="007948AA">
              <w:rPr>
                <w:rFonts w:ascii="Arial" w:hAnsi="Arial" w:cs="Arial"/>
                <w:sz w:val="24"/>
                <w:szCs w:val="24"/>
              </w:rPr>
              <w:t xml:space="preserve">Abstraktionsniveau der Phasenbilder </w:t>
            </w:r>
          </w:p>
        </w:tc>
        <w:tc>
          <w:tcPr>
            <w:tcW w:w="4936" w:type="dxa"/>
          </w:tcPr>
          <w:p w14:paraId="4B8BA842" w14:textId="77777777" w:rsidR="00480327" w:rsidRPr="007948AA" w:rsidRDefault="00480327" w:rsidP="003B23B9">
            <w:pPr>
              <w:spacing w:line="276" w:lineRule="auto"/>
              <w:rPr>
                <w:rFonts w:ascii="Arial" w:hAnsi="Arial" w:cs="Arial"/>
                <w:sz w:val="24"/>
                <w:szCs w:val="24"/>
              </w:rPr>
            </w:pPr>
            <w:r w:rsidRPr="007948AA">
              <w:rPr>
                <w:rFonts w:ascii="Arial" w:hAnsi="Arial" w:cs="Arial"/>
                <w:sz w:val="24"/>
                <w:szCs w:val="24"/>
              </w:rPr>
              <w:t>Videoangebot (Laptop) zur wiederholten Beobachtung der Bewegung mit Möglichkeit zur Zeitlupe</w:t>
            </w:r>
          </w:p>
        </w:tc>
      </w:tr>
      <w:tr w:rsidR="00480327" w:rsidRPr="007948AA" w14:paraId="60AE9F26" w14:textId="77777777" w:rsidTr="003B23B9">
        <w:tc>
          <w:tcPr>
            <w:tcW w:w="4126" w:type="dxa"/>
          </w:tcPr>
          <w:p w14:paraId="14FB024F" w14:textId="77777777" w:rsidR="00480327" w:rsidRPr="007948AA" w:rsidRDefault="00480327" w:rsidP="003B23B9">
            <w:pPr>
              <w:spacing w:line="276" w:lineRule="auto"/>
              <w:rPr>
                <w:rFonts w:ascii="Arial" w:hAnsi="Arial" w:cs="Arial"/>
                <w:sz w:val="24"/>
                <w:szCs w:val="24"/>
              </w:rPr>
            </w:pPr>
            <w:r w:rsidRPr="007948AA">
              <w:rPr>
                <w:rFonts w:ascii="Arial" w:hAnsi="Arial" w:cs="Arial"/>
                <w:sz w:val="24"/>
                <w:szCs w:val="24"/>
              </w:rPr>
              <w:t xml:space="preserve">Bewegungen/Bewegungsverbindung </w:t>
            </w:r>
          </w:p>
        </w:tc>
        <w:tc>
          <w:tcPr>
            <w:tcW w:w="4936" w:type="dxa"/>
          </w:tcPr>
          <w:p w14:paraId="7C94528F" w14:textId="77777777" w:rsidR="00480327" w:rsidRPr="00531F9C" w:rsidRDefault="00480327" w:rsidP="003B23B9">
            <w:pPr>
              <w:spacing w:line="276" w:lineRule="auto"/>
              <w:rPr>
                <w:rFonts w:ascii="Arial" w:hAnsi="Arial" w:cs="Arial"/>
                <w:color w:val="000000" w:themeColor="text1"/>
                <w:sz w:val="24"/>
                <w:szCs w:val="24"/>
              </w:rPr>
            </w:pPr>
            <w:r w:rsidRPr="00531F9C">
              <w:rPr>
                <w:rFonts w:ascii="Arial" w:hAnsi="Arial" w:cs="Arial"/>
                <w:color w:val="000000" w:themeColor="text1"/>
                <w:sz w:val="24"/>
                <w:szCs w:val="24"/>
              </w:rPr>
              <w:t>Abbiegen nach der Hauptstraße in eine anspruchsvollere oder weniger anspruchs-volle Route.</w:t>
            </w:r>
          </w:p>
          <w:p w14:paraId="61302B30" w14:textId="77777777" w:rsidR="00C66C5D" w:rsidRPr="00531F9C" w:rsidRDefault="00480327" w:rsidP="003B23B9">
            <w:pPr>
              <w:spacing w:line="276" w:lineRule="auto"/>
              <w:rPr>
                <w:rFonts w:ascii="Arial" w:hAnsi="Arial" w:cs="Arial"/>
                <w:color w:val="000000" w:themeColor="text1"/>
                <w:sz w:val="24"/>
                <w:szCs w:val="24"/>
              </w:rPr>
            </w:pPr>
            <w:r w:rsidRPr="00531F9C">
              <w:rPr>
                <w:rFonts w:ascii="Arial" w:hAnsi="Arial" w:cs="Arial"/>
                <w:color w:val="000000" w:themeColor="text1"/>
                <w:sz w:val="24"/>
                <w:szCs w:val="24"/>
              </w:rPr>
              <w:t xml:space="preserve">Die </w:t>
            </w:r>
            <w:r w:rsidR="00C66C5D" w:rsidRPr="00531F9C">
              <w:rPr>
                <w:rFonts w:ascii="Arial" w:hAnsi="Arial" w:cs="Arial"/>
                <w:color w:val="000000" w:themeColor="text1"/>
                <w:sz w:val="24"/>
                <w:szCs w:val="24"/>
              </w:rPr>
              <w:t>Differenzierungen beziehen sich auf die</w:t>
            </w:r>
          </w:p>
          <w:p w14:paraId="0FF5B85E" w14:textId="77777777" w:rsidR="00480327" w:rsidRPr="00531F9C" w:rsidRDefault="00480327" w:rsidP="003B23B9">
            <w:pPr>
              <w:spacing w:line="276" w:lineRule="auto"/>
              <w:rPr>
                <w:rFonts w:ascii="Arial" w:hAnsi="Arial" w:cs="Arial"/>
                <w:color w:val="000000" w:themeColor="text1"/>
                <w:sz w:val="24"/>
                <w:szCs w:val="24"/>
              </w:rPr>
            </w:pPr>
            <w:r w:rsidRPr="00531F9C">
              <w:rPr>
                <w:rFonts w:ascii="Arial" w:hAnsi="Arial" w:cs="Arial"/>
                <w:color w:val="000000" w:themeColor="text1"/>
                <w:sz w:val="24"/>
                <w:szCs w:val="24"/>
              </w:rPr>
              <w:t>Reduzierung</w:t>
            </w:r>
            <w:r w:rsidR="00C66C5D" w:rsidRPr="00531F9C">
              <w:rPr>
                <w:rFonts w:ascii="Arial" w:hAnsi="Arial" w:cs="Arial"/>
                <w:color w:val="000000" w:themeColor="text1"/>
                <w:sz w:val="24"/>
                <w:szCs w:val="24"/>
              </w:rPr>
              <w:t>/</w:t>
            </w:r>
            <w:r w:rsidR="00531F9C" w:rsidRPr="00531F9C">
              <w:rPr>
                <w:rFonts w:ascii="Arial" w:hAnsi="Arial" w:cs="Arial"/>
                <w:color w:val="000000" w:themeColor="text1"/>
                <w:sz w:val="24"/>
                <w:szCs w:val="24"/>
              </w:rPr>
              <w:t xml:space="preserve"> </w:t>
            </w:r>
            <w:r w:rsidR="00C66C5D" w:rsidRPr="00531F9C">
              <w:rPr>
                <w:rFonts w:ascii="Arial" w:hAnsi="Arial" w:cs="Arial"/>
                <w:color w:val="000000" w:themeColor="text1"/>
                <w:sz w:val="24"/>
                <w:szCs w:val="24"/>
              </w:rPr>
              <w:t>Erhöhung</w:t>
            </w:r>
            <w:r w:rsidRPr="00531F9C">
              <w:rPr>
                <w:rFonts w:ascii="Arial" w:hAnsi="Arial" w:cs="Arial"/>
                <w:color w:val="000000" w:themeColor="text1"/>
                <w:sz w:val="24"/>
                <w:szCs w:val="24"/>
              </w:rPr>
              <w:t xml:space="preserve"> der Komplexität (Kopplungs- und Differenzierungsfähigkeit, s.o.), </w:t>
            </w:r>
            <w:r w:rsidR="00C66C5D" w:rsidRPr="00531F9C">
              <w:rPr>
                <w:rFonts w:ascii="Arial" w:hAnsi="Arial" w:cs="Arial"/>
                <w:color w:val="000000" w:themeColor="text1"/>
                <w:sz w:val="24"/>
                <w:szCs w:val="24"/>
              </w:rPr>
              <w:t xml:space="preserve">die </w:t>
            </w:r>
            <w:r w:rsidRPr="00531F9C">
              <w:rPr>
                <w:rFonts w:ascii="Arial" w:hAnsi="Arial" w:cs="Arial"/>
                <w:color w:val="000000" w:themeColor="text1"/>
                <w:sz w:val="24"/>
                <w:szCs w:val="24"/>
              </w:rPr>
              <w:t xml:space="preserve">Länge der Bewegungssequenz eines Jumps, </w:t>
            </w:r>
            <w:r w:rsidR="00C66C5D" w:rsidRPr="00531F9C">
              <w:rPr>
                <w:rFonts w:ascii="Arial" w:hAnsi="Arial" w:cs="Arial"/>
                <w:color w:val="000000" w:themeColor="text1"/>
                <w:sz w:val="24"/>
                <w:szCs w:val="24"/>
              </w:rPr>
              <w:t xml:space="preserve">die </w:t>
            </w:r>
            <w:r w:rsidRPr="00531F9C">
              <w:rPr>
                <w:rFonts w:ascii="Arial" w:hAnsi="Arial" w:cs="Arial"/>
                <w:color w:val="000000" w:themeColor="text1"/>
                <w:sz w:val="24"/>
                <w:szCs w:val="24"/>
              </w:rPr>
              <w:t>Anzahl der Jumps</w:t>
            </w:r>
            <w:r w:rsidR="00C66C5D" w:rsidRPr="00531F9C">
              <w:rPr>
                <w:rFonts w:ascii="Arial" w:hAnsi="Arial" w:cs="Arial"/>
                <w:color w:val="000000" w:themeColor="text1"/>
                <w:sz w:val="24"/>
                <w:szCs w:val="24"/>
              </w:rPr>
              <w:t xml:space="preserve"> und das Zulassen von Kreativität (Veränderung und Gestaltung neuer Jumps)</w:t>
            </w:r>
          </w:p>
        </w:tc>
      </w:tr>
      <w:tr w:rsidR="00480327" w:rsidRPr="007948AA" w14:paraId="71E50D08" w14:textId="77777777" w:rsidTr="003B23B9">
        <w:tc>
          <w:tcPr>
            <w:tcW w:w="4126" w:type="dxa"/>
          </w:tcPr>
          <w:p w14:paraId="261C6D11" w14:textId="77777777" w:rsidR="00480327" w:rsidRPr="007948AA" w:rsidRDefault="00480327" w:rsidP="003B23B9">
            <w:pPr>
              <w:spacing w:line="276" w:lineRule="auto"/>
              <w:rPr>
                <w:rFonts w:ascii="Arial" w:hAnsi="Arial" w:cs="Arial"/>
                <w:sz w:val="24"/>
                <w:szCs w:val="24"/>
              </w:rPr>
            </w:pPr>
            <w:r w:rsidRPr="007948AA">
              <w:rPr>
                <w:rFonts w:ascii="Arial" w:hAnsi="Arial" w:cs="Arial"/>
                <w:sz w:val="24"/>
                <w:szCs w:val="24"/>
              </w:rPr>
              <w:t>Tempo der Musik</w:t>
            </w:r>
          </w:p>
        </w:tc>
        <w:tc>
          <w:tcPr>
            <w:tcW w:w="4936" w:type="dxa"/>
          </w:tcPr>
          <w:p w14:paraId="2B90ED1C" w14:textId="77777777" w:rsidR="00480327" w:rsidRPr="007948AA" w:rsidRDefault="00480327" w:rsidP="003B23B9">
            <w:pPr>
              <w:spacing w:line="276" w:lineRule="auto"/>
              <w:rPr>
                <w:rFonts w:ascii="Arial" w:hAnsi="Arial" w:cs="Arial"/>
                <w:sz w:val="24"/>
                <w:szCs w:val="24"/>
              </w:rPr>
            </w:pPr>
            <w:r w:rsidRPr="007948AA">
              <w:rPr>
                <w:rFonts w:ascii="Arial" w:hAnsi="Arial" w:cs="Arial"/>
                <w:sz w:val="24"/>
                <w:szCs w:val="24"/>
              </w:rPr>
              <w:t>Halbes Tempo oder zunächst "Missachten" der Musik ist zulässig.</w:t>
            </w:r>
          </w:p>
        </w:tc>
      </w:tr>
      <w:tr w:rsidR="00480327" w:rsidRPr="007948AA" w14:paraId="1AABCB98" w14:textId="77777777" w:rsidTr="003B23B9">
        <w:tc>
          <w:tcPr>
            <w:tcW w:w="4126" w:type="dxa"/>
          </w:tcPr>
          <w:p w14:paraId="7B31DF25" w14:textId="77777777" w:rsidR="00480327" w:rsidRPr="007948AA" w:rsidRDefault="00480327" w:rsidP="003B23B9">
            <w:pPr>
              <w:tabs>
                <w:tab w:val="left" w:pos="2681"/>
              </w:tabs>
              <w:spacing w:line="276" w:lineRule="auto"/>
              <w:rPr>
                <w:rFonts w:ascii="Arial" w:hAnsi="Arial" w:cs="Arial"/>
                <w:sz w:val="24"/>
                <w:szCs w:val="24"/>
              </w:rPr>
            </w:pPr>
            <w:r w:rsidRPr="007948AA">
              <w:rPr>
                <w:rFonts w:ascii="Arial" w:hAnsi="Arial" w:cs="Arial"/>
                <w:sz w:val="24"/>
                <w:szCs w:val="24"/>
              </w:rPr>
              <w:t>Lerntempo</w:t>
            </w:r>
          </w:p>
        </w:tc>
        <w:tc>
          <w:tcPr>
            <w:tcW w:w="4936" w:type="dxa"/>
          </w:tcPr>
          <w:p w14:paraId="434A765E" w14:textId="77777777" w:rsidR="00480327" w:rsidRPr="007948AA" w:rsidRDefault="00480327" w:rsidP="003B23B9">
            <w:pPr>
              <w:spacing w:line="276" w:lineRule="auto"/>
              <w:rPr>
                <w:rFonts w:ascii="Arial" w:hAnsi="Arial" w:cs="Arial"/>
                <w:sz w:val="24"/>
                <w:szCs w:val="24"/>
              </w:rPr>
            </w:pPr>
            <w:r w:rsidRPr="007948AA">
              <w:rPr>
                <w:rFonts w:ascii="Arial" w:hAnsi="Arial" w:cs="Arial"/>
                <w:sz w:val="24"/>
                <w:szCs w:val="24"/>
              </w:rPr>
              <w:t>individuell wählbar</w:t>
            </w:r>
          </w:p>
        </w:tc>
      </w:tr>
      <w:tr w:rsidR="00480327" w:rsidRPr="007948AA" w14:paraId="4E72E30D" w14:textId="77777777" w:rsidTr="003B23B9">
        <w:tc>
          <w:tcPr>
            <w:tcW w:w="4126" w:type="dxa"/>
          </w:tcPr>
          <w:p w14:paraId="4BAE38B8" w14:textId="77777777" w:rsidR="00480327" w:rsidRPr="007948AA" w:rsidRDefault="00480327" w:rsidP="003B23B9">
            <w:pPr>
              <w:tabs>
                <w:tab w:val="left" w:pos="2681"/>
              </w:tabs>
              <w:spacing w:line="276" w:lineRule="auto"/>
              <w:rPr>
                <w:rFonts w:ascii="Arial" w:hAnsi="Arial" w:cs="Arial"/>
                <w:sz w:val="24"/>
                <w:szCs w:val="24"/>
              </w:rPr>
            </w:pPr>
            <w:r w:rsidRPr="007948AA">
              <w:rPr>
                <w:rFonts w:ascii="Arial" w:hAnsi="Arial" w:cs="Arial"/>
                <w:sz w:val="24"/>
                <w:szCs w:val="24"/>
              </w:rPr>
              <w:t>"Lerntyp"</w:t>
            </w:r>
          </w:p>
        </w:tc>
        <w:tc>
          <w:tcPr>
            <w:tcW w:w="4936" w:type="dxa"/>
          </w:tcPr>
          <w:p w14:paraId="75C2D504" w14:textId="77777777" w:rsidR="00480327" w:rsidRPr="007948AA" w:rsidRDefault="00480327" w:rsidP="003B23B9">
            <w:pPr>
              <w:spacing w:line="276" w:lineRule="auto"/>
              <w:rPr>
                <w:rFonts w:ascii="Arial" w:hAnsi="Arial" w:cs="Arial"/>
                <w:sz w:val="24"/>
                <w:szCs w:val="24"/>
              </w:rPr>
            </w:pPr>
            <w:r w:rsidRPr="007948AA">
              <w:rPr>
                <w:rFonts w:ascii="Arial" w:hAnsi="Arial" w:cs="Arial"/>
                <w:sz w:val="24"/>
                <w:szCs w:val="24"/>
              </w:rPr>
              <w:t>Lernweg individuell oder kooperativ</w:t>
            </w:r>
          </w:p>
        </w:tc>
      </w:tr>
      <w:tr w:rsidR="00480327" w:rsidRPr="007948AA" w14:paraId="302388B2" w14:textId="77777777" w:rsidTr="003B23B9">
        <w:tc>
          <w:tcPr>
            <w:tcW w:w="4126" w:type="dxa"/>
          </w:tcPr>
          <w:p w14:paraId="287D5971" w14:textId="77777777" w:rsidR="00480327" w:rsidRDefault="00030DF8" w:rsidP="003B23B9">
            <w:pPr>
              <w:tabs>
                <w:tab w:val="left" w:pos="2681"/>
              </w:tabs>
              <w:spacing w:line="276" w:lineRule="auto"/>
              <w:rPr>
                <w:rFonts w:ascii="Arial" w:hAnsi="Arial" w:cs="Arial"/>
                <w:sz w:val="24"/>
                <w:szCs w:val="24"/>
              </w:rPr>
            </w:pPr>
            <w:r>
              <w:rPr>
                <w:rFonts w:ascii="Arial" w:hAnsi="Arial" w:cs="Arial"/>
                <w:sz w:val="24"/>
                <w:szCs w:val="24"/>
              </w:rPr>
              <w:t>Bewegungsvorstellung/</w:t>
            </w:r>
            <w:r w:rsidR="00531F9C">
              <w:rPr>
                <w:rFonts w:ascii="Arial" w:hAnsi="Arial" w:cs="Arial"/>
                <w:sz w:val="24"/>
                <w:szCs w:val="24"/>
              </w:rPr>
              <w:t xml:space="preserve"> </w:t>
            </w:r>
            <w:r>
              <w:rPr>
                <w:rFonts w:ascii="Arial" w:hAnsi="Arial" w:cs="Arial"/>
                <w:sz w:val="24"/>
                <w:szCs w:val="24"/>
              </w:rPr>
              <w:t>-</w:t>
            </w:r>
            <w:proofErr w:type="spellStart"/>
            <w:r>
              <w:rPr>
                <w:rFonts w:ascii="Arial" w:hAnsi="Arial" w:cs="Arial"/>
                <w:sz w:val="24"/>
                <w:szCs w:val="24"/>
              </w:rPr>
              <w:t>wahrneh</w:t>
            </w:r>
            <w:r w:rsidR="00531F9C">
              <w:rPr>
                <w:rFonts w:ascii="Arial" w:hAnsi="Arial" w:cs="Arial"/>
                <w:sz w:val="24"/>
                <w:szCs w:val="24"/>
              </w:rPr>
              <w:t>-</w:t>
            </w:r>
            <w:r>
              <w:rPr>
                <w:rFonts w:ascii="Arial" w:hAnsi="Arial" w:cs="Arial"/>
                <w:sz w:val="24"/>
                <w:szCs w:val="24"/>
              </w:rPr>
              <w:t>mung</w:t>
            </w:r>
            <w:proofErr w:type="spellEnd"/>
            <w:r>
              <w:rPr>
                <w:rFonts w:ascii="Arial" w:hAnsi="Arial" w:cs="Arial"/>
                <w:sz w:val="24"/>
                <w:szCs w:val="24"/>
              </w:rPr>
              <w:t xml:space="preserve"> verbessern:</w:t>
            </w:r>
          </w:p>
          <w:p w14:paraId="6BDD1738" w14:textId="77777777" w:rsidR="00030DF8" w:rsidRPr="007948AA" w:rsidRDefault="00030DF8" w:rsidP="003B23B9">
            <w:pPr>
              <w:tabs>
                <w:tab w:val="left" w:pos="2681"/>
              </w:tabs>
              <w:spacing w:line="276" w:lineRule="auto"/>
              <w:rPr>
                <w:rFonts w:ascii="Arial" w:hAnsi="Arial" w:cs="Arial"/>
                <w:sz w:val="24"/>
                <w:szCs w:val="24"/>
              </w:rPr>
            </w:pPr>
            <w:r>
              <w:rPr>
                <w:rFonts w:ascii="Arial" w:hAnsi="Arial" w:cs="Arial"/>
                <w:sz w:val="24"/>
                <w:szCs w:val="24"/>
              </w:rPr>
              <w:lastRenderedPageBreak/>
              <w:t>Vergleich Kinästhetik mit Videoaufnahme</w:t>
            </w:r>
          </w:p>
        </w:tc>
        <w:tc>
          <w:tcPr>
            <w:tcW w:w="4936" w:type="dxa"/>
          </w:tcPr>
          <w:p w14:paraId="1BD0B103" w14:textId="77777777" w:rsidR="00480327" w:rsidRPr="007948AA" w:rsidRDefault="00C206B1" w:rsidP="003B23B9">
            <w:pPr>
              <w:spacing w:line="276" w:lineRule="auto"/>
              <w:rPr>
                <w:rFonts w:ascii="Arial" w:hAnsi="Arial" w:cs="Arial"/>
                <w:sz w:val="24"/>
                <w:szCs w:val="24"/>
              </w:rPr>
            </w:pPr>
            <w:r>
              <w:rPr>
                <w:rFonts w:ascii="Arial" w:hAnsi="Arial" w:cs="Arial"/>
                <w:sz w:val="24"/>
                <w:szCs w:val="24"/>
              </w:rPr>
              <w:lastRenderedPageBreak/>
              <w:t>Ev.</w:t>
            </w:r>
            <w:r w:rsidR="00480327" w:rsidRPr="007948AA">
              <w:rPr>
                <w:rFonts w:ascii="Arial" w:hAnsi="Arial" w:cs="Arial"/>
                <w:sz w:val="24"/>
                <w:szCs w:val="24"/>
              </w:rPr>
              <w:t xml:space="preserve"> </w:t>
            </w:r>
            <w:r w:rsidR="00480327">
              <w:rPr>
                <w:rFonts w:ascii="Arial" w:hAnsi="Arial" w:cs="Arial"/>
                <w:sz w:val="24"/>
                <w:szCs w:val="24"/>
              </w:rPr>
              <w:t>"</w:t>
            </w:r>
            <w:r w:rsidR="00480327" w:rsidRPr="007948AA">
              <w:rPr>
                <w:rFonts w:ascii="Arial" w:hAnsi="Arial" w:cs="Arial"/>
                <w:sz w:val="24"/>
                <w:szCs w:val="24"/>
              </w:rPr>
              <w:t>Video</w:t>
            </w:r>
            <w:r w:rsidR="00480327">
              <w:rPr>
                <w:rFonts w:ascii="Arial" w:hAnsi="Arial" w:cs="Arial"/>
                <w:sz w:val="24"/>
                <w:szCs w:val="24"/>
              </w:rPr>
              <w:t xml:space="preserve"> D</w:t>
            </w:r>
            <w:r w:rsidR="00480327" w:rsidRPr="007948AA">
              <w:rPr>
                <w:rFonts w:ascii="Arial" w:hAnsi="Arial" w:cs="Arial"/>
                <w:sz w:val="24"/>
                <w:szCs w:val="24"/>
              </w:rPr>
              <w:t>elay</w:t>
            </w:r>
            <w:r w:rsidR="00480327">
              <w:rPr>
                <w:rFonts w:ascii="Arial" w:hAnsi="Arial" w:cs="Arial"/>
                <w:sz w:val="24"/>
                <w:szCs w:val="24"/>
              </w:rPr>
              <w:t>"</w:t>
            </w:r>
            <w:r w:rsidR="00480327" w:rsidRPr="007948AA">
              <w:rPr>
                <w:rFonts w:ascii="Arial" w:hAnsi="Arial" w:cs="Arial"/>
                <w:sz w:val="24"/>
                <w:szCs w:val="24"/>
              </w:rPr>
              <w:t xml:space="preserve"> (eigene</w:t>
            </w:r>
            <w:r w:rsidR="00480327">
              <w:rPr>
                <w:rFonts w:ascii="Arial" w:hAnsi="Arial" w:cs="Arial"/>
                <w:sz w:val="24"/>
                <w:szCs w:val="24"/>
              </w:rPr>
              <w:t xml:space="preserve"> Bewegungen wiederholt sehen um</w:t>
            </w:r>
            <w:r w:rsidR="00480327" w:rsidRPr="007948AA">
              <w:rPr>
                <w:rFonts w:ascii="Arial" w:hAnsi="Arial" w:cs="Arial"/>
                <w:sz w:val="24"/>
                <w:szCs w:val="24"/>
              </w:rPr>
              <w:t xml:space="preserve"> Bewegungsvor</w:t>
            </w:r>
            <w:r w:rsidR="00480327">
              <w:rPr>
                <w:rFonts w:ascii="Arial" w:hAnsi="Arial" w:cs="Arial"/>
                <w:sz w:val="24"/>
                <w:szCs w:val="24"/>
              </w:rPr>
              <w:t>-</w:t>
            </w:r>
            <w:r w:rsidR="00480327" w:rsidRPr="007948AA">
              <w:rPr>
                <w:rFonts w:ascii="Arial" w:hAnsi="Arial" w:cs="Arial"/>
                <w:sz w:val="24"/>
                <w:szCs w:val="24"/>
              </w:rPr>
              <w:t>stellung und -ausführung abzugleichen)</w:t>
            </w:r>
          </w:p>
        </w:tc>
      </w:tr>
      <w:tr w:rsidR="00480327" w:rsidRPr="003546CF" w14:paraId="154021DD" w14:textId="77777777" w:rsidTr="003B23B9">
        <w:tc>
          <w:tcPr>
            <w:tcW w:w="4126" w:type="dxa"/>
          </w:tcPr>
          <w:p w14:paraId="5E3FEEE0" w14:textId="77777777" w:rsidR="00480327" w:rsidRPr="003546CF" w:rsidRDefault="00480327" w:rsidP="003B23B9">
            <w:pPr>
              <w:tabs>
                <w:tab w:val="left" w:pos="2681"/>
              </w:tabs>
              <w:spacing w:line="276" w:lineRule="auto"/>
              <w:rPr>
                <w:rFonts w:ascii="Arial" w:hAnsi="Arial" w:cs="Arial"/>
                <w:color w:val="000000" w:themeColor="text1"/>
                <w:sz w:val="24"/>
                <w:szCs w:val="24"/>
              </w:rPr>
            </w:pPr>
            <w:r w:rsidRPr="003546CF">
              <w:rPr>
                <w:rFonts w:ascii="Arial" w:hAnsi="Arial" w:cs="Arial"/>
                <w:color w:val="000000" w:themeColor="text1"/>
                <w:sz w:val="24"/>
                <w:szCs w:val="24"/>
              </w:rPr>
              <w:t>Be</w:t>
            </w:r>
            <w:r w:rsidR="00C66C5D" w:rsidRPr="003546CF">
              <w:rPr>
                <w:rFonts w:ascii="Arial" w:hAnsi="Arial" w:cs="Arial"/>
                <w:color w:val="000000" w:themeColor="text1"/>
                <w:sz w:val="24"/>
                <w:szCs w:val="24"/>
              </w:rPr>
              <w:t>las</w:t>
            </w:r>
            <w:r w:rsidRPr="003546CF">
              <w:rPr>
                <w:rFonts w:ascii="Arial" w:hAnsi="Arial" w:cs="Arial"/>
                <w:color w:val="000000" w:themeColor="text1"/>
                <w:sz w:val="24"/>
                <w:szCs w:val="24"/>
              </w:rPr>
              <w:t>tungsintensität</w:t>
            </w:r>
            <w:r w:rsidR="003546CF" w:rsidRPr="003546CF">
              <w:rPr>
                <w:rFonts w:ascii="Arial" w:hAnsi="Arial" w:cs="Arial"/>
                <w:color w:val="000000" w:themeColor="text1"/>
                <w:sz w:val="24"/>
                <w:szCs w:val="24"/>
              </w:rPr>
              <w:t>/ Einseitigkeit der Belastung</w:t>
            </w:r>
          </w:p>
          <w:p w14:paraId="55BBFBE3" w14:textId="77777777" w:rsidR="00DF26AD" w:rsidRPr="003546CF" w:rsidRDefault="00DF26AD" w:rsidP="003B23B9">
            <w:pPr>
              <w:tabs>
                <w:tab w:val="left" w:pos="2681"/>
              </w:tabs>
              <w:spacing w:line="276" w:lineRule="auto"/>
              <w:rPr>
                <w:rFonts w:ascii="Arial" w:hAnsi="Arial" w:cs="Arial"/>
                <w:color w:val="000000" w:themeColor="text1"/>
                <w:sz w:val="24"/>
                <w:szCs w:val="24"/>
              </w:rPr>
            </w:pPr>
          </w:p>
          <w:p w14:paraId="27BB1E9D" w14:textId="77777777" w:rsidR="00DF26AD" w:rsidRPr="003546CF" w:rsidRDefault="00DF26AD" w:rsidP="003B23B9">
            <w:pPr>
              <w:tabs>
                <w:tab w:val="left" w:pos="2681"/>
              </w:tabs>
              <w:spacing w:line="276" w:lineRule="auto"/>
              <w:rPr>
                <w:rFonts w:ascii="Arial" w:hAnsi="Arial" w:cs="Arial"/>
                <w:color w:val="000000" w:themeColor="text1"/>
                <w:sz w:val="24"/>
                <w:szCs w:val="24"/>
              </w:rPr>
            </w:pPr>
          </w:p>
        </w:tc>
        <w:tc>
          <w:tcPr>
            <w:tcW w:w="4936" w:type="dxa"/>
          </w:tcPr>
          <w:p w14:paraId="50923D22" w14:textId="77777777" w:rsidR="00480327" w:rsidRPr="003546CF" w:rsidRDefault="00C66C5D" w:rsidP="003B23B9">
            <w:pPr>
              <w:spacing w:line="276" w:lineRule="auto"/>
              <w:rPr>
                <w:rFonts w:ascii="Arial" w:hAnsi="Arial" w:cs="Arial"/>
                <w:color w:val="000000" w:themeColor="text1"/>
                <w:sz w:val="24"/>
                <w:szCs w:val="24"/>
              </w:rPr>
            </w:pPr>
            <w:r w:rsidRPr="003546CF">
              <w:rPr>
                <w:rFonts w:ascii="Arial" w:hAnsi="Arial" w:cs="Arial"/>
                <w:color w:val="000000" w:themeColor="text1"/>
                <w:sz w:val="24"/>
                <w:szCs w:val="24"/>
              </w:rPr>
              <w:t xml:space="preserve">Aufgrund der hohen und ungewohnten lokalen Belastung von Muskelgruppen (z.B. Fußstrecker/-beuger) werden </w:t>
            </w:r>
            <w:proofErr w:type="spellStart"/>
            <w:r w:rsidRPr="003546CF">
              <w:rPr>
                <w:rFonts w:ascii="Arial" w:hAnsi="Arial" w:cs="Arial"/>
                <w:color w:val="000000" w:themeColor="text1"/>
                <w:sz w:val="24"/>
                <w:szCs w:val="24"/>
              </w:rPr>
              <w:t>Chill</w:t>
            </w:r>
            <w:proofErr w:type="spellEnd"/>
            <w:r w:rsidRPr="003546CF">
              <w:rPr>
                <w:rFonts w:ascii="Arial" w:hAnsi="Arial" w:cs="Arial"/>
                <w:color w:val="000000" w:themeColor="text1"/>
                <w:sz w:val="24"/>
                <w:szCs w:val="24"/>
              </w:rPr>
              <w:t>- und Cross</w:t>
            </w:r>
            <w:r w:rsidR="003546CF" w:rsidRPr="003546CF">
              <w:rPr>
                <w:rFonts w:ascii="Arial" w:hAnsi="Arial" w:cs="Arial"/>
                <w:color w:val="000000" w:themeColor="text1"/>
                <w:sz w:val="24"/>
                <w:szCs w:val="24"/>
              </w:rPr>
              <w:t xml:space="preserve"> </w:t>
            </w:r>
            <w:r w:rsidRPr="003546CF">
              <w:rPr>
                <w:rFonts w:ascii="Arial" w:hAnsi="Arial" w:cs="Arial"/>
                <w:color w:val="000000" w:themeColor="text1"/>
                <w:sz w:val="24"/>
                <w:szCs w:val="24"/>
              </w:rPr>
              <w:t>- Zonen angeboten</w:t>
            </w:r>
          </w:p>
        </w:tc>
      </w:tr>
      <w:tr w:rsidR="00C66C5D" w:rsidRPr="003546CF" w14:paraId="3096ED9B" w14:textId="77777777" w:rsidTr="003B23B9">
        <w:tc>
          <w:tcPr>
            <w:tcW w:w="4126" w:type="dxa"/>
          </w:tcPr>
          <w:p w14:paraId="585FCCF6" w14:textId="77777777" w:rsidR="00C66C5D" w:rsidRPr="003546CF" w:rsidRDefault="00C66C5D" w:rsidP="003B23B9">
            <w:pPr>
              <w:tabs>
                <w:tab w:val="left" w:pos="2681"/>
              </w:tabs>
              <w:spacing w:line="276" w:lineRule="auto"/>
              <w:rPr>
                <w:rFonts w:ascii="Arial" w:hAnsi="Arial" w:cs="Arial"/>
                <w:color w:val="000000" w:themeColor="text1"/>
                <w:sz w:val="24"/>
                <w:szCs w:val="24"/>
              </w:rPr>
            </w:pPr>
            <w:r w:rsidRPr="003546CF">
              <w:rPr>
                <w:rFonts w:ascii="Arial" w:hAnsi="Arial" w:cs="Arial"/>
                <w:color w:val="000000" w:themeColor="text1"/>
                <w:sz w:val="24"/>
                <w:szCs w:val="24"/>
              </w:rPr>
              <w:t>Offenes Lernziel / Offene Lernaufgabe</w:t>
            </w:r>
          </w:p>
        </w:tc>
        <w:tc>
          <w:tcPr>
            <w:tcW w:w="4936" w:type="dxa"/>
          </w:tcPr>
          <w:p w14:paraId="6E46E39D" w14:textId="77777777" w:rsidR="00C66C5D" w:rsidRPr="003546CF" w:rsidRDefault="00C66C5D" w:rsidP="003B23B9">
            <w:pPr>
              <w:spacing w:line="276" w:lineRule="auto"/>
              <w:rPr>
                <w:rFonts w:ascii="Arial" w:hAnsi="Arial" w:cs="Arial"/>
                <w:color w:val="000000" w:themeColor="text1"/>
                <w:sz w:val="24"/>
                <w:szCs w:val="24"/>
              </w:rPr>
            </w:pPr>
            <w:r w:rsidRPr="003546CF">
              <w:rPr>
                <w:rFonts w:ascii="Arial" w:hAnsi="Arial" w:cs="Arial"/>
                <w:color w:val="000000" w:themeColor="text1"/>
                <w:sz w:val="24"/>
                <w:szCs w:val="24"/>
              </w:rPr>
              <w:t xml:space="preserve">Jeder muss ein Minimalziel erreichen, welches nur quantitativ festgelegt ist. Die </w:t>
            </w:r>
            <w:r w:rsidR="003546CF" w:rsidRPr="003546CF">
              <w:rPr>
                <w:rFonts w:ascii="Arial" w:hAnsi="Arial" w:cs="Arial"/>
                <w:color w:val="000000" w:themeColor="text1"/>
                <w:sz w:val="24"/>
                <w:szCs w:val="24"/>
              </w:rPr>
              <w:t>Aufgabe</w:t>
            </w:r>
            <w:r w:rsidR="00030DF8" w:rsidRPr="003546CF">
              <w:rPr>
                <w:rFonts w:ascii="Arial" w:hAnsi="Arial" w:cs="Arial"/>
                <w:color w:val="000000" w:themeColor="text1"/>
                <w:sz w:val="24"/>
                <w:szCs w:val="24"/>
              </w:rPr>
              <w:t xml:space="preserve"> ist mit unterschiedlichen Jumps lösbar.</w:t>
            </w:r>
          </w:p>
        </w:tc>
      </w:tr>
    </w:tbl>
    <w:p w14:paraId="731885D0" w14:textId="77777777" w:rsidR="007C03E8" w:rsidRDefault="007C03E8" w:rsidP="00080966">
      <w:pPr>
        <w:spacing w:line="276" w:lineRule="auto"/>
        <w:jc w:val="both"/>
        <w:rPr>
          <w:rFonts w:ascii="Arial" w:hAnsi="Arial" w:cs="Arial"/>
          <w:b/>
          <w:i/>
          <w:sz w:val="24"/>
          <w:szCs w:val="24"/>
        </w:rPr>
      </w:pPr>
    </w:p>
    <w:p w14:paraId="2926189E" w14:textId="61256820" w:rsidR="00FD4306" w:rsidRDefault="00FD4306" w:rsidP="00080966">
      <w:pPr>
        <w:spacing w:line="276" w:lineRule="auto"/>
        <w:jc w:val="both"/>
        <w:rPr>
          <w:rFonts w:ascii="Arial" w:hAnsi="Arial" w:cs="Arial"/>
          <w:b/>
          <w:i/>
          <w:sz w:val="24"/>
          <w:szCs w:val="24"/>
        </w:rPr>
      </w:pPr>
      <w:r w:rsidRPr="00650529">
        <w:rPr>
          <w:rFonts w:ascii="Arial" w:hAnsi="Arial" w:cs="Arial"/>
          <w:b/>
          <w:i/>
          <w:sz w:val="24"/>
          <w:szCs w:val="24"/>
        </w:rPr>
        <w:t>Lernaufgabe</w:t>
      </w:r>
      <w:r w:rsidR="0063516A" w:rsidRPr="00650529">
        <w:rPr>
          <w:rFonts w:ascii="Arial" w:hAnsi="Arial" w:cs="Arial"/>
          <w:b/>
          <w:i/>
          <w:sz w:val="24"/>
          <w:szCs w:val="24"/>
        </w:rPr>
        <w:t>:</w:t>
      </w:r>
    </w:p>
    <w:p w14:paraId="358B3FEA" w14:textId="77777777" w:rsidR="006E7889" w:rsidRPr="006E7889" w:rsidRDefault="006E7889" w:rsidP="00080966">
      <w:pPr>
        <w:spacing w:line="276" w:lineRule="auto"/>
        <w:jc w:val="both"/>
        <w:rPr>
          <w:rFonts w:ascii="Arial" w:hAnsi="Arial" w:cs="Arial"/>
          <w:sz w:val="24"/>
          <w:szCs w:val="24"/>
        </w:rPr>
      </w:pPr>
    </w:p>
    <w:p w14:paraId="3A1FB7AB" w14:textId="77777777" w:rsidR="007D4632" w:rsidRPr="007948AA" w:rsidRDefault="00025310" w:rsidP="00080966">
      <w:pPr>
        <w:spacing w:line="276" w:lineRule="auto"/>
        <w:jc w:val="both"/>
        <w:rPr>
          <w:rFonts w:ascii="Arial" w:hAnsi="Arial" w:cs="Arial"/>
          <w:sz w:val="24"/>
          <w:szCs w:val="24"/>
        </w:rPr>
      </w:pPr>
      <w:r w:rsidRPr="007948AA">
        <w:rPr>
          <w:rFonts w:ascii="Arial" w:hAnsi="Arial" w:cs="Arial"/>
          <w:sz w:val="24"/>
          <w:szCs w:val="24"/>
        </w:rPr>
        <w:t xml:space="preserve">Die Lernaufgabe </w:t>
      </w:r>
      <w:r w:rsidR="001F4D12" w:rsidRPr="007948AA">
        <w:rPr>
          <w:rFonts w:ascii="Arial" w:hAnsi="Arial" w:cs="Arial"/>
          <w:sz w:val="24"/>
          <w:szCs w:val="24"/>
        </w:rPr>
        <w:t>ist</w:t>
      </w:r>
      <w:r w:rsidRPr="007948AA">
        <w:rPr>
          <w:rFonts w:ascii="Arial" w:hAnsi="Arial" w:cs="Arial"/>
          <w:sz w:val="24"/>
          <w:szCs w:val="24"/>
        </w:rPr>
        <w:t xml:space="preserve"> deduktiv angelegt, da von einem Bewegungsvorbild gelernt wird. </w:t>
      </w:r>
      <w:r w:rsidR="007D4632" w:rsidRPr="007948AA">
        <w:rPr>
          <w:rFonts w:ascii="Arial" w:hAnsi="Arial" w:cs="Arial"/>
          <w:sz w:val="24"/>
          <w:szCs w:val="24"/>
        </w:rPr>
        <w:t>In Bezug auf das Erlernen normierter Bewegungen, die nicht dem selbstständigen Entdecken von Bewegungsmerkmalen dienen, sondern dem Zweck, ein möglichst breites Repertoire in angemessener Zeit zu erwerben, bietet sich der deduktive Lernweg an. Hier ist zum Beispiel die Bewegungsdemonstration oder Bewegungs</w:t>
      </w:r>
      <w:r w:rsidR="003546CF">
        <w:rPr>
          <w:rFonts w:ascii="Arial" w:hAnsi="Arial" w:cs="Arial"/>
          <w:sz w:val="24"/>
          <w:szCs w:val="24"/>
        </w:rPr>
        <w:t>-</w:t>
      </w:r>
      <w:r w:rsidR="007D4632" w:rsidRPr="007948AA">
        <w:rPr>
          <w:rFonts w:ascii="Arial" w:hAnsi="Arial" w:cs="Arial"/>
          <w:sz w:val="24"/>
          <w:szCs w:val="24"/>
        </w:rPr>
        <w:t>anweisung ein geeignetes Mittel. In der vorgestellten Lernstraße werden Phasenbilder mit Videos kombiniert, von den</w:t>
      </w:r>
      <w:r w:rsidR="00B27F8C">
        <w:rPr>
          <w:rFonts w:ascii="Arial" w:hAnsi="Arial" w:cs="Arial"/>
          <w:sz w:val="24"/>
          <w:szCs w:val="24"/>
        </w:rPr>
        <w:t>en</w:t>
      </w:r>
      <w:r w:rsidR="007D4632" w:rsidRPr="007948AA">
        <w:rPr>
          <w:rFonts w:ascii="Arial" w:hAnsi="Arial" w:cs="Arial"/>
          <w:sz w:val="24"/>
          <w:szCs w:val="24"/>
        </w:rPr>
        <w:t xml:space="preserve"> die </w:t>
      </w:r>
      <w:proofErr w:type="spellStart"/>
      <w:r w:rsidR="007D4632" w:rsidRPr="007948AA">
        <w:rPr>
          <w:rFonts w:ascii="Arial" w:hAnsi="Arial" w:cs="Arial"/>
          <w:sz w:val="24"/>
          <w:szCs w:val="24"/>
        </w:rPr>
        <w:t>SuS</w:t>
      </w:r>
      <w:proofErr w:type="spellEnd"/>
      <w:r w:rsidR="007D4632" w:rsidRPr="007948AA">
        <w:rPr>
          <w:rFonts w:ascii="Arial" w:hAnsi="Arial" w:cs="Arial"/>
          <w:sz w:val="24"/>
          <w:szCs w:val="24"/>
        </w:rPr>
        <w:t xml:space="preserve"> nachahmend lernen. </w:t>
      </w:r>
    </w:p>
    <w:p w14:paraId="6DD5F5C8" w14:textId="77777777" w:rsidR="00025310" w:rsidRPr="007948AA" w:rsidRDefault="00025310" w:rsidP="00080966">
      <w:pPr>
        <w:spacing w:line="276" w:lineRule="auto"/>
        <w:jc w:val="both"/>
        <w:rPr>
          <w:rFonts w:ascii="Arial" w:hAnsi="Arial" w:cs="Arial"/>
          <w:sz w:val="24"/>
          <w:szCs w:val="24"/>
        </w:rPr>
      </w:pPr>
      <w:r w:rsidRPr="007948AA">
        <w:rPr>
          <w:rFonts w:ascii="Arial" w:hAnsi="Arial" w:cs="Arial"/>
          <w:sz w:val="24"/>
          <w:szCs w:val="24"/>
        </w:rPr>
        <w:t xml:space="preserve">Die </w:t>
      </w:r>
      <w:r w:rsidR="003546CF">
        <w:rPr>
          <w:rFonts w:ascii="Arial" w:hAnsi="Arial" w:cs="Arial"/>
          <w:sz w:val="24"/>
          <w:szCs w:val="24"/>
        </w:rPr>
        <w:t>Phasenbilder sind</w:t>
      </w:r>
      <w:r w:rsidRPr="007948AA">
        <w:rPr>
          <w:rFonts w:ascii="Arial" w:hAnsi="Arial" w:cs="Arial"/>
          <w:sz w:val="24"/>
          <w:szCs w:val="24"/>
        </w:rPr>
        <w:t xml:space="preserve"> für </w:t>
      </w:r>
      <w:proofErr w:type="spellStart"/>
      <w:r w:rsidRPr="007948AA">
        <w:rPr>
          <w:rFonts w:ascii="Arial" w:hAnsi="Arial" w:cs="Arial"/>
          <w:sz w:val="24"/>
          <w:szCs w:val="24"/>
        </w:rPr>
        <w:t>SuS</w:t>
      </w:r>
      <w:proofErr w:type="spellEnd"/>
      <w:r w:rsidRPr="007948AA">
        <w:rPr>
          <w:rFonts w:ascii="Arial" w:hAnsi="Arial" w:cs="Arial"/>
          <w:sz w:val="24"/>
          <w:szCs w:val="24"/>
        </w:rPr>
        <w:t xml:space="preserve"> nicht leicht zu deuten, daher wird </w:t>
      </w:r>
      <w:r w:rsidR="003546CF">
        <w:rPr>
          <w:rFonts w:ascii="Arial" w:hAnsi="Arial" w:cs="Arial"/>
          <w:sz w:val="24"/>
          <w:szCs w:val="24"/>
        </w:rPr>
        <w:t>zu Beginn der Reihe</w:t>
      </w:r>
      <w:r w:rsidRPr="007948AA">
        <w:rPr>
          <w:rFonts w:ascii="Arial" w:hAnsi="Arial" w:cs="Arial"/>
          <w:sz w:val="24"/>
          <w:szCs w:val="24"/>
        </w:rPr>
        <w:t xml:space="preserve"> das Lesen und Interpretieren der Phasenbilder geübt sowie das Entwickeln einer Bewegungsvorstellung in einer Gruppenphase durch den Lehrer angeleitet. </w:t>
      </w:r>
    </w:p>
    <w:p w14:paraId="4442F19E" w14:textId="77777777" w:rsidR="00DF26AD" w:rsidRPr="003546CF" w:rsidRDefault="003757F1" w:rsidP="00DF26AD">
      <w:pPr>
        <w:spacing w:line="276" w:lineRule="auto"/>
        <w:jc w:val="both"/>
        <w:rPr>
          <w:rFonts w:ascii="Arial" w:hAnsi="Arial" w:cs="Arial"/>
          <w:color w:val="000000" w:themeColor="text1"/>
          <w:sz w:val="24"/>
          <w:szCs w:val="24"/>
        </w:rPr>
      </w:pPr>
      <w:r w:rsidRPr="003546CF">
        <w:rPr>
          <w:rFonts w:ascii="Arial" w:hAnsi="Arial" w:cs="Arial"/>
          <w:color w:val="000000" w:themeColor="text1"/>
          <w:sz w:val="24"/>
          <w:szCs w:val="24"/>
        </w:rPr>
        <w:t>Die Lernstraße ist eine geeignete Organisationsform, da sie einfach zu strukturieren ist und</w:t>
      </w:r>
      <w:r w:rsidR="00480327" w:rsidRPr="003546CF">
        <w:rPr>
          <w:rFonts w:ascii="Arial" w:hAnsi="Arial" w:cs="Arial"/>
          <w:color w:val="000000" w:themeColor="text1"/>
          <w:sz w:val="24"/>
          <w:szCs w:val="24"/>
        </w:rPr>
        <w:t xml:space="preserve"> ein selbstständiges Arbeiten der </w:t>
      </w:r>
      <w:proofErr w:type="spellStart"/>
      <w:r w:rsidR="00480327" w:rsidRPr="003546CF">
        <w:rPr>
          <w:rFonts w:ascii="Arial" w:hAnsi="Arial" w:cs="Arial"/>
          <w:color w:val="000000" w:themeColor="text1"/>
          <w:sz w:val="24"/>
          <w:szCs w:val="24"/>
        </w:rPr>
        <w:t>SuS</w:t>
      </w:r>
      <w:proofErr w:type="spellEnd"/>
      <w:r w:rsidR="00480327" w:rsidRPr="003546CF">
        <w:rPr>
          <w:rFonts w:ascii="Arial" w:hAnsi="Arial" w:cs="Arial"/>
          <w:color w:val="000000" w:themeColor="text1"/>
          <w:sz w:val="24"/>
          <w:szCs w:val="24"/>
        </w:rPr>
        <w:t xml:space="preserve"> ermöglicht</w:t>
      </w:r>
      <w:r w:rsidRPr="003546CF">
        <w:rPr>
          <w:rFonts w:ascii="Arial" w:hAnsi="Arial" w:cs="Arial"/>
          <w:color w:val="000000" w:themeColor="text1"/>
          <w:sz w:val="24"/>
          <w:szCs w:val="24"/>
        </w:rPr>
        <w:t xml:space="preserve">. </w:t>
      </w:r>
      <w:r w:rsidR="00480327" w:rsidRPr="003546CF">
        <w:rPr>
          <w:rFonts w:ascii="Arial" w:hAnsi="Arial" w:cs="Arial"/>
          <w:color w:val="000000" w:themeColor="text1"/>
          <w:sz w:val="24"/>
          <w:szCs w:val="24"/>
        </w:rPr>
        <w:t>Die Lehrkraft</w:t>
      </w:r>
      <w:r w:rsidRPr="003546CF">
        <w:rPr>
          <w:rFonts w:ascii="Arial" w:hAnsi="Arial" w:cs="Arial"/>
          <w:color w:val="000000" w:themeColor="text1"/>
          <w:sz w:val="24"/>
          <w:szCs w:val="24"/>
        </w:rPr>
        <w:t xml:space="preserve"> kann Fortschritte und Übungsintensität der Einzelnen gut beobachten.</w:t>
      </w:r>
      <w:r w:rsidR="00DF26AD" w:rsidRPr="003546CF">
        <w:rPr>
          <w:rFonts w:ascii="Arial" w:hAnsi="Arial" w:cs="Arial"/>
          <w:color w:val="000000" w:themeColor="text1"/>
          <w:sz w:val="24"/>
          <w:szCs w:val="24"/>
        </w:rPr>
        <w:t xml:space="preserve"> Es ist eine lineare Anordnung von Lernstationen mit ansteigendem Schwierigkeitsgrad. Die </w:t>
      </w:r>
      <w:proofErr w:type="spellStart"/>
      <w:r w:rsidR="00DF26AD" w:rsidRPr="003546CF">
        <w:rPr>
          <w:rFonts w:ascii="Arial" w:hAnsi="Arial" w:cs="Arial"/>
          <w:color w:val="000000" w:themeColor="text1"/>
          <w:sz w:val="24"/>
          <w:szCs w:val="24"/>
        </w:rPr>
        <w:t>SuS</w:t>
      </w:r>
      <w:proofErr w:type="spellEnd"/>
      <w:r w:rsidR="00DF26AD" w:rsidRPr="003546CF">
        <w:rPr>
          <w:rFonts w:ascii="Arial" w:hAnsi="Arial" w:cs="Arial"/>
          <w:color w:val="000000" w:themeColor="text1"/>
          <w:sz w:val="24"/>
          <w:szCs w:val="24"/>
        </w:rPr>
        <w:t xml:space="preserve"> gehen wie durch eine Straße an Häusern (Stationen) entlang. </w:t>
      </w:r>
    </w:p>
    <w:p w14:paraId="573C0CE5" w14:textId="77777777" w:rsidR="00DF26AD" w:rsidRDefault="00DF26AD" w:rsidP="00080966">
      <w:pPr>
        <w:spacing w:line="276" w:lineRule="auto"/>
        <w:jc w:val="both"/>
        <w:rPr>
          <w:rFonts w:ascii="Arial" w:hAnsi="Arial" w:cs="Arial"/>
          <w:sz w:val="24"/>
          <w:szCs w:val="24"/>
        </w:rPr>
      </w:pPr>
    </w:p>
    <w:p w14:paraId="35C78682" w14:textId="77777777" w:rsidR="003757F1" w:rsidRPr="007948AA" w:rsidRDefault="003757F1" w:rsidP="00080966">
      <w:pPr>
        <w:spacing w:line="276" w:lineRule="auto"/>
        <w:jc w:val="both"/>
        <w:rPr>
          <w:rFonts w:ascii="Arial" w:hAnsi="Arial" w:cs="Arial"/>
          <w:sz w:val="24"/>
          <w:szCs w:val="24"/>
        </w:rPr>
      </w:pPr>
      <w:r w:rsidRPr="007948AA">
        <w:rPr>
          <w:rFonts w:ascii="Arial" w:hAnsi="Arial" w:cs="Arial"/>
          <w:sz w:val="24"/>
          <w:szCs w:val="24"/>
        </w:rPr>
        <w:t>Das Prinzip der Lernstraße ist dem des klassischen Stationenlernens bzw. der Lerntheke angelehnt und ermöglicht ein individuelles Lerntempo sowie die Freiheit, Lernziele</w:t>
      </w:r>
      <w:r w:rsidR="00480327">
        <w:rPr>
          <w:rFonts w:ascii="Arial" w:hAnsi="Arial" w:cs="Arial"/>
          <w:sz w:val="24"/>
          <w:szCs w:val="24"/>
        </w:rPr>
        <w:t>, zumindest teilweise,</w:t>
      </w:r>
      <w:r w:rsidRPr="007948AA">
        <w:rPr>
          <w:rFonts w:ascii="Arial" w:hAnsi="Arial" w:cs="Arial"/>
          <w:sz w:val="24"/>
          <w:szCs w:val="24"/>
        </w:rPr>
        <w:t xml:space="preserve"> selbst zu steuern und zu entscheiden, welche Inhalte der jeweilige Schüler/</w:t>
      </w:r>
      <w:r>
        <w:rPr>
          <w:rFonts w:ascii="Arial" w:hAnsi="Arial" w:cs="Arial"/>
          <w:sz w:val="24"/>
          <w:szCs w:val="24"/>
        </w:rPr>
        <w:t xml:space="preserve"> </w:t>
      </w:r>
      <w:r w:rsidRPr="007948AA">
        <w:rPr>
          <w:rFonts w:ascii="Arial" w:hAnsi="Arial" w:cs="Arial"/>
          <w:sz w:val="24"/>
          <w:szCs w:val="24"/>
        </w:rPr>
        <w:t xml:space="preserve">die </w:t>
      </w:r>
      <w:r>
        <w:rPr>
          <w:rFonts w:ascii="Arial" w:hAnsi="Arial" w:cs="Arial"/>
          <w:sz w:val="24"/>
          <w:szCs w:val="24"/>
        </w:rPr>
        <w:t xml:space="preserve">jeweilige </w:t>
      </w:r>
      <w:r w:rsidRPr="007948AA">
        <w:rPr>
          <w:rFonts w:ascii="Arial" w:hAnsi="Arial" w:cs="Arial"/>
          <w:sz w:val="24"/>
          <w:szCs w:val="24"/>
        </w:rPr>
        <w:t>Schülerin lernen möchte. Die autonome Entscheidung ist nicht zuletzt Grundlage für eine motivierte Auseinandersetzung mit dem Lerngegenstand</w:t>
      </w:r>
      <w:r>
        <w:rPr>
          <w:rFonts w:ascii="Arial" w:hAnsi="Arial" w:cs="Arial"/>
          <w:sz w:val="24"/>
          <w:szCs w:val="24"/>
        </w:rPr>
        <w:t xml:space="preserve"> (vgl. </w:t>
      </w:r>
      <w:proofErr w:type="spellStart"/>
      <w:r>
        <w:rPr>
          <w:rFonts w:ascii="Arial" w:hAnsi="Arial" w:cs="Arial"/>
          <w:sz w:val="24"/>
          <w:szCs w:val="24"/>
        </w:rPr>
        <w:t>Decy</w:t>
      </w:r>
      <w:proofErr w:type="spellEnd"/>
      <w:r>
        <w:rPr>
          <w:rFonts w:ascii="Arial" w:hAnsi="Arial" w:cs="Arial"/>
          <w:sz w:val="24"/>
          <w:szCs w:val="24"/>
        </w:rPr>
        <w:t>/</w:t>
      </w:r>
      <w:r w:rsidR="00A77FB6">
        <w:rPr>
          <w:rFonts w:ascii="Arial" w:hAnsi="Arial" w:cs="Arial"/>
          <w:sz w:val="24"/>
          <w:szCs w:val="24"/>
        </w:rPr>
        <w:t xml:space="preserve"> </w:t>
      </w:r>
      <w:r>
        <w:rPr>
          <w:rFonts w:ascii="Arial" w:hAnsi="Arial" w:cs="Arial"/>
          <w:sz w:val="24"/>
          <w:szCs w:val="24"/>
        </w:rPr>
        <w:t>Ryan, 1993)</w:t>
      </w:r>
      <w:r w:rsidR="00A77FB6">
        <w:rPr>
          <w:rFonts w:ascii="Arial" w:hAnsi="Arial" w:cs="Arial"/>
          <w:sz w:val="24"/>
          <w:szCs w:val="24"/>
        </w:rPr>
        <w:t>.</w:t>
      </w:r>
      <w:r w:rsidR="00553231">
        <w:rPr>
          <w:rFonts w:ascii="Arial" w:hAnsi="Arial" w:cs="Arial"/>
          <w:sz w:val="24"/>
          <w:szCs w:val="24"/>
        </w:rPr>
        <w:t xml:space="preserve"> </w:t>
      </w:r>
    </w:p>
    <w:p w14:paraId="427FF07C" w14:textId="77777777" w:rsidR="00FF7D99" w:rsidRPr="00FF7D99" w:rsidRDefault="00FF7D99" w:rsidP="00080966">
      <w:pPr>
        <w:spacing w:line="276" w:lineRule="auto"/>
        <w:jc w:val="both"/>
        <w:rPr>
          <w:rFonts w:ascii="Arial" w:hAnsi="Arial" w:cs="Arial"/>
          <w:sz w:val="24"/>
          <w:szCs w:val="24"/>
        </w:rPr>
      </w:pPr>
    </w:p>
    <w:p w14:paraId="413994EC" w14:textId="77777777" w:rsidR="00FF7D99" w:rsidRPr="00FF7D99" w:rsidRDefault="00FF7D99" w:rsidP="00080966">
      <w:pPr>
        <w:spacing w:line="276" w:lineRule="auto"/>
        <w:jc w:val="both"/>
        <w:rPr>
          <w:rFonts w:ascii="Arial" w:hAnsi="Arial" w:cs="Arial"/>
          <w:sz w:val="24"/>
          <w:szCs w:val="24"/>
        </w:rPr>
      </w:pPr>
      <w:r w:rsidRPr="00FF7D99">
        <w:rPr>
          <w:rFonts w:ascii="Arial" w:hAnsi="Arial" w:cs="Arial"/>
          <w:sz w:val="24"/>
          <w:szCs w:val="24"/>
        </w:rPr>
        <w:t xml:space="preserve">Nach der ersten Erarbeitung erfolgt </w:t>
      </w:r>
      <w:r w:rsidR="00720342">
        <w:rPr>
          <w:rFonts w:ascii="Arial" w:hAnsi="Arial" w:cs="Arial"/>
          <w:sz w:val="24"/>
          <w:szCs w:val="24"/>
        </w:rPr>
        <w:t xml:space="preserve">in den Unterrichtsstunden zur Lernstraße </w:t>
      </w:r>
      <w:r w:rsidRPr="00FF7D99">
        <w:rPr>
          <w:rFonts w:ascii="Arial" w:hAnsi="Arial" w:cs="Arial"/>
          <w:sz w:val="24"/>
          <w:szCs w:val="24"/>
        </w:rPr>
        <w:t xml:space="preserve">eine Feedbackrunde. Hier sollen sich die </w:t>
      </w:r>
      <w:proofErr w:type="spellStart"/>
      <w:r w:rsidRPr="00FF7D99">
        <w:rPr>
          <w:rFonts w:ascii="Arial" w:hAnsi="Arial" w:cs="Arial"/>
          <w:sz w:val="24"/>
          <w:szCs w:val="24"/>
        </w:rPr>
        <w:t>SuS</w:t>
      </w:r>
      <w:proofErr w:type="spellEnd"/>
      <w:r w:rsidRPr="00FF7D99">
        <w:rPr>
          <w:rFonts w:ascii="Arial" w:hAnsi="Arial" w:cs="Arial"/>
          <w:sz w:val="24"/>
          <w:szCs w:val="24"/>
        </w:rPr>
        <w:t xml:space="preserve"> in Partnerarbeit ihre bisher gelernten Sprünge präsentieren.</w:t>
      </w:r>
      <w:r w:rsidR="00E45F10">
        <w:rPr>
          <w:rFonts w:ascii="Arial" w:hAnsi="Arial" w:cs="Arial"/>
          <w:sz w:val="24"/>
          <w:szCs w:val="24"/>
        </w:rPr>
        <w:t xml:space="preserve"> </w:t>
      </w:r>
      <w:r w:rsidRPr="00FF7D99">
        <w:rPr>
          <w:rFonts w:ascii="Arial" w:hAnsi="Arial" w:cs="Arial"/>
          <w:sz w:val="24"/>
          <w:szCs w:val="24"/>
        </w:rPr>
        <w:t xml:space="preserve">Dadurch können sich die </w:t>
      </w:r>
      <w:proofErr w:type="spellStart"/>
      <w:r w:rsidRPr="00FF7D99">
        <w:rPr>
          <w:rFonts w:ascii="Arial" w:hAnsi="Arial" w:cs="Arial"/>
          <w:sz w:val="24"/>
          <w:szCs w:val="24"/>
        </w:rPr>
        <w:t>SuS</w:t>
      </w:r>
      <w:proofErr w:type="spellEnd"/>
      <w:r w:rsidRPr="00FF7D99">
        <w:rPr>
          <w:rFonts w:ascii="Arial" w:hAnsi="Arial" w:cs="Arial"/>
          <w:sz w:val="24"/>
          <w:szCs w:val="24"/>
        </w:rPr>
        <w:t xml:space="preserve"> allmählich an die Darstellung ihrer Ergebnisse gewöhnen. Das </w:t>
      </w:r>
      <w:r w:rsidR="00A77FB6">
        <w:rPr>
          <w:rFonts w:ascii="Arial" w:hAnsi="Arial" w:cs="Arial"/>
          <w:sz w:val="24"/>
          <w:szCs w:val="24"/>
        </w:rPr>
        <w:t>F</w:t>
      </w:r>
      <w:r w:rsidRPr="00FF7D99">
        <w:rPr>
          <w:rFonts w:ascii="Arial" w:hAnsi="Arial" w:cs="Arial"/>
          <w:sz w:val="24"/>
          <w:szCs w:val="24"/>
        </w:rPr>
        <w:t xml:space="preserve">eedback gibt den </w:t>
      </w:r>
      <w:proofErr w:type="spellStart"/>
      <w:r w:rsidRPr="00FF7D99">
        <w:rPr>
          <w:rFonts w:ascii="Arial" w:hAnsi="Arial" w:cs="Arial"/>
          <w:sz w:val="24"/>
          <w:szCs w:val="24"/>
        </w:rPr>
        <w:t>SuS</w:t>
      </w:r>
      <w:proofErr w:type="spellEnd"/>
      <w:r w:rsidR="00720342">
        <w:rPr>
          <w:rFonts w:ascii="Arial" w:hAnsi="Arial" w:cs="Arial"/>
          <w:sz w:val="24"/>
          <w:szCs w:val="24"/>
        </w:rPr>
        <w:t>,</w:t>
      </w:r>
      <w:r w:rsidRPr="00FF7D99">
        <w:rPr>
          <w:rFonts w:ascii="Arial" w:hAnsi="Arial" w:cs="Arial"/>
          <w:sz w:val="24"/>
          <w:szCs w:val="24"/>
        </w:rPr>
        <w:t xml:space="preserve"> </w:t>
      </w:r>
      <w:r w:rsidR="00720342">
        <w:rPr>
          <w:rFonts w:ascii="Arial" w:hAnsi="Arial" w:cs="Arial"/>
          <w:sz w:val="24"/>
          <w:szCs w:val="24"/>
        </w:rPr>
        <w:t>ebenso wie die Möglichkeit, sich selbst von einem Mitschüler/ einer Mitschülerin filmen zu lassen</w:t>
      </w:r>
      <w:r w:rsidR="00F447F2">
        <w:rPr>
          <w:rFonts w:ascii="Arial" w:hAnsi="Arial" w:cs="Arial"/>
          <w:sz w:val="24"/>
          <w:szCs w:val="24"/>
        </w:rPr>
        <w:t xml:space="preserve"> und</w:t>
      </w:r>
      <w:r w:rsidR="00720342">
        <w:rPr>
          <w:rFonts w:ascii="Arial" w:hAnsi="Arial" w:cs="Arial"/>
          <w:sz w:val="24"/>
          <w:szCs w:val="24"/>
        </w:rPr>
        <w:t xml:space="preserve"> </w:t>
      </w:r>
      <w:r w:rsidRPr="00FF7D99">
        <w:rPr>
          <w:rFonts w:ascii="Arial" w:hAnsi="Arial" w:cs="Arial"/>
          <w:sz w:val="24"/>
          <w:szCs w:val="24"/>
        </w:rPr>
        <w:t xml:space="preserve">eine Rückmeldung bezüglich des </w:t>
      </w:r>
      <w:r w:rsidR="00A77FB6">
        <w:rPr>
          <w:rFonts w:ascii="Arial" w:hAnsi="Arial" w:cs="Arial"/>
          <w:sz w:val="24"/>
          <w:szCs w:val="24"/>
        </w:rPr>
        <w:t>E</w:t>
      </w:r>
      <w:r w:rsidRPr="00FF7D99">
        <w:rPr>
          <w:rFonts w:ascii="Arial" w:hAnsi="Arial" w:cs="Arial"/>
          <w:sz w:val="24"/>
          <w:szCs w:val="24"/>
        </w:rPr>
        <w:t xml:space="preserve">rreichens der selbstgesetzten </w:t>
      </w:r>
      <w:r w:rsidR="00A77FB6">
        <w:rPr>
          <w:rFonts w:ascii="Arial" w:hAnsi="Arial" w:cs="Arial"/>
          <w:sz w:val="24"/>
          <w:szCs w:val="24"/>
        </w:rPr>
        <w:t>L</w:t>
      </w:r>
      <w:r w:rsidRPr="00FF7D99">
        <w:rPr>
          <w:rFonts w:ascii="Arial" w:hAnsi="Arial" w:cs="Arial"/>
          <w:sz w:val="24"/>
          <w:szCs w:val="24"/>
        </w:rPr>
        <w:t>ernziele</w:t>
      </w:r>
      <w:r w:rsidR="00F447F2">
        <w:rPr>
          <w:rFonts w:ascii="Arial" w:hAnsi="Arial" w:cs="Arial"/>
          <w:sz w:val="24"/>
          <w:szCs w:val="24"/>
        </w:rPr>
        <w:t xml:space="preserve"> zu erhalten</w:t>
      </w:r>
      <w:r w:rsidRPr="00FF7D99">
        <w:rPr>
          <w:rFonts w:ascii="Arial" w:hAnsi="Arial" w:cs="Arial"/>
          <w:sz w:val="24"/>
          <w:szCs w:val="24"/>
        </w:rPr>
        <w:t>.</w:t>
      </w:r>
    </w:p>
    <w:p w14:paraId="5912ED56" w14:textId="77777777" w:rsidR="00FF7D99" w:rsidRPr="00FF7D99" w:rsidRDefault="00FF7D99" w:rsidP="00080966">
      <w:pPr>
        <w:spacing w:line="276" w:lineRule="auto"/>
        <w:jc w:val="both"/>
        <w:rPr>
          <w:rFonts w:ascii="Arial" w:hAnsi="Arial" w:cs="Arial"/>
          <w:sz w:val="24"/>
          <w:szCs w:val="24"/>
        </w:rPr>
      </w:pPr>
      <w:r w:rsidRPr="00FF7D99">
        <w:rPr>
          <w:rFonts w:ascii="Arial" w:hAnsi="Arial" w:cs="Arial"/>
          <w:sz w:val="24"/>
          <w:szCs w:val="24"/>
        </w:rPr>
        <w:t xml:space="preserve">Auf diese </w:t>
      </w:r>
      <w:r w:rsidR="00A77FB6">
        <w:rPr>
          <w:rFonts w:ascii="Arial" w:hAnsi="Arial" w:cs="Arial"/>
          <w:sz w:val="24"/>
          <w:szCs w:val="24"/>
        </w:rPr>
        <w:t>W</w:t>
      </w:r>
      <w:r w:rsidRPr="00FF7D99">
        <w:rPr>
          <w:rFonts w:ascii="Arial" w:hAnsi="Arial" w:cs="Arial"/>
          <w:sz w:val="24"/>
          <w:szCs w:val="24"/>
        </w:rPr>
        <w:t xml:space="preserve">eise bauen die </w:t>
      </w:r>
      <w:proofErr w:type="spellStart"/>
      <w:r w:rsidRPr="00FF7D99">
        <w:rPr>
          <w:rFonts w:ascii="Arial" w:hAnsi="Arial" w:cs="Arial"/>
          <w:sz w:val="24"/>
          <w:szCs w:val="24"/>
        </w:rPr>
        <w:t>SuS</w:t>
      </w:r>
      <w:proofErr w:type="spellEnd"/>
      <w:r w:rsidRPr="00FF7D99">
        <w:rPr>
          <w:rFonts w:ascii="Arial" w:hAnsi="Arial" w:cs="Arial"/>
          <w:sz w:val="24"/>
          <w:szCs w:val="24"/>
        </w:rPr>
        <w:t xml:space="preserve"> </w:t>
      </w:r>
      <w:r w:rsidR="00DF26AD">
        <w:rPr>
          <w:rFonts w:ascii="Arial" w:hAnsi="Arial" w:cs="Arial"/>
          <w:sz w:val="24"/>
          <w:szCs w:val="24"/>
        </w:rPr>
        <w:t>n</w:t>
      </w:r>
      <w:r w:rsidRPr="00FF7D99">
        <w:rPr>
          <w:rFonts w:ascii="Arial" w:hAnsi="Arial" w:cs="Arial"/>
          <w:sz w:val="24"/>
          <w:szCs w:val="24"/>
        </w:rPr>
        <w:t xml:space="preserve">eben der Vertiefung </w:t>
      </w:r>
      <w:proofErr w:type="spellStart"/>
      <w:r w:rsidRPr="00FF7D99">
        <w:rPr>
          <w:rFonts w:ascii="Arial" w:hAnsi="Arial" w:cs="Arial"/>
          <w:sz w:val="24"/>
          <w:szCs w:val="24"/>
        </w:rPr>
        <w:t>kriterienbezogener</w:t>
      </w:r>
      <w:proofErr w:type="spellEnd"/>
      <w:r w:rsidRPr="00FF7D99">
        <w:rPr>
          <w:rFonts w:ascii="Arial" w:hAnsi="Arial" w:cs="Arial"/>
          <w:sz w:val="24"/>
          <w:szCs w:val="24"/>
        </w:rPr>
        <w:t xml:space="preserve"> Wahrnehmungskompetenzen </w:t>
      </w:r>
      <w:r w:rsidR="003757F1">
        <w:rPr>
          <w:rFonts w:ascii="Arial" w:hAnsi="Arial" w:cs="Arial"/>
          <w:sz w:val="24"/>
          <w:szCs w:val="24"/>
        </w:rPr>
        <w:t>auch</w:t>
      </w:r>
      <w:r w:rsidRPr="00FF7D99">
        <w:rPr>
          <w:rFonts w:ascii="Arial" w:hAnsi="Arial" w:cs="Arial"/>
          <w:sz w:val="24"/>
          <w:szCs w:val="24"/>
        </w:rPr>
        <w:t xml:space="preserve"> Kompetenzen einer sozialverträglichen Feedback</w:t>
      </w:r>
      <w:r w:rsidR="00E45F10">
        <w:rPr>
          <w:rFonts w:ascii="Arial" w:hAnsi="Arial" w:cs="Arial"/>
          <w:sz w:val="24"/>
          <w:szCs w:val="24"/>
        </w:rPr>
        <w:t>-</w:t>
      </w:r>
      <w:r w:rsidRPr="00FF7D99">
        <w:rPr>
          <w:rFonts w:ascii="Arial" w:hAnsi="Arial" w:cs="Arial"/>
          <w:sz w:val="24"/>
          <w:szCs w:val="24"/>
        </w:rPr>
        <w:lastRenderedPageBreak/>
        <w:t>kultur weiter aus, indem sie</w:t>
      </w:r>
      <w:r w:rsidR="00F447F2">
        <w:rPr>
          <w:rFonts w:ascii="Arial" w:hAnsi="Arial" w:cs="Arial"/>
          <w:sz w:val="24"/>
          <w:szCs w:val="24"/>
        </w:rPr>
        <w:t xml:space="preserve"> lernen</w:t>
      </w:r>
      <w:r w:rsidRPr="00FF7D99">
        <w:rPr>
          <w:rFonts w:ascii="Arial" w:hAnsi="Arial" w:cs="Arial"/>
          <w:sz w:val="24"/>
          <w:szCs w:val="24"/>
        </w:rPr>
        <w:t xml:space="preserve"> Kritik anderer </w:t>
      </w:r>
      <w:r w:rsidR="00F447F2">
        <w:rPr>
          <w:rFonts w:ascii="Arial" w:hAnsi="Arial" w:cs="Arial"/>
          <w:sz w:val="24"/>
          <w:szCs w:val="24"/>
        </w:rPr>
        <w:t xml:space="preserve">anzunehmen </w:t>
      </w:r>
      <w:r w:rsidRPr="00FF7D99">
        <w:rPr>
          <w:rFonts w:ascii="Arial" w:hAnsi="Arial" w:cs="Arial"/>
          <w:sz w:val="24"/>
          <w:szCs w:val="24"/>
        </w:rPr>
        <w:t xml:space="preserve">und selbst Kritik konstruktiv </w:t>
      </w:r>
      <w:r w:rsidR="00F447F2">
        <w:rPr>
          <w:rFonts w:ascii="Arial" w:hAnsi="Arial" w:cs="Arial"/>
          <w:sz w:val="24"/>
          <w:szCs w:val="24"/>
        </w:rPr>
        <w:t xml:space="preserve">zu </w:t>
      </w:r>
      <w:r w:rsidRPr="00FF7D99">
        <w:rPr>
          <w:rFonts w:ascii="Arial" w:hAnsi="Arial" w:cs="Arial"/>
          <w:sz w:val="24"/>
          <w:szCs w:val="24"/>
        </w:rPr>
        <w:t>äußern. (vgl. Balz &amp; Neumann 2013, S. 100)</w:t>
      </w:r>
    </w:p>
    <w:p w14:paraId="4627E0A5" w14:textId="77777777" w:rsidR="00FF7D99" w:rsidRPr="00FF7D99" w:rsidRDefault="00FF7D99" w:rsidP="00080966">
      <w:pPr>
        <w:spacing w:line="276" w:lineRule="auto"/>
        <w:jc w:val="both"/>
        <w:rPr>
          <w:rFonts w:ascii="Arial" w:hAnsi="Arial" w:cs="Arial"/>
          <w:sz w:val="24"/>
          <w:szCs w:val="24"/>
        </w:rPr>
      </w:pPr>
    </w:p>
    <w:p w14:paraId="02E20312" w14:textId="7D398A90" w:rsidR="00FF7D99" w:rsidRPr="00FF7D99" w:rsidRDefault="00030DF8" w:rsidP="00080966">
      <w:pPr>
        <w:spacing w:line="276" w:lineRule="auto"/>
        <w:jc w:val="both"/>
        <w:rPr>
          <w:rFonts w:ascii="Arial" w:hAnsi="Arial" w:cs="Arial"/>
          <w:sz w:val="24"/>
          <w:szCs w:val="24"/>
        </w:rPr>
      </w:pPr>
      <w:r>
        <w:rPr>
          <w:rFonts w:ascii="Arial" w:hAnsi="Arial" w:cs="Arial"/>
          <w:sz w:val="24"/>
          <w:szCs w:val="24"/>
        </w:rPr>
        <w:t>I</w:t>
      </w:r>
      <w:r w:rsidR="003757F1" w:rsidRPr="00FF7D99">
        <w:rPr>
          <w:rFonts w:ascii="Arial" w:hAnsi="Arial" w:cs="Arial"/>
          <w:sz w:val="24"/>
          <w:szCs w:val="24"/>
        </w:rPr>
        <w:t>m zweiten Teil des Unterrichtsvorhabens (Sequenz 2, s.o.)</w:t>
      </w:r>
      <w:r w:rsidR="00525F8B">
        <w:rPr>
          <w:rFonts w:ascii="Arial" w:hAnsi="Arial" w:cs="Arial"/>
          <w:sz w:val="24"/>
          <w:szCs w:val="24"/>
        </w:rPr>
        <w:t xml:space="preserve"> </w:t>
      </w:r>
      <w:r w:rsidR="00455FE5">
        <w:rPr>
          <w:rFonts w:ascii="Arial" w:hAnsi="Arial" w:cs="Arial"/>
          <w:sz w:val="24"/>
          <w:szCs w:val="24"/>
        </w:rPr>
        <w:t>fügen</w:t>
      </w:r>
      <w:r w:rsidR="00525F8B">
        <w:rPr>
          <w:rFonts w:ascii="Arial" w:hAnsi="Arial" w:cs="Arial"/>
          <w:sz w:val="24"/>
          <w:szCs w:val="24"/>
        </w:rPr>
        <w:t xml:space="preserve"> </w:t>
      </w:r>
      <w:r w:rsidR="00FF7D99" w:rsidRPr="00FF7D99">
        <w:rPr>
          <w:rFonts w:ascii="Arial" w:hAnsi="Arial" w:cs="Arial"/>
          <w:sz w:val="24"/>
          <w:szCs w:val="24"/>
        </w:rPr>
        <w:t xml:space="preserve">die </w:t>
      </w:r>
      <w:proofErr w:type="spellStart"/>
      <w:r w:rsidR="00FF7D99" w:rsidRPr="00FF7D99">
        <w:rPr>
          <w:rFonts w:ascii="Arial" w:hAnsi="Arial" w:cs="Arial"/>
          <w:sz w:val="24"/>
          <w:szCs w:val="24"/>
        </w:rPr>
        <w:t>SuS</w:t>
      </w:r>
      <w:proofErr w:type="spellEnd"/>
      <w:r w:rsidR="00FF7D99" w:rsidRPr="00FF7D99">
        <w:rPr>
          <w:rFonts w:ascii="Arial" w:hAnsi="Arial" w:cs="Arial"/>
          <w:sz w:val="24"/>
          <w:szCs w:val="24"/>
        </w:rPr>
        <w:t xml:space="preserve"> ihr </w:t>
      </w:r>
      <w:r w:rsidR="00525F8B">
        <w:rPr>
          <w:rFonts w:ascii="Arial" w:hAnsi="Arial" w:cs="Arial"/>
          <w:sz w:val="24"/>
          <w:szCs w:val="24"/>
        </w:rPr>
        <w:t xml:space="preserve">erlerntes </w:t>
      </w:r>
      <w:r w:rsidR="00FF7D99" w:rsidRPr="00FF7D99">
        <w:rPr>
          <w:rFonts w:ascii="Arial" w:hAnsi="Arial" w:cs="Arial"/>
          <w:sz w:val="24"/>
          <w:szCs w:val="24"/>
        </w:rPr>
        <w:t xml:space="preserve">Repertoire mit </w:t>
      </w:r>
      <w:proofErr w:type="spellStart"/>
      <w:r w:rsidR="00FF7D99" w:rsidRPr="00FF7D99">
        <w:rPr>
          <w:rFonts w:ascii="Arial" w:hAnsi="Arial" w:cs="Arial"/>
          <w:sz w:val="24"/>
          <w:szCs w:val="24"/>
        </w:rPr>
        <w:t>SuS</w:t>
      </w:r>
      <w:proofErr w:type="spellEnd"/>
      <w:r w:rsidR="00FF7D99" w:rsidRPr="00FF7D99">
        <w:rPr>
          <w:rFonts w:ascii="Arial" w:hAnsi="Arial" w:cs="Arial"/>
          <w:sz w:val="24"/>
          <w:szCs w:val="24"/>
        </w:rPr>
        <w:t xml:space="preserve"> de</w:t>
      </w:r>
      <w:r w:rsidR="001C16DD">
        <w:rPr>
          <w:rFonts w:ascii="Arial" w:hAnsi="Arial" w:cs="Arial"/>
          <w:sz w:val="24"/>
          <w:szCs w:val="24"/>
        </w:rPr>
        <w:t>r</w:t>
      </w:r>
      <w:r w:rsidR="00FF7D99" w:rsidRPr="00FF7D99">
        <w:rPr>
          <w:rFonts w:ascii="Arial" w:hAnsi="Arial" w:cs="Arial"/>
          <w:sz w:val="24"/>
          <w:szCs w:val="24"/>
        </w:rPr>
        <w:t xml:space="preserve"> </w:t>
      </w:r>
      <w:r w:rsidR="00FF7D99" w:rsidRPr="00720342">
        <w:rPr>
          <w:rFonts w:ascii="Arial" w:hAnsi="Arial" w:cs="Arial"/>
          <w:color w:val="000000" w:themeColor="text1"/>
          <w:sz w:val="24"/>
          <w:szCs w:val="24"/>
        </w:rPr>
        <w:t>gleichen</w:t>
      </w:r>
      <w:r w:rsidR="001C16DD" w:rsidRPr="00720342">
        <w:rPr>
          <w:rFonts w:ascii="Arial" w:hAnsi="Arial" w:cs="Arial"/>
          <w:color w:val="000000" w:themeColor="text1"/>
          <w:sz w:val="24"/>
          <w:szCs w:val="24"/>
        </w:rPr>
        <w:t xml:space="preserve"> oder einer anderen Nebenstraße</w:t>
      </w:r>
      <w:r w:rsidR="00FF7D99" w:rsidRPr="00720342">
        <w:rPr>
          <w:rFonts w:ascii="Arial" w:hAnsi="Arial" w:cs="Arial"/>
          <w:color w:val="000000" w:themeColor="text1"/>
          <w:sz w:val="24"/>
          <w:szCs w:val="24"/>
        </w:rPr>
        <w:t xml:space="preserve"> </w:t>
      </w:r>
      <w:r w:rsidR="00FF7D99" w:rsidRPr="00FF7D99">
        <w:rPr>
          <w:rFonts w:ascii="Arial" w:hAnsi="Arial" w:cs="Arial"/>
          <w:sz w:val="24"/>
          <w:szCs w:val="24"/>
        </w:rPr>
        <w:t xml:space="preserve">der Lernstraße zu einer </w:t>
      </w:r>
      <w:r w:rsidR="00A77FB6">
        <w:rPr>
          <w:rFonts w:ascii="Arial" w:hAnsi="Arial" w:cs="Arial"/>
          <w:sz w:val="24"/>
          <w:szCs w:val="24"/>
        </w:rPr>
        <w:t>C</w:t>
      </w:r>
      <w:r w:rsidR="00FF7D99" w:rsidRPr="00FF7D99">
        <w:rPr>
          <w:rFonts w:ascii="Arial" w:hAnsi="Arial" w:cs="Arial"/>
          <w:sz w:val="24"/>
          <w:szCs w:val="24"/>
        </w:rPr>
        <w:t xml:space="preserve">horeographie zusammen. </w:t>
      </w:r>
      <w:r w:rsidR="001C16DD">
        <w:rPr>
          <w:rFonts w:ascii="Arial" w:hAnsi="Arial" w:cs="Arial"/>
          <w:sz w:val="24"/>
          <w:szCs w:val="24"/>
        </w:rPr>
        <w:t>D</w:t>
      </w:r>
      <w:r w:rsidR="00FF7D99" w:rsidRPr="00FF7D99">
        <w:rPr>
          <w:rFonts w:ascii="Arial" w:hAnsi="Arial" w:cs="Arial"/>
          <w:sz w:val="24"/>
          <w:szCs w:val="24"/>
        </w:rPr>
        <w:t>abei erweiterten die Schülerinnen und Schüler sukzessiv ihre Gruppenchoreographien und beschäftigten sich mit den Gütekriterien "Zeit", um die Synchron</w:t>
      </w:r>
      <w:r w:rsidR="00720342">
        <w:rPr>
          <w:rFonts w:ascii="Arial" w:hAnsi="Arial" w:cs="Arial"/>
          <w:sz w:val="24"/>
          <w:szCs w:val="24"/>
        </w:rPr>
        <w:t>i</w:t>
      </w:r>
      <w:r w:rsidR="00FF7D99" w:rsidRPr="00FF7D99">
        <w:rPr>
          <w:rFonts w:ascii="Arial" w:hAnsi="Arial" w:cs="Arial"/>
          <w:sz w:val="24"/>
          <w:szCs w:val="24"/>
        </w:rPr>
        <w:t>tät innerhalb der Gruppe zu fördern</w:t>
      </w:r>
      <w:r w:rsidR="00024697">
        <w:rPr>
          <w:rFonts w:ascii="Arial" w:hAnsi="Arial" w:cs="Arial"/>
          <w:sz w:val="24"/>
          <w:szCs w:val="24"/>
        </w:rPr>
        <w:t>,</w:t>
      </w:r>
      <w:r w:rsidR="00FF7D99" w:rsidRPr="00FF7D99">
        <w:rPr>
          <w:rFonts w:ascii="Arial" w:hAnsi="Arial" w:cs="Arial"/>
          <w:sz w:val="24"/>
          <w:szCs w:val="24"/>
        </w:rPr>
        <w:t xml:space="preserve"> und "Raum".</w:t>
      </w:r>
    </w:p>
    <w:p w14:paraId="339C76F2" w14:textId="77777777" w:rsidR="00FF7D99" w:rsidRDefault="00FF7D99" w:rsidP="00080966">
      <w:pPr>
        <w:pStyle w:val="Funotentext"/>
        <w:spacing w:line="276" w:lineRule="auto"/>
        <w:jc w:val="both"/>
        <w:rPr>
          <w:rFonts w:ascii="Arial" w:hAnsi="Arial" w:cs="Arial"/>
          <w:sz w:val="24"/>
          <w:szCs w:val="24"/>
        </w:rPr>
      </w:pPr>
      <w:r w:rsidRPr="00FF7D99">
        <w:rPr>
          <w:rFonts w:ascii="Arial" w:hAnsi="Arial" w:cs="Arial"/>
          <w:sz w:val="24"/>
          <w:szCs w:val="24"/>
        </w:rPr>
        <w:t>Hier</w:t>
      </w:r>
      <w:r w:rsidR="00525F8B">
        <w:rPr>
          <w:rFonts w:ascii="Arial" w:hAnsi="Arial" w:cs="Arial"/>
          <w:sz w:val="24"/>
          <w:szCs w:val="24"/>
        </w:rPr>
        <w:t>bei</w:t>
      </w:r>
      <w:r w:rsidRPr="00FF7D99">
        <w:rPr>
          <w:rFonts w:ascii="Arial" w:hAnsi="Arial" w:cs="Arial"/>
          <w:sz w:val="24"/>
          <w:szCs w:val="24"/>
        </w:rPr>
        <w:t xml:space="preserve"> </w:t>
      </w:r>
      <w:r w:rsidR="00030DF8">
        <w:rPr>
          <w:rFonts w:ascii="Arial" w:hAnsi="Arial" w:cs="Arial"/>
          <w:sz w:val="24"/>
          <w:szCs w:val="24"/>
        </w:rPr>
        <w:t>verständigen</w:t>
      </w:r>
      <w:r w:rsidRPr="00FF7D99">
        <w:rPr>
          <w:rFonts w:ascii="Arial" w:hAnsi="Arial" w:cs="Arial"/>
          <w:sz w:val="24"/>
          <w:szCs w:val="24"/>
        </w:rPr>
        <w:t xml:space="preserve"> </w:t>
      </w:r>
      <w:r w:rsidR="00525F8B">
        <w:rPr>
          <w:rFonts w:ascii="Arial" w:hAnsi="Arial" w:cs="Arial"/>
          <w:sz w:val="24"/>
          <w:szCs w:val="24"/>
        </w:rPr>
        <w:t xml:space="preserve">sich </w:t>
      </w:r>
      <w:r w:rsidRPr="00FF7D99">
        <w:rPr>
          <w:rFonts w:ascii="Arial" w:hAnsi="Arial" w:cs="Arial"/>
          <w:sz w:val="24"/>
          <w:szCs w:val="24"/>
        </w:rPr>
        <w:t>die SUS auf gemeinsame Lösungswege und</w:t>
      </w:r>
      <w:r w:rsidR="00030DF8">
        <w:rPr>
          <w:rFonts w:ascii="Arial" w:hAnsi="Arial" w:cs="Arial"/>
          <w:sz w:val="24"/>
          <w:szCs w:val="24"/>
        </w:rPr>
        <w:t xml:space="preserve"> beziehen</w:t>
      </w:r>
      <w:r w:rsidRPr="00FF7D99">
        <w:rPr>
          <w:rFonts w:ascii="Arial" w:hAnsi="Arial" w:cs="Arial"/>
          <w:sz w:val="24"/>
          <w:szCs w:val="24"/>
        </w:rPr>
        <w:t xml:space="preserve"> ihre bereits entwickelten Bewegungskompetenzen in den Gestaltungsprozess gleichwertig ein. Durch</w:t>
      </w:r>
      <w:r w:rsidR="001C16DD">
        <w:rPr>
          <w:rFonts w:ascii="Arial" w:hAnsi="Arial" w:cs="Arial"/>
          <w:sz w:val="24"/>
          <w:szCs w:val="24"/>
        </w:rPr>
        <w:t xml:space="preserve"> die eigene Leistungsmotivation aber auch durch</w:t>
      </w:r>
      <w:r w:rsidRPr="00FF7D99">
        <w:rPr>
          <w:rFonts w:ascii="Arial" w:hAnsi="Arial" w:cs="Arial"/>
          <w:sz w:val="24"/>
          <w:szCs w:val="24"/>
        </w:rPr>
        <w:t xml:space="preserve"> die Wertschätzung und Anerkennung ihrer Mitschüle</w:t>
      </w:r>
      <w:r w:rsidR="00525F8B">
        <w:rPr>
          <w:rFonts w:ascii="Arial" w:hAnsi="Arial" w:cs="Arial"/>
          <w:sz w:val="24"/>
          <w:szCs w:val="24"/>
        </w:rPr>
        <w:t xml:space="preserve">r und Mitschülerinnen </w:t>
      </w:r>
      <w:r w:rsidR="00F447F2">
        <w:rPr>
          <w:rFonts w:ascii="Arial" w:hAnsi="Arial" w:cs="Arial"/>
          <w:sz w:val="24"/>
          <w:szCs w:val="24"/>
        </w:rPr>
        <w:t>wird das Interesse</w:t>
      </w:r>
      <w:r w:rsidRPr="00FF7D99">
        <w:rPr>
          <w:rFonts w:ascii="Arial" w:hAnsi="Arial" w:cs="Arial"/>
          <w:sz w:val="24"/>
          <w:szCs w:val="24"/>
        </w:rPr>
        <w:t xml:space="preserve"> d</w:t>
      </w:r>
      <w:r w:rsidR="00F447F2">
        <w:rPr>
          <w:rFonts w:ascii="Arial" w:hAnsi="Arial" w:cs="Arial"/>
          <w:sz w:val="24"/>
          <w:szCs w:val="24"/>
        </w:rPr>
        <w:t>er</w:t>
      </w:r>
      <w:r w:rsidRPr="00FF7D99">
        <w:rPr>
          <w:rFonts w:ascii="Arial" w:hAnsi="Arial" w:cs="Arial"/>
          <w:sz w:val="24"/>
          <w:szCs w:val="24"/>
        </w:rPr>
        <w:t xml:space="preserve"> </w:t>
      </w:r>
      <w:proofErr w:type="spellStart"/>
      <w:r w:rsidRPr="00FF7D99">
        <w:rPr>
          <w:rFonts w:ascii="Arial" w:hAnsi="Arial" w:cs="Arial"/>
          <w:sz w:val="24"/>
          <w:szCs w:val="24"/>
        </w:rPr>
        <w:t>SuS</w:t>
      </w:r>
      <w:proofErr w:type="spellEnd"/>
      <w:r w:rsidRPr="00FF7D99">
        <w:rPr>
          <w:rFonts w:ascii="Arial" w:hAnsi="Arial" w:cs="Arial"/>
          <w:sz w:val="24"/>
          <w:szCs w:val="24"/>
        </w:rPr>
        <w:t xml:space="preserve"> an </w:t>
      </w:r>
      <w:r w:rsidR="00525F8B">
        <w:rPr>
          <w:rFonts w:ascii="Arial" w:hAnsi="Arial" w:cs="Arial"/>
          <w:sz w:val="24"/>
          <w:szCs w:val="24"/>
        </w:rPr>
        <w:t>einem guten</w:t>
      </w:r>
      <w:r w:rsidRPr="00FF7D99">
        <w:rPr>
          <w:rFonts w:ascii="Arial" w:hAnsi="Arial" w:cs="Arial"/>
          <w:sz w:val="24"/>
          <w:szCs w:val="24"/>
        </w:rPr>
        <w:t xml:space="preserve"> Ergebnis der Gruppenarbeit</w:t>
      </w:r>
      <w:r w:rsidR="00F447F2">
        <w:rPr>
          <w:rFonts w:ascii="Arial" w:hAnsi="Arial" w:cs="Arial"/>
          <w:sz w:val="24"/>
          <w:szCs w:val="24"/>
        </w:rPr>
        <w:t xml:space="preserve"> gestärkt</w:t>
      </w:r>
      <w:r w:rsidRPr="00FF7D99">
        <w:rPr>
          <w:rFonts w:ascii="Arial" w:hAnsi="Arial" w:cs="Arial"/>
          <w:sz w:val="24"/>
          <w:szCs w:val="24"/>
        </w:rPr>
        <w:t>.</w:t>
      </w:r>
      <w:r w:rsidR="001C16DD">
        <w:rPr>
          <w:rFonts w:ascii="Arial" w:hAnsi="Arial" w:cs="Arial"/>
          <w:sz w:val="24"/>
          <w:szCs w:val="24"/>
        </w:rPr>
        <w:t xml:space="preserve"> Individuelle Unterschiede einzelner </w:t>
      </w:r>
      <w:proofErr w:type="spellStart"/>
      <w:r w:rsidR="001C16DD">
        <w:rPr>
          <w:rFonts w:ascii="Arial" w:hAnsi="Arial" w:cs="Arial"/>
          <w:sz w:val="24"/>
          <w:szCs w:val="24"/>
        </w:rPr>
        <w:t>SuS</w:t>
      </w:r>
      <w:proofErr w:type="spellEnd"/>
      <w:r w:rsidR="001C16DD">
        <w:rPr>
          <w:rFonts w:ascii="Arial" w:hAnsi="Arial" w:cs="Arial"/>
          <w:sz w:val="24"/>
          <w:szCs w:val="24"/>
        </w:rPr>
        <w:t xml:space="preserve"> werden dabei nicht als Hindernisse für die </w:t>
      </w:r>
      <w:r w:rsidR="00F447F2">
        <w:rPr>
          <w:rFonts w:ascii="Arial" w:hAnsi="Arial" w:cs="Arial"/>
          <w:sz w:val="24"/>
          <w:szCs w:val="24"/>
        </w:rPr>
        <w:t xml:space="preserve">Gestaltung einer </w:t>
      </w:r>
      <w:r w:rsidR="001C16DD">
        <w:rPr>
          <w:rFonts w:ascii="Arial" w:hAnsi="Arial" w:cs="Arial"/>
          <w:sz w:val="24"/>
          <w:szCs w:val="24"/>
        </w:rPr>
        <w:t>Choreographie gesehen, sondern eher als Herausforderung</w:t>
      </w:r>
      <w:r w:rsidR="00F447F2">
        <w:rPr>
          <w:rFonts w:ascii="Arial" w:hAnsi="Arial" w:cs="Arial"/>
          <w:sz w:val="24"/>
          <w:szCs w:val="24"/>
        </w:rPr>
        <w:t>,</w:t>
      </w:r>
      <w:r w:rsidR="001C16DD">
        <w:rPr>
          <w:rFonts w:ascii="Arial" w:hAnsi="Arial" w:cs="Arial"/>
          <w:sz w:val="24"/>
          <w:szCs w:val="24"/>
        </w:rPr>
        <w:t xml:space="preserve"> alle Gruppenmitglieder bestmöglich zu integrieren. Eine heterogene Gruppenbildung, bezogen auf den Leistungsstand bzw. die kreativen Fähigkeiten, hat zudem den Vorteil, dass </w:t>
      </w:r>
      <w:proofErr w:type="spellStart"/>
      <w:r w:rsidR="001C16DD">
        <w:rPr>
          <w:rFonts w:ascii="Arial" w:hAnsi="Arial" w:cs="Arial"/>
          <w:sz w:val="24"/>
          <w:szCs w:val="24"/>
        </w:rPr>
        <w:t>SuS</w:t>
      </w:r>
      <w:proofErr w:type="spellEnd"/>
      <w:r w:rsidR="001C16DD">
        <w:rPr>
          <w:rFonts w:ascii="Arial" w:hAnsi="Arial" w:cs="Arial"/>
          <w:sz w:val="24"/>
          <w:szCs w:val="24"/>
        </w:rPr>
        <w:t xml:space="preserve"> auf einem niedrigeren Lernniveau stärker angeregt </w:t>
      </w:r>
      <w:r w:rsidR="00480327">
        <w:rPr>
          <w:rFonts w:ascii="Arial" w:hAnsi="Arial" w:cs="Arial"/>
          <w:sz w:val="24"/>
          <w:szCs w:val="24"/>
        </w:rPr>
        <w:t xml:space="preserve">und gefordert </w:t>
      </w:r>
      <w:r w:rsidR="001C16DD">
        <w:rPr>
          <w:rFonts w:ascii="Arial" w:hAnsi="Arial" w:cs="Arial"/>
          <w:sz w:val="24"/>
          <w:szCs w:val="24"/>
        </w:rPr>
        <w:t xml:space="preserve">werden und </w:t>
      </w:r>
      <w:proofErr w:type="spellStart"/>
      <w:r w:rsidR="001C16DD">
        <w:rPr>
          <w:rFonts w:ascii="Arial" w:hAnsi="Arial" w:cs="Arial"/>
          <w:sz w:val="24"/>
          <w:szCs w:val="24"/>
        </w:rPr>
        <w:t>SuS</w:t>
      </w:r>
      <w:proofErr w:type="spellEnd"/>
      <w:r w:rsidR="001C16DD">
        <w:rPr>
          <w:rFonts w:ascii="Arial" w:hAnsi="Arial" w:cs="Arial"/>
          <w:sz w:val="24"/>
          <w:szCs w:val="24"/>
        </w:rPr>
        <w:t xml:space="preserve"> des höheren Lernniveaus ihre Kreativität </w:t>
      </w:r>
      <w:r w:rsidR="00480327">
        <w:rPr>
          <w:rFonts w:ascii="Arial" w:hAnsi="Arial" w:cs="Arial"/>
          <w:sz w:val="24"/>
          <w:szCs w:val="24"/>
        </w:rPr>
        <w:t xml:space="preserve">und ihre sozialen Fähigkeiten </w:t>
      </w:r>
      <w:r w:rsidR="001C16DD">
        <w:rPr>
          <w:rFonts w:ascii="Arial" w:hAnsi="Arial" w:cs="Arial"/>
          <w:sz w:val="24"/>
          <w:szCs w:val="24"/>
        </w:rPr>
        <w:t>weiter ausbauen mü</w:t>
      </w:r>
      <w:r w:rsidR="00480327">
        <w:rPr>
          <w:rFonts w:ascii="Arial" w:hAnsi="Arial" w:cs="Arial"/>
          <w:sz w:val="24"/>
          <w:szCs w:val="24"/>
        </w:rPr>
        <w:t>ssen.</w:t>
      </w:r>
      <w:r w:rsidR="001C16DD">
        <w:rPr>
          <w:rFonts w:ascii="Arial" w:hAnsi="Arial" w:cs="Arial"/>
          <w:sz w:val="24"/>
          <w:szCs w:val="24"/>
        </w:rPr>
        <w:t xml:space="preserve"> </w:t>
      </w:r>
      <w:r w:rsidR="00480327">
        <w:rPr>
          <w:rFonts w:ascii="Arial" w:hAnsi="Arial" w:cs="Arial"/>
          <w:sz w:val="24"/>
          <w:szCs w:val="24"/>
        </w:rPr>
        <w:t>Individuelle Leistungsunterschiede dürfen</w:t>
      </w:r>
      <w:r w:rsidR="00F447F2">
        <w:rPr>
          <w:rFonts w:ascii="Arial" w:hAnsi="Arial" w:cs="Arial"/>
          <w:sz w:val="24"/>
          <w:szCs w:val="24"/>
        </w:rPr>
        <w:t xml:space="preserve"> und sollen</w:t>
      </w:r>
      <w:r w:rsidR="00480327">
        <w:rPr>
          <w:rFonts w:ascii="Arial" w:hAnsi="Arial" w:cs="Arial"/>
          <w:sz w:val="24"/>
          <w:szCs w:val="24"/>
        </w:rPr>
        <w:t xml:space="preserve"> in die Choreographie eingebracht werden, z.B. ein oder zwei </w:t>
      </w:r>
      <w:proofErr w:type="spellStart"/>
      <w:r w:rsidR="00480327">
        <w:rPr>
          <w:rFonts w:ascii="Arial" w:hAnsi="Arial" w:cs="Arial"/>
          <w:sz w:val="24"/>
          <w:szCs w:val="24"/>
        </w:rPr>
        <w:t>SuS</w:t>
      </w:r>
      <w:proofErr w:type="spellEnd"/>
      <w:r w:rsidR="00480327">
        <w:rPr>
          <w:rFonts w:ascii="Arial" w:hAnsi="Arial" w:cs="Arial"/>
          <w:sz w:val="24"/>
          <w:szCs w:val="24"/>
        </w:rPr>
        <w:t xml:space="preserve"> springen einen besonders schweren </w:t>
      </w:r>
      <w:r w:rsidR="00DF26AD">
        <w:rPr>
          <w:rFonts w:ascii="Arial" w:hAnsi="Arial" w:cs="Arial"/>
          <w:sz w:val="24"/>
          <w:szCs w:val="24"/>
        </w:rPr>
        <w:t>Jump</w:t>
      </w:r>
      <w:r w:rsidR="00480327">
        <w:rPr>
          <w:rFonts w:ascii="Arial" w:hAnsi="Arial" w:cs="Arial"/>
          <w:sz w:val="24"/>
          <w:szCs w:val="24"/>
        </w:rPr>
        <w:t xml:space="preserve"> während andere gleichzeitig einen Basic</w:t>
      </w:r>
      <w:r w:rsidR="00F447F2">
        <w:rPr>
          <w:rFonts w:ascii="Arial" w:hAnsi="Arial" w:cs="Arial"/>
          <w:sz w:val="24"/>
          <w:szCs w:val="24"/>
        </w:rPr>
        <w:t>-</w:t>
      </w:r>
      <w:r w:rsidR="00480327">
        <w:rPr>
          <w:rFonts w:ascii="Arial" w:hAnsi="Arial" w:cs="Arial"/>
          <w:sz w:val="24"/>
          <w:szCs w:val="24"/>
        </w:rPr>
        <w:t xml:space="preserve">Jump springen </w:t>
      </w:r>
      <w:r w:rsidRPr="00FF7D99">
        <w:rPr>
          <w:rFonts w:ascii="Arial" w:hAnsi="Arial" w:cs="Arial"/>
          <w:sz w:val="24"/>
          <w:szCs w:val="24"/>
        </w:rPr>
        <w:t>(vgl. Achtergarde 2010, S. 49)</w:t>
      </w:r>
      <w:r w:rsidR="00024697">
        <w:rPr>
          <w:rFonts w:ascii="Arial" w:hAnsi="Arial" w:cs="Arial"/>
          <w:sz w:val="24"/>
          <w:szCs w:val="24"/>
        </w:rPr>
        <w:t>.</w:t>
      </w:r>
    </w:p>
    <w:p w14:paraId="148BFE9B" w14:textId="77777777" w:rsidR="00340D4F" w:rsidRDefault="00340D4F" w:rsidP="00080966">
      <w:pPr>
        <w:pStyle w:val="Funotentext"/>
        <w:spacing w:line="276" w:lineRule="auto"/>
        <w:jc w:val="both"/>
        <w:rPr>
          <w:rFonts w:ascii="Arial" w:hAnsi="Arial" w:cs="Arial"/>
          <w:sz w:val="24"/>
          <w:szCs w:val="24"/>
        </w:rPr>
      </w:pPr>
    </w:p>
    <w:p w14:paraId="59B33EDF" w14:textId="77777777" w:rsidR="00650529" w:rsidRPr="007948AA" w:rsidRDefault="00650529" w:rsidP="00C93530">
      <w:pPr>
        <w:spacing w:line="276" w:lineRule="auto"/>
        <w:jc w:val="both"/>
        <w:rPr>
          <w:rFonts w:ascii="Arial" w:hAnsi="Arial" w:cs="Arial"/>
          <w:sz w:val="24"/>
          <w:szCs w:val="24"/>
        </w:rPr>
      </w:pPr>
    </w:p>
    <w:p w14:paraId="4C7FE48D" w14:textId="77777777" w:rsidR="00AF3ED0" w:rsidRDefault="00AF3ED0" w:rsidP="00AF3ED0">
      <w:pPr>
        <w:rPr>
          <w:rFonts w:ascii="Arial" w:hAnsi="Arial" w:cs="Arial"/>
          <w:sz w:val="24"/>
        </w:rPr>
      </w:pPr>
    </w:p>
    <w:p w14:paraId="616FD282" w14:textId="77777777" w:rsidR="00113E72" w:rsidRDefault="00113E72" w:rsidP="00AF3ED0">
      <w:pPr>
        <w:rPr>
          <w:rFonts w:ascii="Arial" w:hAnsi="Arial" w:cs="Arial"/>
          <w:sz w:val="24"/>
        </w:rPr>
      </w:pPr>
    </w:p>
    <w:p w14:paraId="19EBA48A" w14:textId="77777777" w:rsidR="00113E72" w:rsidRPr="005B0AE4" w:rsidRDefault="00113E72" w:rsidP="00AF3ED0">
      <w:pPr>
        <w:rPr>
          <w:rFonts w:ascii="Arial" w:hAnsi="Arial" w:cs="Arial"/>
          <w:sz w:val="24"/>
        </w:rPr>
        <w:sectPr w:rsidR="00113E72" w:rsidRPr="005B0AE4" w:rsidSect="008E1A02">
          <w:headerReference w:type="even" r:id="rId8"/>
          <w:headerReference w:type="default" r:id="rId9"/>
          <w:pgSz w:w="11906" w:h="16838"/>
          <w:pgMar w:top="1417" w:right="1417" w:bottom="1134" w:left="1417" w:header="708" w:footer="708" w:gutter="0"/>
          <w:cols w:space="720"/>
          <w:titlePg/>
          <w:docGrid w:linePitch="272"/>
        </w:sectPr>
      </w:pPr>
    </w:p>
    <w:p w14:paraId="0013F769" w14:textId="77777777" w:rsidR="00113E72" w:rsidRDefault="00AF3ED0" w:rsidP="00AF3ED0">
      <w:pPr>
        <w:jc w:val="both"/>
        <w:rPr>
          <w:rFonts w:ascii="Arial" w:hAnsi="Arial" w:cs="Arial"/>
          <w:b/>
          <w:sz w:val="36"/>
          <w:szCs w:val="28"/>
        </w:rPr>
      </w:pPr>
      <w:r w:rsidRPr="005B0AE4">
        <w:rPr>
          <w:rFonts w:ascii="Arial" w:hAnsi="Arial" w:cs="Arial"/>
          <w:b/>
          <w:sz w:val="36"/>
          <w:szCs w:val="28"/>
        </w:rPr>
        <w:lastRenderedPageBreak/>
        <w:t>5. Verlaufsplan</w:t>
      </w:r>
    </w:p>
    <w:p w14:paraId="1907303E" w14:textId="77777777" w:rsidR="00513946" w:rsidRPr="00513946" w:rsidRDefault="00513946" w:rsidP="00AF3ED0">
      <w:pPr>
        <w:jc w:val="both"/>
        <w:rPr>
          <w:rFonts w:ascii="Arial" w:hAnsi="Arial" w:cs="Arial"/>
          <w:b/>
          <w:sz w:val="16"/>
          <w:szCs w:val="16"/>
        </w:rPr>
      </w:pPr>
    </w:p>
    <w:tbl>
      <w:tblPr>
        <w:tblW w:w="1531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4819"/>
        <w:gridCol w:w="4536"/>
        <w:gridCol w:w="2268"/>
        <w:gridCol w:w="1843"/>
      </w:tblGrid>
      <w:tr w:rsidR="005E034C" w:rsidRPr="002E3170" w14:paraId="7EE5DED8" w14:textId="77777777" w:rsidTr="009C5BC3">
        <w:tc>
          <w:tcPr>
            <w:tcW w:w="1844" w:type="dxa"/>
            <w:tcBorders>
              <w:top w:val="single" w:sz="4" w:space="0" w:color="auto"/>
              <w:left w:val="single" w:sz="4" w:space="0" w:color="auto"/>
              <w:bottom w:val="single" w:sz="4" w:space="0" w:color="auto"/>
              <w:right w:val="single" w:sz="4" w:space="0" w:color="auto"/>
            </w:tcBorders>
            <w:shd w:val="clear" w:color="auto" w:fill="C0C0C0"/>
          </w:tcPr>
          <w:p w14:paraId="43D27DBC" w14:textId="77777777" w:rsidR="00AF3ED0" w:rsidRPr="002E3170" w:rsidRDefault="00AF3ED0" w:rsidP="00C06DC9">
            <w:pPr>
              <w:jc w:val="both"/>
              <w:rPr>
                <w:rFonts w:ascii="Arial" w:hAnsi="Arial" w:cs="Arial"/>
                <w:b/>
                <w:sz w:val="24"/>
              </w:rPr>
            </w:pPr>
          </w:p>
          <w:p w14:paraId="7D2E7A2A" w14:textId="77777777" w:rsidR="00AF3ED0" w:rsidRPr="002E3170" w:rsidRDefault="00AF3ED0" w:rsidP="00C06DC9">
            <w:pPr>
              <w:jc w:val="both"/>
              <w:rPr>
                <w:rFonts w:ascii="Arial" w:hAnsi="Arial" w:cs="Arial"/>
                <w:b/>
                <w:sz w:val="24"/>
              </w:rPr>
            </w:pPr>
            <w:r w:rsidRPr="002E3170">
              <w:rPr>
                <w:rFonts w:ascii="Arial" w:hAnsi="Arial" w:cs="Arial"/>
                <w:b/>
                <w:sz w:val="24"/>
              </w:rPr>
              <w:t>Phasen</w:t>
            </w:r>
          </w:p>
          <w:p w14:paraId="7B11A852" w14:textId="77777777" w:rsidR="00AF3ED0" w:rsidRPr="002E3170" w:rsidRDefault="00AF3ED0" w:rsidP="00C06DC9">
            <w:pPr>
              <w:jc w:val="both"/>
              <w:rPr>
                <w:rFonts w:ascii="Arial" w:hAnsi="Arial" w:cs="Arial"/>
                <w:b/>
                <w:sz w:val="24"/>
              </w:rPr>
            </w:pPr>
          </w:p>
        </w:tc>
        <w:tc>
          <w:tcPr>
            <w:tcW w:w="4819" w:type="dxa"/>
            <w:tcBorders>
              <w:top w:val="single" w:sz="4" w:space="0" w:color="auto"/>
              <w:left w:val="single" w:sz="4" w:space="0" w:color="auto"/>
              <w:bottom w:val="single" w:sz="4" w:space="0" w:color="auto"/>
              <w:right w:val="single" w:sz="4" w:space="0" w:color="auto"/>
            </w:tcBorders>
            <w:shd w:val="clear" w:color="auto" w:fill="C0C0C0"/>
          </w:tcPr>
          <w:p w14:paraId="6F7356C9" w14:textId="77777777" w:rsidR="00AF3ED0" w:rsidRPr="002E3170" w:rsidRDefault="00AF3ED0" w:rsidP="00C06DC9">
            <w:pPr>
              <w:jc w:val="both"/>
              <w:rPr>
                <w:rFonts w:ascii="Arial" w:hAnsi="Arial" w:cs="Arial"/>
                <w:b/>
                <w:sz w:val="24"/>
              </w:rPr>
            </w:pPr>
          </w:p>
          <w:p w14:paraId="36D546BF" w14:textId="77777777" w:rsidR="00AF3ED0" w:rsidRPr="002E3170" w:rsidRDefault="00AF3ED0" w:rsidP="00C06DC9">
            <w:pPr>
              <w:jc w:val="both"/>
              <w:rPr>
                <w:rFonts w:ascii="Arial" w:hAnsi="Arial" w:cs="Arial"/>
                <w:b/>
                <w:sz w:val="24"/>
              </w:rPr>
            </w:pPr>
            <w:r w:rsidRPr="002E3170">
              <w:rPr>
                <w:rFonts w:ascii="Arial" w:hAnsi="Arial" w:cs="Arial"/>
                <w:b/>
                <w:sz w:val="24"/>
              </w:rPr>
              <w:t>Inhalt</w:t>
            </w:r>
          </w:p>
        </w:tc>
        <w:tc>
          <w:tcPr>
            <w:tcW w:w="4536" w:type="dxa"/>
            <w:tcBorders>
              <w:top w:val="single" w:sz="4" w:space="0" w:color="auto"/>
              <w:left w:val="single" w:sz="4" w:space="0" w:color="auto"/>
              <w:bottom w:val="single" w:sz="4" w:space="0" w:color="auto"/>
              <w:right w:val="single" w:sz="4" w:space="0" w:color="auto"/>
            </w:tcBorders>
            <w:shd w:val="clear" w:color="auto" w:fill="C0C0C0"/>
          </w:tcPr>
          <w:p w14:paraId="2F07CC41" w14:textId="77777777" w:rsidR="00AF3ED0" w:rsidRPr="002E3170" w:rsidRDefault="00AF3ED0" w:rsidP="00C06DC9">
            <w:pPr>
              <w:jc w:val="both"/>
              <w:rPr>
                <w:rFonts w:ascii="Arial" w:hAnsi="Arial" w:cs="Arial"/>
                <w:b/>
                <w:sz w:val="24"/>
              </w:rPr>
            </w:pPr>
          </w:p>
          <w:p w14:paraId="59339C4C" w14:textId="77777777" w:rsidR="00AF3ED0" w:rsidRPr="002E3170" w:rsidRDefault="00AF3ED0" w:rsidP="00C06DC9">
            <w:pPr>
              <w:jc w:val="both"/>
              <w:rPr>
                <w:rFonts w:ascii="Arial" w:hAnsi="Arial" w:cs="Arial"/>
                <w:b/>
                <w:sz w:val="24"/>
              </w:rPr>
            </w:pPr>
            <w:r w:rsidRPr="002E3170">
              <w:rPr>
                <w:rFonts w:ascii="Arial" w:hAnsi="Arial" w:cs="Arial"/>
                <w:b/>
                <w:sz w:val="24"/>
              </w:rPr>
              <w:t>Didaktisch-methodischer Kommentar</w:t>
            </w:r>
          </w:p>
        </w:tc>
        <w:tc>
          <w:tcPr>
            <w:tcW w:w="2268" w:type="dxa"/>
            <w:tcBorders>
              <w:top w:val="single" w:sz="4" w:space="0" w:color="auto"/>
              <w:left w:val="single" w:sz="4" w:space="0" w:color="auto"/>
              <w:bottom w:val="single" w:sz="4" w:space="0" w:color="auto"/>
              <w:right w:val="single" w:sz="4" w:space="0" w:color="auto"/>
            </w:tcBorders>
            <w:shd w:val="clear" w:color="auto" w:fill="C0C0C0"/>
          </w:tcPr>
          <w:p w14:paraId="2C0002C7" w14:textId="77777777" w:rsidR="00AF3ED0" w:rsidRPr="002E3170" w:rsidRDefault="00AF3ED0" w:rsidP="00C06DC9">
            <w:pPr>
              <w:jc w:val="both"/>
              <w:rPr>
                <w:rFonts w:ascii="Arial" w:hAnsi="Arial" w:cs="Arial"/>
                <w:b/>
                <w:sz w:val="24"/>
              </w:rPr>
            </w:pPr>
          </w:p>
          <w:p w14:paraId="177746BD" w14:textId="77777777" w:rsidR="00AF3ED0" w:rsidRPr="002E3170" w:rsidRDefault="00AF3ED0" w:rsidP="00C06DC9">
            <w:pPr>
              <w:jc w:val="both"/>
              <w:rPr>
                <w:rFonts w:ascii="Arial" w:hAnsi="Arial" w:cs="Arial"/>
                <w:b/>
                <w:sz w:val="24"/>
              </w:rPr>
            </w:pPr>
            <w:r w:rsidRPr="002E3170">
              <w:rPr>
                <w:rFonts w:ascii="Arial" w:hAnsi="Arial" w:cs="Arial"/>
                <w:b/>
                <w:sz w:val="24"/>
              </w:rPr>
              <w:t>Organisations-/</w:t>
            </w:r>
          </w:p>
          <w:p w14:paraId="55E18E36" w14:textId="77777777" w:rsidR="00AF3ED0" w:rsidRPr="002E3170" w:rsidRDefault="00AF3ED0" w:rsidP="00C06DC9">
            <w:pPr>
              <w:jc w:val="both"/>
              <w:rPr>
                <w:rFonts w:ascii="Arial" w:hAnsi="Arial" w:cs="Arial"/>
                <w:b/>
                <w:sz w:val="24"/>
              </w:rPr>
            </w:pPr>
            <w:r w:rsidRPr="002E3170">
              <w:rPr>
                <w:rFonts w:ascii="Arial" w:hAnsi="Arial" w:cs="Arial"/>
                <w:b/>
                <w:sz w:val="24"/>
              </w:rPr>
              <w:t>Unterrichtsform</w:t>
            </w:r>
          </w:p>
        </w:tc>
        <w:tc>
          <w:tcPr>
            <w:tcW w:w="1843" w:type="dxa"/>
            <w:tcBorders>
              <w:top w:val="single" w:sz="4" w:space="0" w:color="auto"/>
              <w:left w:val="single" w:sz="4" w:space="0" w:color="auto"/>
              <w:bottom w:val="single" w:sz="4" w:space="0" w:color="auto"/>
              <w:right w:val="single" w:sz="4" w:space="0" w:color="auto"/>
            </w:tcBorders>
            <w:shd w:val="clear" w:color="auto" w:fill="C0C0C0"/>
          </w:tcPr>
          <w:p w14:paraId="49198762" w14:textId="77777777" w:rsidR="00AF3ED0" w:rsidRPr="002E3170" w:rsidRDefault="00AF3ED0" w:rsidP="00B15008">
            <w:pPr>
              <w:rPr>
                <w:rFonts w:ascii="Arial" w:hAnsi="Arial" w:cs="Arial"/>
                <w:b/>
                <w:sz w:val="24"/>
              </w:rPr>
            </w:pPr>
          </w:p>
          <w:p w14:paraId="736B854D" w14:textId="77777777" w:rsidR="00AF3ED0" w:rsidRPr="002E3170" w:rsidRDefault="00AF3ED0" w:rsidP="00B15008">
            <w:pPr>
              <w:rPr>
                <w:rFonts w:ascii="Arial" w:hAnsi="Arial" w:cs="Arial"/>
                <w:b/>
                <w:sz w:val="24"/>
              </w:rPr>
            </w:pPr>
            <w:r w:rsidRPr="002E3170">
              <w:rPr>
                <w:rFonts w:ascii="Arial" w:hAnsi="Arial" w:cs="Arial"/>
                <w:b/>
                <w:sz w:val="24"/>
              </w:rPr>
              <w:t>Medien</w:t>
            </w:r>
          </w:p>
        </w:tc>
      </w:tr>
      <w:tr w:rsidR="005B37FA" w:rsidRPr="002E3170" w14:paraId="7EDED664" w14:textId="77777777" w:rsidTr="009C5BC3">
        <w:tc>
          <w:tcPr>
            <w:tcW w:w="1844" w:type="dxa"/>
            <w:tcBorders>
              <w:top w:val="single" w:sz="4" w:space="0" w:color="auto"/>
              <w:left w:val="single" w:sz="4" w:space="0" w:color="auto"/>
              <w:bottom w:val="single" w:sz="4" w:space="0" w:color="auto"/>
              <w:right w:val="single" w:sz="4" w:space="0" w:color="auto"/>
            </w:tcBorders>
            <w:shd w:val="clear" w:color="auto" w:fill="auto"/>
          </w:tcPr>
          <w:p w14:paraId="53A2F8AF" w14:textId="77777777" w:rsidR="00AF3ED0" w:rsidRPr="002E3170" w:rsidRDefault="00AF3ED0" w:rsidP="00C06DC9">
            <w:pPr>
              <w:jc w:val="both"/>
              <w:rPr>
                <w:rFonts w:ascii="Arial" w:hAnsi="Arial" w:cs="Arial"/>
                <w:b/>
                <w:sz w:val="24"/>
              </w:rPr>
            </w:pPr>
            <w:r w:rsidRPr="00010424">
              <w:rPr>
                <w:rFonts w:ascii="Arial" w:hAnsi="Arial" w:cs="Arial"/>
                <w:b/>
              </w:rPr>
              <w:t>Einsti</w:t>
            </w:r>
            <w:r w:rsidR="00147583">
              <w:rPr>
                <w:rFonts w:ascii="Arial" w:hAnsi="Arial" w:cs="Arial"/>
                <w:b/>
              </w:rPr>
              <w:t>mmung</w:t>
            </w: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2E2B20ED" w14:textId="77777777" w:rsidR="00AF3ED0" w:rsidRDefault="00AF3ED0" w:rsidP="004714BA">
            <w:pPr>
              <w:rPr>
                <w:rFonts w:ascii="Arial" w:hAnsi="Arial" w:cs="Arial"/>
              </w:rPr>
            </w:pPr>
            <w:r w:rsidRPr="002E3170">
              <w:rPr>
                <w:rFonts w:ascii="Arial" w:hAnsi="Arial" w:cs="Arial"/>
              </w:rPr>
              <w:t>-</w:t>
            </w:r>
            <w:r>
              <w:rPr>
                <w:rFonts w:ascii="Arial" w:hAnsi="Arial" w:cs="Arial"/>
              </w:rPr>
              <w:t xml:space="preserve"> </w:t>
            </w:r>
            <w:r w:rsidR="004714BA">
              <w:rPr>
                <w:rFonts w:ascii="Arial" w:hAnsi="Arial" w:cs="Arial"/>
              </w:rPr>
              <w:t>Begrüßung</w:t>
            </w:r>
          </w:p>
          <w:p w14:paraId="479AE549" w14:textId="77777777" w:rsidR="005C764E" w:rsidRDefault="005C764E" w:rsidP="004714BA">
            <w:pPr>
              <w:rPr>
                <w:rFonts w:ascii="Arial" w:hAnsi="Arial" w:cs="Arial"/>
              </w:rPr>
            </w:pPr>
            <w:r>
              <w:rPr>
                <w:rFonts w:ascii="Arial" w:hAnsi="Arial" w:cs="Arial"/>
              </w:rPr>
              <w:t xml:space="preserve">- Schmuck, Wertsachen etc. </w:t>
            </w:r>
          </w:p>
          <w:p w14:paraId="1C5AFC69" w14:textId="77777777" w:rsidR="004714BA" w:rsidRPr="00F41B73" w:rsidRDefault="004714BA" w:rsidP="00147583">
            <w:pPr>
              <w:rPr>
                <w:rFonts w:ascii="Arial" w:hAnsi="Arial" w:cs="Arial"/>
                <w:sz w:val="6"/>
                <w:szCs w:val="6"/>
              </w:rPr>
            </w:pP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69920848" w14:textId="77777777" w:rsidR="004714BA" w:rsidRDefault="00DE72F8" w:rsidP="004714BA">
            <w:pPr>
              <w:jc w:val="both"/>
              <w:rPr>
                <w:rFonts w:ascii="Arial" w:hAnsi="Arial" w:cs="Arial"/>
              </w:rPr>
            </w:pPr>
            <w:r>
              <w:rPr>
                <w:rFonts w:ascii="Arial" w:hAnsi="Arial" w:cs="Arial"/>
              </w:rPr>
              <w:t xml:space="preserve">- </w:t>
            </w:r>
            <w:r w:rsidR="005C764E">
              <w:rPr>
                <w:rFonts w:ascii="Arial" w:hAnsi="Arial" w:cs="Arial"/>
              </w:rPr>
              <w:t>Rituale</w:t>
            </w:r>
          </w:p>
          <w:p w14:paraId="22549E94" w14:textId="77777777" w:rsidR="00AF3ED0" w:rsidRPr="002E3170" w:rsidRDefault="005C764E" w:rsidP="00C06DC9">
            <w:pPr>
              <w:jc w:val="both"/>
              <w:rPr>
                <w:rFonts w:ascii="Arial" w:hAnsi="Arial" w:cs="Arial"/>
              </w:rPr>
            </w:pPr>
            <w:r>
              <w:rPr>
                <w:rFonts w:ascii="Arial" w:hAnsi="Arial" w:cs="Arial"/>
              </w:rPr>
              <w:t>- Sicherheit im Schulsport</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354673D" w14:textId="77777777" w:rsidR="00AF3ED0" w:rsidRPr="00391715" w:rsidRDefault="00AF3ED0" w:rsidP="00C06DC9">
            <w:pPr>
              <w:jc w:val="both"/>
              <w:rPr>
                <w:rFonts w:ascii="Arial" w:hAnsi="Arial" w:cs="Arial"/>
              </w:rPr>
            </w:pPr>
            <w:r w:rsidRPr="00391715">
              <w:rPr>
                <w:rFonts w:ascii="Arial" w:hAnsi="Arial" w:cs="Arial"/>
              </w:rPr>
              <w:t xml:space="preserve">- </w:t>
            </w:r>
            <w:r w:rsidR="00391715" w:rsidRPr="00391715">
              <w:rPr>
                <w:rFonts w:ascii="Arial" w:hAnsi="Arial" w:cs="Arial"/>
              </w:rPr>
              <w:t>UG</w:t>
            </w:r>
          </w:p>
          <w:p w14:paraId="78094FF8" w14:textId="77777777" w:rsidR="00197BAA" w:rsidRPr="00391715" w:rsidRDefault="00197BAA" w:rsidP="00C06DC9">
            <w:pPr>
              <w:jc w:val="both"/>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84DE1DF" w14:textId="77777777" w:rsidR="00AF3ED0" w:rsidRPr="00391715" w:rsidRDefault="00AF3ED0" w:rsidP="00B15008">
            <w:pPr>
              <w:rPr>
                <w:rFonts w:ascii="Arial" w:hAnsi="Arial" w:cs="Arial"/>
              </w:rPr>
            </w:pPr>
          </w:p>
        </w:tc>
      </w:tr>
      <w:tr w:rsidR="00B15008" w:rsidRPr="002E3170" w14:paraId="5ED48760" w14:textId="77777777" w:rsidTr="009C5BC3">
        <w:tc>
          <w:tcPr>
            <w:tcW w:w="1844" w:type="dxa"/>
            <w:tcBorders>
              <w:top w:val="single" w:sz="4" w:space="0" w:color="auto"/>
              <w:left w:val="single" w:sz="4" w:space="0" w:color="auto"/>
              <w:bottom w:val="single" w:sz="4" w:space="0" w:color="auto"/>
              <w:right w:val="single" w:sz="4" w:space="0" w:color="auto"/>
            </w:tcBorders>
            <w:shd w:val="clear" w:color="auto" w:fill="auto"/>
          </w:tcPr>
          <w:p w14:paraId="45D3A4E0" w14:textId="77777777" w:rsidR="00B15008" w:rsidRDefault="00B15008" w:rsidP="00B15008">
            <w:pPr>
              <w:jc w:val="both"/>
              <w:rPr>
                <w:rFonts w:ascii="Arial" w:hAnsi="Arial" w:cs="Arial"/>
                <w:b/>
              </w:rPr>
            </w:pPr>
            <w:r>
              <w:rPr>
                <w:rFonts w:ascii="Arial" w:hAnsi="Arial" w:cs="Arial"/>
                <w:b/>
              </w:rPr>
              <w:t>Zielformulierung</w:t>
            </w:r>
          </w:p>
          <w:p w14:paraId="63690A9A" w14:textId="77777777" w:rsidR="00B15008" w:rsidRDefault="00B15008" w:rsidP="00B15008">
            <w:pPr>
              <w:jc w:val="both"/>
              <w:rPr>
                <w:rFonts w:ascii="Arial" w:hAnsi="Arial" w:cs="Arial"/>
                <w:b/>
              </w:rPr>
            </w:pPr>
          </w:p>
          <w:p w14:paraId="4FC89EFE" w14:textId="77777777" w:rsidR="00B15008" w:rsidRPr="002E3170" w:rsidRDefault="00B15008" w:rsidP="00B15008">
            <w:pPr>
              <w:jc w:val="both"/>
              <w:rPr>
                <w:rFonts w:ascii="Arial" w:hAnsi="Arial" w:cs="Arial"/>
                <w:b/>
              </w:rPr>
            </w:pP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5E886970" w14:textId="77777777" w:rsidR="00B15008" w:rsidRDefault="00B15008" w:rsidP="00B15008">
            <w:pPr>
              <w:rPr>
                <w:rFonts w:ascii="Arial" w:hAnsi="Arial" w:cs="Arial"/>
              </w:rPr>
            </w:pPr>
            <w:r>
              <w:rPr>
                <w:rFonts w:ascii="Arial" w:hAnsi="Arial" w:cs="Arial"/>
              </w:rPr>
              <w:t xml:space="preserve">- </w:t>
            </w:r>
            <w:proofErr w:type="spellStart"/>
            <w:r>
              <w:rPr>
                <w:rFonts w:ascii="Arial" w:hAnsi="Arial" w:cs="Arial"/>
              </w:rPr>
              <w:t>SuS</w:t>
            </w:r>
            <w:proofErr w:type="spellEnd"/>
            <w:r>
              <w:rPr>
                <w:rFonts w:ascii="Arial" w:hAnsi="Arial" w:cs="Arial"/>
              </w:rPr>
              <w:t xml:space="preserve"> berichten an welcher Stelle sie zuletzt </w:t>
            </w:r>
          </w:p>
          <w:p w14:paraId="3241CE7F" w14:textId="77777777" w:rsidR="00B15008" w:rsidRDefault="00B15008" w:rsidP="00B15008">
            <w:pPr>
              <w:rPr>
                <w:rFonts w:ascii="Arial" w:hAnsi="Arial" w:cs="Arial"/>
              </w:rPr>
            </w:pPr>
            <w:r>
              <w:rPr>
                <w:rFonts w:ascii="Arial" w:hAnsi="Arial" w:cs="Arial"/>
              </w:rPr>
              <w:t xml:space="preserve">  gearbeitet haben und formulieren Erwartungen für</w:t>
            </w:r>
          </w:p>
          <w:p w14:paraId="219BABB1" w14:textId="77777777" w:rsidR="00B15008" w:rsidRDefault="00B15008" w:rsidP="00B15008">
            <w:pPr>
              <w:rPr>
                <w:rFonts w:ascii="Arial" w:hAnsi="Arial" w:cs="Arial"/>
              </w:rPr>
            </w:pPr>
            <w:r>
              <w:rPr>
                <w:rFonts w:ascii="Arial" w:hAnsi="Arial" w:cs="Arial"/>
              </w:rPr>
              <w:t xml:space="preserve">  die Stunde.</w:t>
            </w:r>
          </w:p>
          <w:p w14:paraId="6C1658B3" w14:textId="77777777" w:rsidR="00B15008" w:rsidRDefault="00B15008" w:rsidP="00B15008">
            <w:pPr>
              <w:rPr>
                <w:rFonts w:ascii="Arial" w:hAnsi="Arial" w:cs="Arial"/>
              </w:rPr>
            </w:pPr>
            <w:r>
              <w:rPr>
                <w:rFonts w:ascii="Arial" w:hAnsi="Arial" w:cs="Arial"/>
              </w:rPr>
              <w:t xml:space="preserve">- </w:t>
            </w:r>
            <w:proofErr w:type="spellStart"/>
            <w:r>
              <w:rPr>
                <w:rFonts w:ascii="Arial" w:hAnsi="Arial" w:cs="Arial"/>
              </w:rPr>
              <w:t>SuS</w:t>
            </w:r>
            <w:proofErr w:type="spellEnd"/>
            <w:r>
              <w:rPr>
                <w:rFonts w:ascii="Arial" w:hAnsi="Arial" w:cs="Arial"/>
              </w:rPr>
              <w:t xml:space="preserve"> wiederholen die Kriterien zur Weiterarbeit in </w:t>
            </w:r>
          </w:p>
          <w:p w14:paraId="3055BC18" w14:textId="77777777" w:rsidR="009C5BC3" w:rsidRDefault="00B15008" w:rsidP="00B15008">
            <w:pPr>
              <w:rPr>
                <w:rFonts w:ascii="Arial" w:hAnsi="Arial" w:cs="Arial"/>
              </w:rPr>
            </w:pPr>
            <w:r>
              <w:rPr>
                <w:rFonts w:ascii="Arial" w:hAnsi="Arial" w:cs="Arial"/>
              </w:rPr>
              <w:t xml:space="preserve">  der Lernstraße und die Kriterien für die Aus</w:t>
            </w:r>
            <w:r w:rsidR="009C5BC3">
              <w:rPr>
                <w:rFonts w:ascii="Arial" w:hAnsi="Arial" w:cs="Arial"/>
              </w:rPr>
              <w:t>-</w:t>
            </w:r>
          </w:p>
          <w:p w14:paraId="641DC24D" w14:textId="77777777" w:rsidR="00B15008" w:rsidRDefault="009C5BC3" w:rsidP="00B15008">
            <w:pPr>
              <w:rPr>
                <w:rFonts w:ascii="Arial" w:hAnsi="Arial" w:cs="Arial"/>
              </w:rPr>
            </w:pPr>
            <w:r>
              <w:rPr>
                <w:rFonts w:ascii="Arial" w:hAnsi="Arial" w:cs="Arial"/>
              </w:rPr>
              <w:t xml:space="preserve">  </w:t>
            </w:r>
            <w:proofErr w:type="spellStart"/>
            <w:r w:rsidR="00B15008">
              <w:rPr>
                <w:rFonts w:ascii="Arial" w:hAnsi="Arial" w:cs="Arial"/>
              </w:rPr>
              <w:t>führung</w:t>
            </w:r>
            <w:proofErr w:type="spellEnd"/>
            <w:r w:rsidR="00B15008">
              <w:rPr>
                <w:rFonts w:ascii="Arial" w:hAnsi="Arial" w:cs="Arial"/>
              </w:rPr>
              <w:t xml:space="preserve"> der Jumps</w:t>
            </w:r>
          </w:p>
          <w:p w14:paraId="64B3FF27" w14:textId="77777777" w:rsidR="00B15008" w:rsidRDefault="00B15008" w:rsidP="00B15008">
            <w:pPr>
              <w:rPr>
                <w:rFonts w:ascii="Arial" w:hAnsi="Arial" w:cs="Arial"/>
              </w:rPr>
            </w:pPr>
            <w:r>
              <w:rPr>
                <w:rFonts w:ascii="Arial" w:hAnsi="Arial" w:cs="Arial"/>
              </w:rPr>
              <w:t xml:space="preserve">- L. erläutert das Vorgehen in der Lernstraße </w:t>
            </w:r>
          </w:p>
          <w:p w14:paraId="68506CAF" w14:textId="77777777" w:rsidR="00B15008" w:rsidRDefault="00B15008" w:rsidP="00B15008">
            <w:pPr>
              <w:rPr>
                <w:rFonts w:ascii="Arial" w:hAnsi="Arial" w:cs="Arial"/>
              </w:rPr>
            </w:pPr>
            <w:r>
              <w:rPr>
                <w:rFonts w:ascii="Arial" w:hAnsi="Arial" w:cs="Arial"/>
              </w:rPr>
              <w:t xml:space="preserve">  bezüglich der Nebenstraßen</w:t>
            </w:r>
          </w:p>
          <w:p w14:paraId="70665687" w14:textId="77777777" w:rsidR="00B15008" w:rsidRDefault="00B15008" w:rsidP="00B15008">
            <w:pPr>
              <w:rPr>
                <w:rFonts w:ascii="Arial" w:hAnsi="Arial" w:cs="Arial"/>
              </w:rPr>
            </w:pPr>
          </w:p>
          <w:p w14:paraId="21127AE5" w14:textId="77777777" w:rsidR="00B15008" w:rsidRPr="00EC4DA7" w:rsidRDefault="00B15008" w:rsidP="00B15008">
            <w:pPr>
              <w:rPr>
                <w:rFonts w:ascii="Arial" w:hAnsi="Arial" w:cs="Arial"/>
                <w:color w:val="000000" w:themeColor="text1"/>
              </w:rPr>
            </w:pPr>
            <w:r w:rsidRPr="00EC4DA7">
              <w:rPr>
                <w:rFonts w:ascii="Arial" w:hAnsi="Arial" w:cs="Arial"/>
                <w:color w:val="000000" w:themeColor="text1"/>
              </w:rPr>
              <w:t>Ziel: L: Warum machen wir das?</w:t>
            </w:r>
          </w:p>
          <w:p w14:paraId="5D0174C9" w14:textId="77777777" w:rsidR="00B15008" w:rsidRDefault="00B15008" w:rsidP="00B15008">
            <w:pPr>
              <w:rPr>
                <w:rFonts w:ascii="Arial" w:hAnsi="Arial" w:cs="Arial"/>
                <w:color w:val="000000" w:themeColor="text1"/>
              </w:rPr>
            </w:pPr>
            <w:r>
              <w:rPr>
                <w:rFonts w:ascii="Arial" w:hAnsi="Arial" w:cs="Arial"/>
                <w:color w:val="000000" w:themeColor="text1"/>
              </w:rPr>
              <w:t xml:space="preserve">  </w:t>
            </w:r>
            <w:r w:rsidRPr="00EC4DA7">
              <w:rPr>
                <w:rFonts w:ascii="Arial" w:hAnsi="Arial" w:cs="Arial"/>
                <w:color w:val="000000" w:themeColor="text1"/>
              </w:rPr>
              <w:t xml:space="preserve">Um ein möglichst großes Repertoire an Sprüngen </w:t>
            </w:r>
          </w:p>
          <w:p w14:paraId="1BEA3BCE" w14:textId="77777777" w:rsidR="00B15008" w:rsidRPr="004D6A66" w:rsidRDefault="00B15008" w:rsidP="00B15008">
            <w:pPr>
              <w:rPr>
                <w:rFonts w:ascii="Arial" w:hAnsi="Arial" w:cs="Arial"/>
                <w:color w:val="FF0000"/>
              </w:rPr>
            </w:pPr>
            <w:r>
              <w:rPr>
                <w:rFonts w:ascii="Arial" w:hAnsi="Arial" w:cs="Arial"/>
                <w:color w:val="000000" w:themeColor="text1"/>
              </w:rPr>
              <w:t xml:space="preserve">  </w:t>
            </w:r>
            <w:r w:rsidRPr="00EC4DA7">
              <w:rPr>
                <w:rFonts w:ascii="Arial" w:hAnsi="Arial" w:cs="Arial"/>
                <w:color w:val="000000" w:themeColor="text1"/>
              </w:rPr>
              <w:t>für die Choreographie zu erarbeiten</w:t>
            </w:r>
            <w:r w:rsidR="00F447F2">
              <w:rPr>
                <w:rFonts w:ascii="Arial" w:hAnsi="Arial" w:cs="Arial"/>
                <w:color w:val="000000" w:themeColor="text1"/>
              </w:rPr>
              <w:t xml:space="preserve"> </w:t>
            </w:r>
          </w:p>
          <w:p w14:paraId="04052030" w14:textId="77777777" w:rsidR="00B15008" w:rsidRPr="00EC4DA7" w:rsidRDefault="00B15008" w:rsidP="00B15008">
            <w:pPr>
              <w:rPr>
                <w:rFonts w:ascii="Arial" w:hAnsi="Arial" w:cs="Arial"/>
                <w:color w:val="000000" w:themeColor="text1"/>
              </w:rPr>
            </w:pPr>
          </w:p>
          <w:p w14:paraId="53B07674" w14:textId="77777777" w:rsidR="00B15008" w:rsidRDefault="00B15008" w:rsidP="00B15008">
            <w:pPr>
              <w:rPr>
                <w:rFonts w:ascii="Arial" w:hAnsi="Arial" w:cs="Arial"/>
              </w:rPr>
            </w:pPr>
            <w:r>
              <w:rPr>
                <w:rFonts w:ascii="Arial" w:hAnsi="Arial" w:cs="Arial"/>
              </w:rPr>
              <w:t>Ziel für die heutige Einheit:</w:t>
            </w:r>
          </w:p>
          <w:p w14:paraId="33BD0FA4" w14:textId="77777777" w:rsidR="00B15008" w:rsidRPr="002E3170" w:rsidRDefault="00B15008" w:rsidP="00B15008">
            <w:pPr>
              <w:rPr>
                <w:rFonts w:ascii="Arial" w:hAnsi="Arial" w:cs="Arial"/>
              </w:rPr>
            </w:pPr>
            <w:r>
              <w:rPr>
                <w:rFonts w:ascii="Arial" w:hAnsi="Arial" w:cs="Arial"/>
              </w:rPr>
              <w:t xml:space="preserve">  Mindestens 2 neue Sprünge erlernen</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70DD5B3" w14:textId="77777777" w:rsidR="00B15008" w:rsidRDefault="00B15008" w:rsidP="00B15008">
            <w:pPr>
              <w:jc w:val="both"/>
              <w:rPr>
                <w:rFonts w:ascii="Arial" w:hAnsi="Arial" w:cs="Arial"/>
              </w:rPr>
            </w:pPr>
            <w:r w:rsidRPr="002E3170">
              <w:rPr>
                <w:rFonts w:ascii="Arial" w:hAnsi="Arial" w:cs="Arial"/>
              </w:rPr>
              <w:t>-</w:t>
            </w:r>
            <w:r>
              <w:rPr>
                <w:rFonts w:ascii="Arial" w:hAnsi="Arial" w:cs="Arial"/>
              </w:rPr>
              <w:t xml:space="preserve"> Anknüpfen an Gelerntes</w:t>
            </w:r>
          </w:p>
          <w:p w14:paraId="68CC2D09" w14:textId="77777777" w:rsidR="00B15008" w:rsidRDefault="00B15008" w:rsidP="00B15008">
            <w:pPr>
              <w:jc w:val="both"/>
              <w:rPr>
                <w:rFonts w:ascii="Arial" w:hAnsi="Arial" w:cs="Arial"/>
              </w:rPr>
            </w:pPr>
            <w:r>
              <w:rPr>
                <w:rFonts w:ascii="Arial" w:hAnsi="Arial" w:cs="Arial"/>
              </w:rPr>
              <w:t>- Einstimmung auf die Lernaufgabe</w:t>
            </w:r>
          </w:p>
          <w:p w14:paraId="7BE89998" w14:textId="77777777" w:rsidR="00B15008" w:rsidRPr="002E3170" w:rsidRDefault="00B15008" w:rsidP="00B15008">
            <w:pPr>
              <w:jc w:val="both"/>
              <w:rPr>
                <w:rFonts w:ascii="Arial" w:hAnsi="Arial" w:cs="Arial"/>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5594891" w14:textId="77777777" w:rsidR="00B15008" w:rsidRDefault="00B15008" w:rsidP="00B15008">
            <w:pPr>
              <w:jc w:val="both"/>
              <w:rPr>
                <w:rFonts w:ascii="Arial" w:hAnsi="Arial" w:cs="Arial"/>
              </w:rPr>
            </w:pPr>
            <w:r>
              <w:rPr>
                <w:rFonts w:ascii="Arial" w:hAnsi="Arial" w:cs="Arial"/>
              </w:rPr>
              <w:t>- UG</w:t>
            </w:r>
          </w:p>
          <w:p w14:paraId="6D41AF53" w14:textId="77777777" w:rsidR="00B15008" w:rsidRPr="002E3170" w:rsidRDefault="00B15008" w:rsidP="00B15008">
            <w:pPr>
              <w:jc w:val="both"/>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BEFFC64" w14:textId="77777777" w:rsidR="00B15008" w:rsidRDefault="00B15008" w:rsidP="00B15008">
            <w:pPr>
              <w:rPr>
                <w:rFonts w:ascii="Arial" w:hAnsi="Arial" w:cs="Arial"/>
              </w:rPr>
            </w:pPr>
            <w:r>
              <w:rPr>
                <w:rFonts w:ascii="Arial" w:hAnsi="Arial" w:cs="Arial"/>
              </w:rPr>
              <w:t>Plakat 1:</w:t>
            </w:r>
          </w:p>
          <w:p w14:paraId="10B237E9" w14:textId="77777777" w:rsidR="00B15008" w:rsidRDefault="00B15008" w:rsidP="00B15008">
            <w:pPr>
              <w:rPr>
                <w:rFonts w:ascii="Arial" w:hAnsi="Arial" w:cs="Arial"/>
              </w:rPr>
            </w:pPr>
            <w:r>
              <w:rPr>
                <w:rFonts w:ascii="Arial" w:hAnsi="Arial" w:cs="Arial"/>
              </w:rPr>
              <w:t>Kriterien zur Weiterarbeit</w:t>
            </w:r>
          </w:p>
          <w:p w14:paraId="2017A63C" w14:textId="77777777" w:rsidR="00B15008" w:rsidRDefault="00B15008" w:rsidP="00B15008">
            <w:pPr>
              <w:rPr>
                <w:rFonts w:ascii="Arial" w:hAnsi="Arial" w:cs="Arial"/>
              </w:rPr>
            </w:pPr>
          </w:p>
          <w:p w14:paraId="4651154D" w14:textId="77777777" w:rsidR="00B15008" w:rsidRDefault="00B15008" w:rsidP="00B15008">
            <w:pPr>
              <w:rPr>
                <w:rFonts w:ascii="Arial" w:hAnsi="Arial" w:cs="Arial"/>
              </w:rPr>
            </w:pPr>
            <w:r>
              <w:rPr>
                <w:rFonts w:ascii="Arial" w:hAnsi="Arial" w:cs="Arial"/>
              </w:rPr>
              <w:t>Plakat 2:</w:t>
            </w:r>
          </w:p>
          <w:p w14:paraId="2FAB0C15" w14:textId="77777777" w:rsidR="00B15008" w:rsidRDefault="00B15008" w:rsidP="00B15008">
            <w:pPr>
              <w:rPr>
                <w:rFonts w:ascii="Arial" w:hAnsi="Arial" w:cs="Arial"/>
              </w:rPr>
            </w:pPr>
            <w:r>
              <w:rPr>
                <w:rFonts w:ascii="Arial" w:hAnsi="Arial" w:cs="Arial"/>
              </w:rPr>
              <w:t>Kriterien für die Ausführung der Jumps</w:t>
            </w:r>
          </w:p>
          <w:p w14:paraId="4FFB44B0" w14:textId="77777777" w:rsidR="00B15008" w:rsidRDefault="00B15008" w:rsidP="00B15008">
            <w:pPr>
              <w:rPr>
                <w:rFonts w:ascii="Arial" w:hAnsi="Arial" w:cs="Arial"/>
              </w:rPr>
            </w:pPr>
          </w:p>
          <w:p w14:paraId="75870394" w14:textId="77777777" w:rsidR="00B15008" w:rsidRDefault="00B15008" w:rsidP="00B15008">
            <w:pPr>
              <w:rPr>
                <w:rFonts w:ascii="Arial" w:hAnsi="Arial" w:cs="Arial"/>
              </w:rPr>
            </w:pPr>
          </w:p>
          <w:p w14:paraId="57A13754" w14:textId="77777777" w:rsidR="00B15008" w:rsidRPr="002E3170" w:rsidRDefault="00B15008" w:rsidP="00B15008">
            <w:pPr>
              <w:rPr>
                <w:rFonts w:ascii="Arial" w:hAnsi="Arial" w:cs="Arial"/>
              </w:rPr>
            </w:pPr>
          </w:p>
        </w:tc>
      </w:tr>
      <w:tr w:rsidR="00B15008" w:rsidRPr="002E3170" w14:paraId="5120EBCE" w14:textId="77777777" w:rsidTr="009C5BC3">
        <w:tc>
          <w:tcPr>
            <w:tcW w:w="1844" w:type="dxa"/>
            <w:tcBorders>
              <w:top w:val="single" w:sz="4" w:space="0" w:color="auto"/>
              <w:left w:val="single" w:sz="4" w:space="0" w:color="auto"/>
              <w:bottom w:val="single" w:sz="4" w:space="0" w:color="auto"/>
              <w:right w:val="single" w:sz="4" w:space="0" w:color="auto"/>
            </w:tcBorders>
            <w:shd w:val="clear" w:color="auto" w:fill="auto"/>
          </w:tcPr>
          <w:p w14:paraId="1A5A635D" w14:textId="77777777" w:rsidR="00B15008" w:rsidRDefault="00B15008" w:rsidP="00B15008">
            <w:pPr>
              <w:jc w:val="both"/>
              <w:rPr>
                <w:rFonts w:ascii="Arial" w:hAnsi="Arial" w:cs="Arial"/>
                <w:b/>
              </w:rPr>
            </w:pPr>
            <w:r>
              <w:rPr>
                <w:rFonts w:ascii="Arial" w:hAnsi="Arial" w:cs="Arial"/>
                <w:b/>
              </w:rPr>
              <w:t>Aufwärmen</w:t>
            </w: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18A2B96F" w14:textId="77777777" w:rsidR="00B15008" w:rsidRDefault="00B15008" w:rsidP="00B15008">
            <w:pPr>
              <w:rPr>
                <w:rFonts w:ascii="Arial" w:hAnsi="Arial" w:cs="Arial"/>
              </w:rPr>
            </w:pPr>
            <w:r>
              <w:rPr>
                <w:rFonts w:ascii="Arial" w:hAnsi="Arial" w:cs="Arial"/>
              </w:rPr>
              <w:t xml:space="preserve">- gemeinsames </w:t>
            </w:r>
            <w:proofErr w:type="spellStart"/>
            <w:r>
              <w:rPr>
                <w:rFonts w:ascii="Arial" w:hAnsi="Arial" w:cs="Arial"/>
              </w:rPr>
              <w:t>Wdh</w:t>
            </w:r>
            <w:proofErr w:type="spellEnd"/>
            <w:r>
              <w:rPr>
                <w:rFonts w:ascii="Arial" w:hAnsi="Arial" w:cs="Arial"/>
              </w:rPr>
              <w:t xml:space="preserve">. des </w:t>
            </w:r>
            <w:proofErr w:type="spellStart"/>
            <w:r>
              <w:rPr>
                <w:rFonts w:ascii="Arial" w:hAnsi="Arial" w:cs="Arial"/>
              </w:rPr>
              <w:t>Vorjumps</w:t>
            </w:r>
            <w:proofErr w:type="spellEnd"/>
            <w:r>
              <w:rPr>
                <w:rFonts w:ascii="Arial" w:hAnsi="Arial" w:cs="Arial"/>
              </w:rPr>
              <w:t xml:space="preserve"> und des bereits </w:t>
            </w:r>
          </w:p>
          <w:p w14:paraId="35B09837" w14:textId="77777777" w:rsidR="00B15008" w:rsidRDefault="00B15008" w:rsidP="00B15008">
            <w:pPr>
              <w:rPr>
                <w:rFonts w:ascii="Arial" w:hAnsi="Arial" w:cs="Arial"/>
              </w:rPr>
            </w:pPr>
            <w:r>
              <w:rPr>
                <w:rFonts w:ascii="Arial" w:hAnsi="Arial" w:cs="Arial"/>
              </w:rPr>
              <w:t xml:space="preserve">  erlernten Basic - Jumps</w:t>
            </w:r>
          </w:p>
          <w:p w14:paraId="52CC34FF" w14:textId="77777777" w:rsidR="00B15008" w:rsidRDefault="00B15008" w:rsidP="00B15008">
            <w:pPr>
              <w:rPr>
                <w:rFonts w:ascii="Arial" w:hAnsi="Arial" w:cs="Arial"/>
              </w:rPr>
            </w:pP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F19EB42" w14:textId="77777777" w:rsidR="00B15008" w:rsidRPr="002E3170" w:rsidRDefault="00B15008" w:rsidP="00B15008">
            <w:pPr>
              <w:jc w:val="both"/>
              <w:rPr>
                <w:rFonts w:ascii="Arial" w:hAnsi="Arial" w:cs="Arial"/>
              </w:rPr>
            </w:pPr>
            <w:r>
              <w:rPr>
                <w:rFonts w:ascii="Arial" w:hAnsi="Arial" w:cs="Arial"/>
              </w:rPr>
              <w:t>- Physiologische Einstimmung (HKS)</w:t>
            </w:r>
          </w:p>
          <w:p w14:paraId="20632DE7" w14:textId="77777777" w:rsidR="00B15008" w:rsidRPr="002E3170" w:rsidRDefault="00B15008" w:rsidP="00B15008">
            <w:pPr>
              <w:jc w:val="both"/>
              <w:rPr>
                <w:rFonts w:ascii="Arial" w:hAnsi="Arial" w:cs="Arial"/>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7E4B230" w14:textId="77777777" w:rsidR="00B15008" w:rsidRDefault="00B15008" w:rsidP="00B15008">
            <w:pPr>
              <w:jc w:val="both"/>
              <w:rPr>
                <w:rFonts w:ascii="Arial" w:hAnsi="Arial" w:cs="Arial"/>
              </w:rPr>
            </w:pPr>
            <w:r>
              <w:rPr>
                <w:rFonts w:ascii="Arial" w:hAnsi="Arial" w:cs="Arial"/>
              </w:rPr>
              <w:t>- Reihenformation</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B94A8EA" w14:textId="77777777" w:rsidR="00B15008" w:rsidRDefault="008C07C7" w:rsidP="00B15008">
            <w:pPr>
              <w:rPr>
                <w:rFonts w:ascii="Arial" w:hAnsi="Arial" w:cs="Arial"/>
              </w:rPr>
            </w:pPr>
            <w:r>
              <w:rPr>
                <w:rFonts w:ascii="Arial" w:hAnsi="Arial" w:cs="Arial"/>
              </w:rPr>
              <w:t>- Musikbox</w:t>
            </w:r>
          </w:p>
        </w:tc>
      </w:tr>
      <w:tr w:rsidR="00B15008" w:rsidRPr="002E3170" w14:paraId="002222D7" w14:textId="77777777" w:rsidTr="009C5BC3">
        <w:tc>
          <w:tcPr>
            <w:tcW w:w="1844" w:type="dxa"/>
            <w:tcBorders>
              <w:top w:val="single" w:sz="4" w:space="0" w:color="auto"/>
              <w:left w:val="single" w:sz="4" w:space="0" w:color="auto"/>
              <w:bottom w:val="single" w:sz="4" w:space="0" w:color="auto"/>
              <w:right w:val="single" w:sz="4" w:space="0" w:color="auto"/>
            </w:tcBorders>
            <w:shd w:val="clear" w:color="auto" w:fill="auto"/>
          </w:tcPr>
          <w:p w14:paraId="77030CA8" w14:textId="77777777" w:rsidR="00B15008" w:rsidRDefault="00B15008" w:rsidP="00B15008">
            <w:pPr>
              <w:jc w:val="both"/>
              <w:rPr>
                <w:rFonts w:ascii="Arial" w:hAnsi="Arial" w:cs="Arial"/>
                <w:b/>
              </w:rPr>
            </w:pPr>
            <w:r>
              <w:rPr>
                <w:rFonts w:ascii="Arial" w:hAnsi="Arial" w:cs="Arial"/>
                <w:b/>
              </w:rPr>
              <w:t>Erarbeitung I:</w:t>
            </w:r>
          </w:p>
          <w:p w14:paraId="4B098C88" w14:textId="77777777" w:rsidR="00B15008" w:rsidRDefault="00B15008" w:rsidP="00B15008">
            <w:pPr>
              <w:jc w:val="both"/>
              <w:rPr>
                <w:rFonts w:ascii="Arial" w:hAnsi="Arial" w:cs="Arial"/>
                <w:b/>
              </w:rPr>
            </w:pPr>
          </w:p>
          <w:p w14:paraId="48610EDA" w14:textId="77777777" w:rsidR="00B15008" w:rsidRPr="003978D0" w:rsidRDefault="00B15008" w:rsidP="00B15008">
            <w:pPr>
              <w:jc w:val="both"/>
              <w:rPr>
                <w:rFonts w:ascii="Arial" w:hAnsi="Arial" w:cs="Arial"/>
                <w:b/>
                <w:color w:val="FF0000"/>
              </w:rPr>
            </w:pP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4E83AC0B" w14:textId="77777777" w:rsidR="00450B09" w:rsidRDefault="00B15008" w:rsidP="00B15008">
            <w:pPr>
              <w:ind w:left="280" w:hanging="283"/>
              <w:rPr>
                <w:rFonts w:ascii="Arial" w:hAnsi="Arial" w:cs="Arial"/>
              </w:rPr>
            </w:pPr>
            <w:r w:rsidRPr="002E3170">
              <w:rPr>
                <w:rFonts w:ascii="Arial" w:hAnsi="Arial" w:cs="Arial"/>
              </w:rPr>
              <w:t xml:space="preserve">- </w:t>
            </w:r>
            <w:proofErr w:type="spellStart"/>
            <w:r>
              <w:rPr>
                <w:rFonts w:ascii="Arial" w:hAnsi="Arial" w:cs="Arial"/>
              </w:rPr>
              <w:t>SuS</w:t>
            </w:r>
            <w:proofErr w:type="spellEnd"/>
            <w:r>
              <w:rPr>
                <w:rFonts w:ascii="Arial" w:hAnsi="Arial" w:cs="Arial"/>
              </w:rPr>
              <w:t xml:space="preserve"> wiederholen zunächst den bereits erlernten </w:t>
            </w:r>
          </w:p>
          <w:p w14:paraId="2C6BFC96" w14:textId="77777777" w:rsidR="00B15008" w:rsidRDefault="00450B09" w:rsidP="00B15008">
            <w:pPr>
              <w:ind w:left="280" w:hanging="283"/>
              <w:rPr>
                <w:rFonts w:ascii="Arial" w:hAnsi="Arial" w:cs="Arial"/>
              </w:rPr>
            </w:pPr>
            <w:r>
              <w:rPr>
                <w:rFonts w:ascii="Arial" w:hAnsi="Arial" w:cs="Arial"/>
              </w:rPr>
              <w:t xml:space="preserve">  </w:t>
            </w:r>
            <w:r w:rsidR="00B15008">
              <w:rPr>
                <w:rFonts w:ascii="Arial" w:hAnsi="Arial" w:cs="Arial"/>
              </w:rPr>
              <w:t>letzten Sprung aus der Hauptstraße</w:t>
            </w:r>
          </w:p>
          <w:p w14:paraId="45C5D11F" w14:textId="77777777" w:rsidR="00450B09" w:rsidRPr="007C03E8" w:rsidRDefault="00B15008" w:rsidP="00B15008">
            <w:pPr>
              <w:ind w:left="280" w:hanging="283"/>
              <w:rPr>
                <w:rFonts w:ascii="Arial" w:hAnsi="Arial" w:cs="Arial"/>
                <w:color w:val="000000" w:themeColor="text1"/>
              </w:rPr>
            </w:pPr>
            <w:r>
              <w:rPr>
                <w:rFonts w:ascii="Arial" w:hAnsi="Arial" w:cs="Arial"/>
              </w:rPr>
              <w:t xml:space="preserve">- </w:t>
            </w:r>
            <w:proofErr w:type="spellStart"/>
            <w:r w:rsidRPr="007C03E8">
              <w:rPr>
                <w:rFonts w:ascii="Arial" w:hAnsi="Arial" w:cs="Arial"/>
                <w:color w:val="000000" w:themeColor="text1"/>
              </w:rPr>
              <w:t>SuS</w:t>
            </w:r>
            <w:proofErr w:type="spellEnd"/>
            <w:r w:rsidRPr="007C03E8">
              <w:rPr>
                <w:rFonts w:ascii="Arial" w:hAnsi="Arial" w:cs="Arial"/>
                <w:color w:val="000000" w:themeColor="text1"/>
              </w:rPr>
              <w:t xml:space="preserve"> bearbeiten mindestens einen Sprung aus </w:t>
            </w:r>
          </w:p>
          <w:p w14:paraId="50F468CE" w14:textId="77777777" w:rsidR="00B15008" w:rsidRPr="007C03E8" w:rsidRDefault="00450B09" w:rsidP="004D6A66">
            <w:pPr>
              <w:ind w:left="280" w:hanging="283"/>
              <w:rPr>
                <w:rFonts w:ascii="Arial" w:hAnsi="Arial" w:cs="Arial"/>
                <w:color w:val="000000" w:themeColor="text1"/>
              </w:rPr>
            </w:pPr>
            <w:r w:rsidRPr="007C03E8">
              <w:rPr>
                <w:rFonts w:ascii="Arial" w:hAnsi="Arial" w:cs="Arial"/>
                <w:color w:val="000000" w:themeColor="text1"/>
              </w:rPr>
              <w:t xml:space="preserve">  </w:t>
            </w:r>
            <w:r w:rsidR="00B15008" w:rsidRPr="007C03E8">
              <w:rPr>
                <w:rFonts w:ascii="Arial" w:hAnsi="Arial" w:cs="Arial"/>
                <w:color w:val="000000" w:themeColor="text1"/>
              </w:rPr>
              <w:t>einem selbstgewählten Abzweig</w:t>
            </w:r>
            <w:r w:rsidR="004D6A66" w:rsidRPr="007C03E8">
              <w:rPr>
                <w:rFonts w:ascii="Arial" w:hAnsi="Arial" w:cs="Arial"/>
                <w:color w:val="000000" w:themeColor="text1"/>
              </w:rPr>
              <w:t>/oder (im Einzelfall) zwei aus der Hauptstraße</w:t>
            </w:r>
          </w:p>
          <w:p w14:paraId="4B6578CF" w14:textId="77777777" w:rsidR="00B15008" w:rsidRPr="007C03E8" w:rsidRDefault="00B15008" w:rsidP="00B15008">
            <w:pPr>
              <w:ind w:left="280" w:hanging="283"/>
              <w:rPr>
                <w:rFonts w:ascii="Arial" w:hAnsi="Arial" w:cs="Arial"/>
                <w:color w:val="000000" w:themeColor="text1"/>
              </w:rPr>
            </w:pPr>
          </w:p>
          <w:p w14:paraId="0ED86C1A" w14:textId="77777777" w:rsidR="00B15008" w:rsidRPr="007C03E8" w:rsidRDefault="00B15008" w:rsidP="00B15008">
            <w:pPr>
              <w:ind w:left="280" w:hanging="283"/>
              <w:rPr>
                <w:rFonts w:ascii="Arial" w:hAnsi="Arial" w:cs="Arial"/>
                <w:color w:val="000000" w:themeColor="text1"/>
              </w:rPr>
            </w:pPr>
            <w:r w:rsidRPr="007C03E8">
              <w:rPr>
                <w:rFonts w:ascii="Arial" w:hAnsi="Arial" w:cs="Arial"/>
                <w:color w:val="000000" w:themeColor="text1"/>
              </w:rPr>
              <w:t>Weiterarbeit</w:t>
            </w:r>
            <w:r w:rsidR="004D6A66" w:rsidRPr="007C03E8">
              <w:rPr>
                <w:rFonts w:ascii="Arial" w:hAnsi="Arial" w:cs="Arial"/>
                <w:color w:val="000000" w:themeColor="text1"/>
              </w:rPr>
              <w:t xml:space="preserve"> (größtenteils)</w:t>
            </w:r>
            <w:r w:rsidRPr="007C03E8">
              <w:rPr>
                <w:rFonts w:ascii="Arial" w:hAnsi="Arial" w:cs="Arial"/>
                <w:color w:val="000000" w:themeColor="text1"/>
              </w:rPr>
              <w:t xml:space="preserve"> in der </w:t>
            </w:r>
            <w:r w:rsidR="00925C07" w:rsidRPr="007C03E8">
              <w:rPr>
                <w:rFonts w:ascii="Arial" w:hAnsi="Arial" w:cs="Arial"/>
                <w:color w:val="000000" w:themeColor="text1"/>
              </w:rPr>
              <w:t>Neben</w:t>
            </w:r>
            <w:r w:rsidRPr="007C03E8">
              <w:rPr>
                <w:rFonts w:ascii="Arial" w:hAnsi="Arial" w:cs="Arial"/>
                <w:color w:val="000000" w:themeColor="text1"/>
              </w:rPr>
              <w:t>straße:</w:t>
            </w:r>
          </w:p>
          <w:p w14:paraId="1FB7DF30" w14:textId="77777777" w:rsidR="00B15008" w:rsidRDefault="00B15008" w:rsidP="00B15008">
            <w:pPr>
              <w:ind w:left="280" w:hanging="283"/>
              <w:rPr>
                <w:rFonts w:ascii="Arial" w:hAnsi="Arial" w:cs="Arial"/>
              </w:rPr>
            </w:pPr>
            <w:r w:rsidRPr="007C03E8">
              <w:rPr>
                <w:rFonts w:ascii="Arial" w:hAnsi="Arial" w:cs="Arial"/>
                <w:color w:val="000000" w:themeColor="text1"/>
              </w:rPr>
              <w:t xml:space="preserve">- </w:t>
            </w:r>
            <w:proofErr w:type="spellStart"/>
            <w:r w:rsidRPr="007C03E8">
              <w:rPr>
                <w:rFonts w:ascii="Arial" w:hAnsi="Arial" w:cs="Arial"/>
                <w:color w:val="000000" w:themeColor="text1"/>
              </w:rPr>
              <w:t>SuS</w:t>
            </w:r>
            <w:proofErr w:type="spellEnd"/>
            <w:r w:rsidRPr="007C03E8">
              <w:rPr>
                <w:rFonts w:ascii="Arial" w:hAnsi="Arial" w:cs="Arial"/>
                <w:color w:val="000000" w:themeColor="text1"/>
              </w:rPr>
              <w:t xml:space="preserve"> lernen im eigenen Tempo </w:t>
            </w:r>
            <w:r>
              <w:rPr>
                <w:rFonts w:ascii="Arial" w:hAnsi="Arial" w:cs="Arial"/>
              </w:rPr>
              <w:t>in EA oder PA</w:t>
            </w:r>
          </w:p>
          <w:p w14:paraId="6BFA01B0" w14:textId="77777777" w:rsidR="00B15008" w:rsidRDefault="00B15008" w:rsidP="004D6A66">
            <w:pPr>
              <w:ind w:left="280" w:hanging="283"/>
              <w:rPr>
                <w:rFonts w:ascii="Arial" w:hAnsi="Arial" w:cs="Arial"/>
              </w:rPr>
            </w:pPr>
            <w:r>
              <w:rPr>
                <w:rFonts w:ascii="Arial" w:hAnsi="Arial" w:cs="Arial"/>
              </w:rPr>
              <w:t xml:space="preserve">  verschiedene Sprünge</w:t>
            </w:r>
            <w:r w:rsidR="004D6A66">
              <w:rPr>
                <w:rFonts w:ascii="Arial" w:hAnsi="Arial" w:cs="Arial"/>
              </w:rPr>
              <w:t xml:space="preserve"> </w:t>
            </w:r>
            <w:r>
              <w:rPr>
                <w:rFonts w:ascii="Arial" w:hAnsi="Arial" w:cs="Arial"/>
              </w:rPr>
              <w:t>anhand von Phasenbildern.</w:t>
            </w:r>
          </w:p>
          <w:p w14:paraId="711FA130" w14:textId="77777777" w:rsidR="00450B09" w:rsidRDefault="00450B09" w:rsidP="00B15008">
            <w:pPr>
              <w:ind w:left="280" w:hanging="283"/>
              <w:rPr>
                <w:rFonts w:ascii="Arial" w:hAnsi="Arial" w:cs="Arial"/>
              </w:rPr>
            </w:pPr>
          </w:p>
          <w:p w14:paraId="6577B023" w14:textId="77777777" w:rsidR="009C5BC3" w:rsidRDefault="009C5BC3" w:rsidP="00B15008">
            <w:pPr>
              <w:ind w:left="280" w:hanging="283"/>
              <w:rPr>
                <w:rFonts w:ascii="Arial" w:hAnsi="Arial" w:cs="Arial"/>
              </w:rPr>
            </w:pPr>
          </w:p>
          <w:p w14:paraId="3BAD18BD" w14:textId="77777777" w:rsidR="009C5BC3" w:rsidRDefault="009C5BC3" w:rsidP="00B15008">
            <w:pPr>
              <w:ind w:left="280" w:hanging="283"/>
              <w:rPr>
                <w:rFonts w:ascii="Arial" w:hAnsi="Arial" w:cs="Arial"/>
              </w:rPr>
            </w:pPr>
          </w:p>
          <w:p w14:paraId="7A9AE552" w14:textId="77777777" w:rsidR="008C07C7" w:rsidRDefault="008C07C7" w:rsidP="00925C07">
            <w:pPr>
              <w:ind w:left="280" w:hanging="283"/>
              <w:rPr>
                <w:rFonts w:ascii="Arial" w:hAnsi="Arial" w:cs="Arial"/>
              </w:rPr>
            </w:pPr>
          </w:p>
          <w:p w14:paraId="235C72C0" w14:textId="77777777" w:rsidR="008C07C7" w:rsidRDefault="008C07C7" w:rsidP="00925C07">
            <w:pPr>
              <w:ind w:left="280" w:hanging="283"/>
              <w:rPr>
                <w:rFonts w:ascii="Arial" w:hAnsi="Arial" w:cs="Arial"/>
              </w:rPr>
            </w:pPr>
          </w:p>
          <w:p w14:paraId="2CAB023F" w14:textId="77777777" w:rsidR="009C5BC3" w:rsidRDefault="00925C07" w:rsidP="00925C07">
            <w:pPr>
              <w:ind w:left="280" w:hanging="283"/>
              <w:rPr>
                <w:rFonts w:ascii="Arial" w:hAnsi="Arial" w:cs="Arial"/>
              </w:rPr>
            </w:pPr>
            <w:proofErr w:type="spellStart"/>
            <w:r>
              <w:rPr>
                <w:rFonts w:ascii="Arial" w:hAnsi="Arial" w:cs="Arial"/>
              </w:rPr>
              <w:t>SuS</w:t>
            </w:r>
            <w:proofErr w:type="spellEnd"/>
            <w:r>
              <w:rPr>
                <w:rFonts w:ascii="Arial" w:hAnsi="Arial" w:cs="Arial"/>
              </w:rPr>
              <w:t xml:space="preserve"> setzen sich neue Ziele und entscheiden sich für </w:t>
            </w:r>
          </w:p>
          <w:p w14:paraId="37820434" w14:textId="77777777" w:rsidR="00925C07" w:rsidRDefault="00925C07" w:rsidP="00925C07">
            <w:pPr>
              <w:ind w:left="280" w:hanging="283"/>
              <w:rPr>
                <w:rFonts w:ascii="Arial" w:hAnsi="Arial" w:cs="Arial"/>
              </w:rPr>
            </w:pPr>
            <w:r>
              <w:rPr>
                <w:rFonts w:ascii="Arial" w:hAnsi="Arial" w:cs="Arial"/>
              </w:rPr>
              <w:t>den weiteren Weg:</w:t>
            </w:r>
          </w:p>
          <w:p w14:paraId="11E80627" w14:textId="77777777" w:rsidR="009C5BC3" w:rsidRDefault="009C5BC3" w:rsidP="00925C07">
            <w:pPr>
              <w:ind w:left="280" w:hanging="283"/>
              <w:rPr>
                <w:rFonts w:ascii="Arial" w:hAnsi="Arial" w:cs="Arial"/>
              </w:rPr>
            </w:pPr>
          </w:p>
          <w:p w14:paraId="0D40AFAF" w14:textId="77777777" w:rsidR="00925C07" w:rsidRDefault="00925C07" w:rsidP="00925C07">
            <w:pPr>
              <w:ind w:left="280" w:hanging="283"/>
              <w:rPr>
                <w:rFonts w:ascii="Arial" w:hAnsi="Arial" w:cs="Arial"/>
              </w:rPr>
            </w:pPr>
            <w:r w:rsidRPr="008E1102">
              <w:rPr>
                <w:rFonts w:ascii="Arial" w:hAnsi="Arial" w:cs="Arial"/>
                <w:color w:val="000000" w:themeColor="text1"/>
              </w:rPr>
              <w:t>Nebenstraße</w:t>
            </w:r>
            <w:r w:rsidRPr="008E1102">
              <w:rPr>
                <w:rFonts w:ascii="Arial" w:hAnsi="Arial" w:cs="Arial"/>
              </w:rPr>
              <w:t xml:space="preserve"> </w:t>
            </w:r>
            <w:r w:rsidR="009C5BC3">
              <w:rPr>
                <w:rFonts w:ascii="Arial" w:hAnsi="Arial" w:cs="Arial"/>
              </w:rPr>
              <w:t>gelb</w:t>
            </w:r>
            <w:r>
              <w:rPr>
                <w:rFonts w:ascii="Arial" w:hAnsi="Arial" w:cs="Arial"/>
              </w:rPr>
              <w:t xml:space="preserve">: Niveau </w:t>
            </w:r>
            <w:r w:rsidR="009C5BC3">
              <w:rPr>
                <w:rFonts w:ascii="Arial" w:hAnsi="Arial" w:cs="Arial"/>
              </w:rPr>
              <w:t>1 (leicht)</w:t>
            </w:r>
          </w:p>
          <w:p w14:paraId="05A071D1" w14:textId="77777777" w:rsidR="00925C07" w:rsidRDefault="00925C07" w:rsidP="00925C07">
            <w:pPr>
              <w:ind w:left="280" w:hanging="283"/>
              <w:rPr>
                <w:rFonts w:ascii="Arial" w:hAnsi="Arial" w:cs="Arial"/>
              </w:rPr>
            </w:pPr>
            <w:r w:rsidRPr="008E1102">
              <w:rPr>
                <w:rFonts w:ascii="Arial" w:hAnsi="Arial" w:cs="Arial"/>
                <w:color w:val="000000" w:themeColor="text1"/>
              </w:rPr>
              <w:t>Nebenstraße</w:t>
            </w:r>
            <w:r>
              <w:rPr>
                <w:rFonts w:ascii="Arial" w:hAnsi="Arial" w:cs="Arial"/>
              </w:rPr>
              <w:t xml:space="preserve"> </w:t>
            </w:r>
            <w:r w:rsidR="009C5BC3">
              <w:rPr>
                <w:rFonts w:ascii="Arial" w:hAnsi="Arial" w:cs="Arial"/>
              </w:rPr>
              <w:t>orange</w:t>
            </w:r>
            <w:r>
              <w:rPr>
                <w:rFonts w:ascii="Arial" w:hAnsi="Arial" w:cs="Arial"/>
              </w:rPr>
              <w:t xml:space="preserve">: Niveau </w:t>
            </w:r>
            <w:r w:rsidR="009C5BC3">
              <w:rPr>
                <w:rFonts w:ascii="Arial" w:hAnsi="Arial" w:cs="Arial"/>
              </w:rPr>
              <w:t>2 (mittel)</w:t>
            </w:r>
          </w:p>
          <w:p w14:paraId="773B1CF7" w14:textId="77777777" w:rsidR="00925C07" w:rsidRDefault="00925C07" w:rsidP="00925C07">
            <w:pPr>
              <w:ind w:left="280" w:hanging="283"/>
              <w:rPr>
                <w:rFonts w:ascii="Arial" w:hAnsi="Arial" w:cs="Arial"/>
              </w:rPr>
            </w:pPr>
            <w:r w:rsidRPr="008E1102">
              <w:rPr>
                <w:rFonts w:ascii="Arial" w:hAnsi="Arial" w:cs="Arial"/>
                <w:color w:val="000000" w:themeColor="text1"/>
              </w:rPr>
              <w:t>Nebenstraße</w:t>
            </w:r>
            <w:r>
              <w:rPr>
                <w:rFonts w:ascii="Arial" w:hAnsi="Arial" w:cs="Arial"/>
              </w:rPr>
              <w:t xml:space="preserve"> </w:t>
            </w:r>
            <w:r w:rsidR="009C5BC3">
              <w:rPr>
                <w:rFonts w:ascii="Arial" w:hAnsi="Arial" w:cs="Arial"/>
              </w:rPr>
              <w:t>blau</w:t>
            </w:r>
            <w:r>
              <w:rPr>
                <w:rFonts w:ascii="Arial" w:hAnsi="Arial" w:cs="Arial"/>
              </w:rPr>
              <w:t xml:space="preserve">: Niveau </w:t>
            </w:r>
            <w:r w:rsidR="009C5BC3">
              <w:rPr>
                <w:rFonts w:ascii="Arial" w:hAnsi="Arial" w:cs="Arial"/>
              </w:rPr>
              <w:t>3 (schwer)</w:t>
            </w:r>
          </w:p>
          <w:p w14:paraId="31D318DB" w14:textId="77777777" w:rsidR="00925C07" w:rsidRDefault="00925C07" w:rsidP="00925C07">
            <w:pPr>
              <w:ind w:left="280" w:hanging="283"/>
              <w:rPr>
                <w:rFonts w:ascii="Arial" w:hAnsi="Arial" w:cs="Arial"/>
              </w:rPr>
            </w:pPr>
          </w:p>
          <w:p w14:paraId="0A6D5D68" w14:textId="77777777" w:rsidR="00925C07" w:rsidRDefault="00925C07" w:rsidP="00925C07">
            <w:pPr>
              <w:ind w:left="280" w:hanging="283"/>
              <w:rPr>
                <w:rFonts w:ascii="Arial" w:hAnsi="Arial" w:cs="Arial"/>
              </w:rPr>
            </w:pPr>
            <w:r>
              <w:rPr>
                <w:rFonts w:ascii="Arial" w:hAnsi="Arial" w:cs="Arial"/>
              </w:rPr>
              <w:t>Zeitpuffer:</w:t>
            </w:r>
          </w:p>
          <w:p w14:paraId="20A51C13" w14:textId="77777777" w:rsidR="00925C07" w:rsidRDefault="00925C07" w:rsidP="00925C07">
            <w:pPr>
              <w:ind w:left="280" w:hanging="283"/>
              <w:rPr>
                <w:rFonts w:ascii="Arial" w:hAnsi="Arial" w:cs="Arial"/>
              </w:rPr>
            </w:pPr>
            <w:r>
              <w:rPr>
                <w:rFonts w:ascii="Arial" w:hAnsi="Arial" w:cs="Arial"/>
              </w:rPr>
              <w:t xml:space="preserve">- Zusatzaufgabe am Ende der Lernstraße: eigene </w:t>
            </w:r>
          </w:p>
          <w:p w14:paraId="7932CEB4" w14:textId="77777777" w:rsidR="00925C07" w:rsidRDefault="00925C07" w:rsidP="00925C07">
            <w:pPr>
              <w:ind w:left="280" w:hanging="283"/>
              <w:rPr>
                <w:rFonts w:ascii="Arial" w:hAnsi="Arial" w:cs="Arial"/>
              </w:rPr>
            </w:pPr>
            <w:r>
              <w:rPr>
                <w:rFonts w:ascii="Arial" w:hAnsi="Arial" w:cs="Arial"/>
              </w:rPr>
              <w:t xml:space="preserve">  Sprungentwicklung (z.B. 4 Jumps, 2 Beinwechsel; </w:t>
            </w:r>
          </w:p>
          <w:p w14:paraId="2D30CC5F" w14:textId="77777777" w:rsidR="00925C07" w:rsidRDefault="00925C07" w:rsidP="00925C07">
            <w:pPr>
              <w:ind w:left="280" w:hanging="283"/>
              <w:rPr>
                <w:rFonts w:ascii="Arial" w:hAnsi="Arial" w:cs="Arial"/>
              </w:rPr>
            </w:pPr>
            <w:r>
              <w:rPr>
                <w:rFonts w:ascii="Arial" w:hAnsi="Arial" w:cs="Arial"/>
              </w:rPr>
              <w:t xml:space="preserve">  weitere Aufgabenstellungen s. Material Lernstraße)</w:t>
            </w:r>
          </w:p>
          <w:p w14:paraId="441D3174" w14:textId="77777777" w:rsidR="00925C07" w:rsidRDefault="00925C07" w:rsidP="00925C07">
            <w:pPr>
              <w:rPr>
                <w:rFonts w:ascii="Arial" w:hAnsi="Arial" w:cs="Arial"/>
              </w:rPr>
            </w:pPr>
          </w:p>
          <w:p w14:paraId="2EFEF9EC" w14:textId="77777777" w:rsidR="00450B09" w:rsidRDefault="00925C07" w:rsidP="00925C07">
            <w:pPr>
              <w:ind w:left="280" w:hanging="283"/>
              <w:rPr>
                <w:rFonts w:ascii="Arial" w:hAnsi="Arial" w:cs="Arial"/>
              </w:rPr>
            </w:pPr>
            <w:r>
              <w:rPr>
                <w:rFonts w:ascii="Arial" w:hAnsi="Arial" w:cs="Arial"/>
              </w:rPr>
              <w:t>(sollte der Jump zu leicht sein</w:t>
            </w:r>
            <w:r w:rsidR="004D6A66">
              <w:rPr>
                <w:rFonts w:ascii="Arial" w:hAnsi="Arial" w:cs="Arial"/>
              </w:rPr>
              <w:t>,</w:t>
            </w:r>
            <w:r>
              <w:rPr>
                <w:rFonts w:ascii="Arial" w:hAnsi="Arial" w:cs="Arial"/>
              </w:rPr>
              <w:t xml:space="preserve"> kann auch auf die nächste anspruchsvollere Nebenstraße abgebogen werden oder am Ende mit einer weiteren Nebenstraße begonnen werden)</w:t>
            </w:r>
          </w:p>
          <w:p w14:paraId="06C690DB" w14:textId="77777777" w:rsidR="00450B09" w:rsidRDefault="00450B09" w:rsidP="00B15008">
            <w:pPr>
              <w:ind w:left="280" w:hanging="283"/>
              <w:rPr>
                <w:rFonts w:ascii="Arial" w:hAnsi="Arial" w:cs="Arial"/>
              </w:rPr>
            </w:pPr>
          </w:p>
          <w:p w14:paraId="0AAFC4EE" w14:textId="77777777" w:rsidR="00B15008" w:rsidRPr="00F41B73" w:rsidRDefault="00B15008" w:rsidP="009C5BC3">
            <w:pPr>
              <w:rPr>
                <w:rFonts w:ascii="Arial" w:hAnsi="Arial" w:cs="Arial"/>
                <w:sz w:val="6"/>
                <w:szCs w:val="6"/>
              </w:rPr>
            </w:pP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142287C0" w14:textId="77777777" w:rsidR="00B15008" w:rsidRDefault="00B15008" w:rsidP="00B15008">
            <w:pPr>
              <w:jc w:val="both"/>
              <w:rPr>
                <w:rFonts w:ascii="Arial" w:hAnsi="Arial" w:cs="Arial"/>
              </w:rPr>
            </w:pPr>
            <w:r w:rsidRPr="002E3170">
              <w:rPr>
                <w:rFonts w:ascii="Arial" w:hAnsi="Arial" w:cs="Arial"/>
              </w:rPr>
              <w:lastRenderedPageBreak/>
              <w:t xml:space="preserve">- </w:t>
            </w:r>
            <w:r>
              <w:rPr>
                <w:rFonts w:ascii="Arial" w:hAnsi="Arial" w:cs="Arial"/>
              </w:rPr>
              <w:t xml:space="preserve">Weitergehen in der Lernstraße ist an das </w:t>
            </w:r>
          </w:p>
          <w:p w14:paraId="0BBE8774" w14:textId="77777777" w:rsidR="00B15008" w:rsidRDefault="00B15008" w:rsidP="00B15008">
            <w:pPr>
              <w:jc w:val="both"/>
              <w:rPr>
                <w:rFonts w:ascii="Arial" w:hAnsi="Arial" w:cs="Arial"/>
              </w:rPr>
            </w:pPr>
            <w:r>
              <w:rPr>
                <w:rFonts w:ascii="Arial" w:hAnsi="Arial" w:cs="Arial"/>
              </w:rPr>
              <w:t xml:space="preserve">  Kriterium gekoppelt, dass der neue Sprung </w:t>
            </w:r>
          </w:p>
          <w:p w14:paraId="275F112F" w14:textId="77777777" w:rsidR="00B15008" w:rsidRDefault="00B15008" w:rsidP="00B15008">
            <w:pPr>
              <w:jc w:val="both"/>
              <w:rPr>
                <w:rFonts w:ascii="Arial" w:hAnsi="Arial" w:cs="Arial"/>
              </w:rPr>
            </w:pPr>
            <w:r>
              <w:rPr>
                <w:rFonts w:ascii="Arial" w:hAnsi="Arial" w:cs="Arial"/>
              </w:rPr>
              <w:t xml:space="preserve">  mit den vorangegangenen als Verbindung </w:t>
            </w:r>
          </w:p>
          <w:p w14:paraId="0522F9B7" w14:textId="77777777" w:rsidR="00B15008" w:rsidRDefault="00B15008" w:rsidP="00B15008">
            <w:pPr>
              <w:jc w:val="both"/>
              <w:rPr>
                <w:rFonts w:ascii="Arial" w:hAnsi="Arial" w:cs="Arial"/>
              </w:rPr>
            </w:pPr>
            <w:r>
              <w:rPr>
                <w:rFonts w:ascii="Arial" w:hAnsi="Arial" w:cs="Arial"/>
              </w:rPr>
              <w:t xml:space="preserve">  getanzt werden kann.</w:t>
            </w:r>
          </w:p>
          <w:p w14:paraId="29D29974" w14:textId="77777777" w:rsidR="00B15008" w:rsidRDefault="00B15008" w:rsidP="00B15008">
            <w:pPr>
              <w:jc w:val="both"/>
              <w:rPr>
                <w:rFonts w:ascii="Arial" w:hAnsi="Arial" w:cs="Arial"/>
              </w:rPr>
            </w:pPr>
            <w:r>
              <w:rPr>
                <w:rFonts w:ascii="Arial" w:hAnsi="Arial" w:cs="Arial"/>
              </w:rPr>
              <w:t xml:space="preserve">- Videos dienen der Unterstützung des </w:t>
            </w:r>
          </w:p>
          <w:p w14:paraId="0F55C4EB" w14:textId="77777777" w:rsidR="00B15008" w:rsidRDefault="00B15008" w:rsidP="00B15008">
            <w:pPr>
              <w:jc w:val="both"/>
              <w:rPr>
                <w:rFonts w:ascii="Arial" w:hAnsi="Arial" w:cs="Arial"/>
              </w:rPr>
            </w:pPr>
            <w:r>
              <w:rPr>
                <w:rFonts w:ascii="Arial" w:hAnsi="Arial" w:cs="Arial"/>
              </w:rPr>
              <w:t xml:space="preserve">  Lernens aufgrund der geringeren </w:t>
            </w:r>
          </w:p>
          <w:p w14:paraId="687033AD" w14:textId="77777777" w:rsidR="00B15008" w:rsidRDefault="00B15008" w:rsidP="00B15008">
            <w:pPr>
              <w:jc w:val="both"/>
              <w:rPr>
                <w:rFonts w:ascii="Arial" w:hAnsi="Arial" w:cs="Arial"/>
              </w:rPr>
            </w:pPr>
            <w:r>
              <w:rPr>
                <w:rFonts w:ascii="Arial" w:hAnsi="Arial" w:cs="Arial"/>
              </w:rPr>
              <w:t xml:space="preserve">  Abstraktionsebene im Vergleich mit dem </w:t>
            </w:r>
          </w:p>
          <w:p w14:paraId="337B588D" w14:textId="77777777" w:rsidR="00B15008" w:rsidRDefault="00B15008" w:rsidP="00B15008">
            <w:pPr>
              <w:jc w:val="both"/>
              <w:rPr>
                <w:rFonts w:ascii="Arial" w:hAnsi="Arial" w:cs="Arial"/>
              </w:rPr>
            </w:pPr>
            <w:r>
              <w:rPr>
                <w:rFonts w:ascii="Arial" w:hAnsi="Arial" w:cs="Arial"/>
              </w:rPr>
              <w:t xml:space="preserve">  Phasenbild (Möglichkeit der </w:t>
            </w:r>
            <w:proofErr w:type="spellStart"/>
            <w:r>
              <w:rPr>
                <w:rFonts w:ascii="Arial" w:hAnsi="Arial" w:cs="Arial"/>
              </w:rPr>
              <w:t>Wdh</w:t>
            </w:r>
            <w:proofErr w:type="spellEnd"/>
            <w:r>
              <w:rPr>
                <w:rFonts w:ascii="Arial" w:hAnsi="Arial" w:cs="Arial"/>
              </w:rPr>
              <w:t xml:space="preserve">., Zeitlupe, </w:t>
            </w:r>
          </w:p>
          <w:p w14:paraId="1E00F7DC" w14:textId="77777777" w:rsidR="00B15008" w:rsidRDefault="00B15008" w:rsidP="00B15008">
            <w:pPr>
              <w:jc w:val="both"/>
              <w:rPr>
                <w:rFonts w:ascii="Arial" w:hAnsi="Arial" w:cs="Arial"/>
              </w:rPr>
            </w:pPr>
            <w:r>
              <w:rPr>
                <w:rFonts w:ascii="Arial" w:hAnsi="Arial" w:cs="Arial"/>
              </w:rPr>
              <w:t xml:space="preserve">  Loop- Darstellung)</w:t>
            </w:r>
          </w:p>
          <w:p w14:paraId="26317636" w14:textId="77777777" w:rsidR="00B15008" w:rsidRDefault="00B15008" w:rsidP="00B15008">
            <w:pPr>
              <w:jc w:val="both"/>
              <w:rPr>
                <w:rFonts w:ascii="Arial" w:hAnsi="Arial" w:cs="Arial"/>
              </w:rPr>
            </w:pPr>
            <w:r>
              <w:rPr>
                <w:rFonts w:ascii="Arial" w:hAnsi="Arial" w:cs="Arial"/>
              </w:rPr>
              <w:t xml:space="preserve">- Videos der eigenen Bewegung dienen der </w:t>
            </w:r>
          </w:p>
          <w:p w14:paraId="5290AD70" w14:textId="77777777" w:rsidR="00B15008" w:rsidRDefault="00B15008" w:rsidP="00B15008">
            <w:pPr>
              <w:jc w:val="both"/>
              <w:rPr>
                <w:rFonts w:ascii="Arial" w:hAnsi="Arial" w:cs="Arial"/>
              </w:rPr>
            </w:pPr>
            <w:r>
              <w:rPr>
                <w:rFonts w:ascii="Arial" w:hAnsi="Arial" w:cs="Arial"/>
              </w:rPr>
              <w:t xml:space="preserve">  Verknüpfung von Bewegungsvorstellung </w:t>
            </w:r>
          </w:p>
          <w:p w14:paraId="135A87E5" w14:textId="77777777" w:rsidR="00B15008" w:rsidRDefault="00B15008" w:rsidP="00B15008">
            <w:pPr>
              <w:jc w:val="both"/>
              <w:rPr>
                <w:rFonts w:ascii="Arial" w:hAnsi="Arial" w:cs="Arial"/>
              </w:rPr>
            </w:pPr>
            <w:r>
              <w:rPr>
                <w:rFonts w:ascii="Arial" w:hAnsi="Arial" w:cs="Arial"/>
              </w:rPr>
              <w:t xml:space="preserve">  und -durchführung (Feedback)</w:t>
            </w:r>
          </w:p>
          <w:p w14:paraId="131C0661" w14:textId="77777777" w:rsidR="00B15008" w:rsidRDefault="00B15008" w:rsidP="00B15008">
            <w:pPr>
              <w:jc w:val="both"/>
              <w:rPr>
                <w:rFonts w:ascii="Arial" w:hAnsi="Arial" w:cs="Arial"/>
              </w:rPr>
            </w:pPr>
            <w:r>
              <w:rPr>
                <w:rFonts w:ascii="Arial" w:hAnsi="Arial" w:cs="Arial"/>
              </w:rPr>
              <w:lastRenderedPageBreak/>
              <w:t xml:space="preserve">- Briefumschläge hängen an einer Leine, um </w:t>
            </w:r>
          </w:p>
          <w:p w14:paraId="352D74D5" w14:textId="77777777" w:rsidR="00B15008" w:rsidRDefault="00B15008" w:rsidP="00B15008">
            <w:pPr>
              <w:jc w:val="both"/>
              <w:rPr>
                <w:rFonts w:ascii="Arial" w:hAnsi="Arial" w:cs="Arial"/>
              </w:rPr>
            </w:pPr>
            <w:r>
              <w:rPr>
                <w:rFonts w:ascii="Arial" w:hAnsi="Arial" w:cs="Arial"/>
              </w:rPr>
              <w:t xml:space="preserve">  Gefährdung auszuschließen (durch </w:t>
            </w:r>
          </w:p>
          <w:p w14:paraId="2BE7CEB2" w14:textId="77777777" w:rsidR="009C5BC3" w:rsidRDefault="00B15008" w:rsidP="00B15008">
            <w:pPr>
              <w:jc w:val="both"/>
              <w:rPr>
                <w:rFonts w:ascii="Arial" w:hAnsi="Arial" w:cs="Arial"/>
              </w:rPr>
            </w:pPr>
            <w:r>
              <w:rPr>
                <w:rFonts w:ascii="Arial" w:hAnsi="Arial" w:cs="Arial"/>
              </w:rPr>
              <w:t xml:space="preserve">  Herumliegen in der Halle); Dienen der Choreo-</w:t>
            </w:r>
          </w:p>
          <w:p w14:paraId="76F148CB" w14:textId="77777777" w:rsidR="009C5BC3" w:rsidRDefault="009C5BC3" w:rsidP="00B15008">
            <w:pPr>
              <w:jc w:val="both"/>
              <w:rPr>
                <w:rFonts w:ascii="Arial" w:hAnsi="Arial" w:cs="Arial"/>
              </w:rPr>
            </w:pPr>
            <w:r>
              <w:rPr>
                <w:rFonts w:ascii="Arial" w:hAnsi="Arial" w:cs="Arial"/>
              </w:rPr>
              <w:t xml:space="preserve">  </w:t>
            </w:r>
            <w:r w:rsidR="00B15008">
              <w:rPr>
                <w:rFonts w:ascii="Arial" w:hAnsi="Arial" w:cs="Arial"/>
              </w:rPr>
              <w:t xml:space="preserve">Vorbereitung und zum Nachsehen, wenn die </w:t>
            </w:r>
          </w:p>
          <w:p w14:paraId="2182948D" w14:textId="77777777" w:rsidR="009C5BC3" w:rsidRDefault="009C5BC3" w:rsidP="00B15008">
            <w:pPr>
              <w:jc w:val="both"/>
              <w:rPr>
                <w:rFonts w:ascii="Arial" w:hAnsi="Arial" w:cs="Arial"/>
              </w:rPr>
            </w:pPr>
            <w:r>
              <w:rPr>
                <w:rFonts w:ascii="Arial" w:hAnsi="Arial" w:cs="Arial"/>
              </w:rPr>
              <w:t xml:space="preserve">  </w:t>
            </w:r>
            <w:r w:rsidR="00B15008">
              <w:rPr>
                <w:rFonts w:ascii="Arial" w:hAnsi="Arial" w:cs="Arial"/>
              </w:rPr>
              <w:t xml:space="preserve">erlernten Sprünge verbunden werden sollen </w:t>
            </w:r>
          </w:p>
          <w:p w14:paraId="2989A1FE" w14:textId="77777777" w:rsidR="00B15008" w:rsidRDefault="009C5BC3" w:rsidP="00B15008">
            <w:pPr>
              <w:jc w:val="both"/>
              <w:rPr>
                <w:rFonts w:ascii="Arial" w:hAnsi="Arial" w:cs="Arial"/>
              </w:rPr>
            </w:pPr>
            <w:r>
              <w:rPr>
                <w:rFonts w:ascii="Arial" w:hAnsi="Arial" w:cs="Arial"/>
              </w:rPr>
              <w:t xml:space="preserve">  </w:t>
            </w:r>
            <w:r w:rsidR="00B15008">
              <w:rPr>
                <w:rFonts w:ascii="Arial" w:hAnsi="Arial" w:cs="Arial"/>
              </w:rPr>
              <w:t>(vor Stationswechsel)</w:t>
            </w:r>
          </w:p>
          <w:p w14:paraId="20184CAA" w14:textId="77777777" w:rsidR="009C5BC3" w:rsidRDefault="009C5BC3" w:rsidP="009C5BC3">
            <w:pPr>
              <w:ind w:left="280" w:hanging="283"/>
              <w:rPr>
                <w:rFonts w:ascii="Arial" w:hAnsi="Arial" w:cs="Arial"/>
              </w:rPr>
            </w:pPr>
            <w:r>
              <w:rPr>
                <w:rFonts w:ascii="Arial" w:hAnsi="Arial" w:cs="Arial"/>
              </w:rPr>
              <w:t xml:space="preserve">- </w:t>
            </w:r>
            <w:proofErr w:type="spellStart"/>
            <w:r>
              <w:rPr>
                <w:rFonts w:ascii="Arial" w:hAnsi="Arial" w:cs="Arial"/>
              </w:rPr>
              <w:t>SuS</w:t>
            </w:r>
            <w:proofErr w:type="spellEnd"/>
            <w:r>
              <w:rPr>
                <w:rFonts w:ascii="Arial" w:hAnsi="Arial" w:cs="Arial"/>
              </w:rPr>
              <w:t xml:space="preserve"> nutzen </w:t>
            </w:r>
          </w:p>
          <w:p w14:paraId="5F41E2DC" w14:textId="77777777" w:rsidR="009C5BC3" w:rsidRPr="00987951" w:rsidRDefault="009C5BC3" w:rsidP="00044449">
            <w:pPr>
              <w:pStyle w:val="Listenabsatz"/>
              <w:numPr>
                <w:ilvl w:val="0"/>
                <w:numId w:val="4"/>
              </w:numPr>
              <w:rPr>
                <w:rFonts w:ascii="Arial" w:hAnsi="Arial" w:cs="Arial"/>
              </w:rPr>
            </w:pPr>
            <w:r w:rsidRPr="00987951">
              <w:rPr>
                <w:rFonts w:ascii="Arial" w:hAnsi="Arial" w:cs="Arial"/>
              </w:rPr>
              <w:t xml:space="preserve">ihre Kenntnisse aus der Vorstunde bezgl. des Lesens und Umsetzens von Bewegungsphasenbildern im </w:t>
            </w:r>
            <w:proofErr w:type="spellStart"/>
            <w:r w:rsidRPr="00987951">
              <w:rPr>
                <w:rFonts w:ascii="Arial" w:hAnsi="Arial" w:cs="Arial"/>
              </w:rPr>
              <w:t>Jumpstyle</w:t>
            </w:r>
            <w:proofErr w:type="spellEnd"/>
          </w:p>
          <w:p w14:paraId="7DA8E83C" w14:textId="77777777" w:rsidR="009C5BC3" w:rsidRDefault="009C5BC3" w:rsidP="00044449">
            <w:pPr>
              <w:pStyle w:val="Listenabsatz"/>
              <w:numPr>
                <w:ilvl w:val="0"/>
                <w:numId w:val="4"/>
              </w:numPr>
              <w:rPr>
                <w:rFonts w:ascii="Arial" w:hAnsi="Arial" w:cs="Arial"/>
              </w:rPr>
            </w:pPr>
            <w:r>
              <w:rPr>
                <w:rFonts w:ascii="Arial" w:hAnsi="Arial" w:cs="Arial"/>
              </w:rPr>
              <w:t>ihre Bewegungserfahrungen (</w:t>
            </w:r>
            <w:proofErr w:type="spellStart"/>
            <w:r>
              <w:rPr>
                <w:rFonts w:ascii="Arial" w:hAnsi="Arial" w:cs="Arial"/>
              </w:rPr>
              <w:t>Vorjump</w:t>
            </w:r>
            <w:proofErr w:type="spellEnd"/>
            <w:r>
              <w:rPr>
                <w:rFonts w:ascii="Arial" w:hAnsi="Arial" w:cs="Arial"/>
              </w:rPr>
              <w:t>, Basic Jump), um neue Bewegungsmuster zu erlernen</w:t>
            </w:r>
          </w:p>
          <w:p w14:paraId="53E24F97" w14:textId="77777777" w:rsidR="009C5BC3" w:rsidRPr="00450B09" w:rsidRDefault="009C5BC3" w:rsidP="00044449">
            <w:pPr>
              <w:pStyle w:val="Listenabsatz"/>
              <w:numPr>
                <w:ilvl w:val="0"/>
                <w:numId w:val="4"/>
              </w:numPr>
              <w:rPr>
                <w:rFonts w:ascii="Arial" w:hAnsi="Arial" w:cs="Arial"/>
              </w:rPr>
            </w:pPr>
            <w:r>
              <w:rPr>
                <w:rFonts w:ascii="Arial" w:hAnsi="Arial" w:cs="Arial"/>
              </w:rPr>
              <w:t>Laptops, um Bewegungen ggf. im Video anzusehen</w:t>
            </w:r>
          </w:p>
          <w:p w14:paraId="2C142F32" w14:textId="77777777" w:rsidR="009C5BC3" w:rsidRDefault="009C5BC3" w:rsidP="009C5BC3">
            <w:pPr>
              <w:rPr>
                <w:rFonts w:ascii="Arial" w:hAnsi="Arial" w:cs="Arial"/>
              </w:rPr>
            </w:pPr>
            <w:r>
              <w:rPr>
                <w:rFonts w:ascii="Arial" w:hAnsi="Arial" w:cs="Arial"/>
              </w:rPr>
              <w:t xml:space="preserve">- </w:t>
            </w:r>
            <w:proofErr w:type="spellStart"/>
            <w:r>
              <w:rPr>
                <w:rFonts w:ascii="Arial" w:hAnsi="Arial" w:cs="Arial"/>
              </w:rPr>
              <w:t>SuS</w:t>
            </w:r>
            <w:proofErr w:type="spellEnd"/>
            <w:r>
              <w:rPr>
                <w:rFonts w:ascii="Arial" w:hAnsi="Arial" w:cs="Arial"/>
              </w:rPr>
              <w:t xml:space="preserve"> können sich an verschiedenen Stellen im </w:t>
            </w:r>
          </w:p>
          <w:p w14:paraId="1D6354C0" w14:textId="77777777" w:rsidR="009C5BC3" w:rsidRDefault="009C5BC3" w:rsidP="009C5BC3">
            <w:pPr>
              <w:rPr>
                <w:rFonts w:ascii="Arial" w:hAnsi="Arial" w:cs="Arial"/>
              </w:rPr>
            </w:pPr>
            <w:r>
              <w:rPr>
                <w:rFonts w:ascii="Arial" w:hAnsi="Arial" w:cs="Arial"/>
              </w:rPr>
              <w:t xml:space="preserve">  Lernprozess gegenseitig mit dem jeweils </w:t>
            </w:r>
            <w:proofErr w:type="spellStart"/>
            <w:r>
              <w:rPr>
                <w:rFonts w:ascii="Arial" w:hAnsi="Arial" w:cs="Arial"/>
              </w:rPr>
              <w:t>eige</w:t>
            </w:r>
            <w:proofErr w:type="spellEnd"/>
            <w:r>
              <w:rPr>
                <w:rFonts w:ascii="Arial" w:hAnsi="Arial" w:cs="Arial"/>
              </w:rPr>
              <w:t>-</w:t>
            </w:r>
          </w:p>
          <w:p w14:paraId="06B71D73" w14:textId="77777777" w:rsidR="009C5BC3" w:rsidRDefault="009C5BC3" w:rsidP="009C5BC3">
            <w:pPr>
              <w:rPr>
                <w:rFonts w:ascii="Arial" w:hAnsi="Arial" w:cs="Arial"/>
              </w:rPr>
            </w:pPr>
            <w:r>
              <w:rPr>
                <w:rFonts w:ascii="Arial" w:hAnsi="Arial" w:cs="Arial"/>
              </w:rPr>
              <w:t xml:space="preserve">  </w:t>
            </w:r>
            <w:proofErr w:type="spellStart"/>
            <w:r>
              <w:rPr>
                <w:rFonts w:ascii="Arial" w:hAnsi="Arial" w:cs="Arial"/>
              </w:rPr>
              <w:t>nen</w:t>
            </w:r>
            <w:proofErr w:type="spellEnd"/>
            <w:r>
              <w:rPr>
                <w:rFonts w:ascii="Arial" w:hAnsi="Arial" w:cs="Arial"/>
              </w:rPr>
              <w:t xml:space="preserve"> Handy filmen, um ihre eigene Bewegung </w:t>
            </w:r>
          </w:p>
          <w:p w14:paraId="39F17422" w14:textId="77777777" w:rsidR="009C5BC3" w:rsidRDefault="009C5BC3" w:rsidP="009C5BC3">
            <w:pPr>
              <w:rPr>
                <w:rFonts w:ascii="Arial" w:hAnsi="Arial" w:cs="Arial"/>
              </w:rPr>
            </w:pPr>
            <w:r>
              <w:rPr>
                <w:rFonts w:ascii="Arial" w:hAnsi="Arial" w:cs="Arial"/>
              </w:rPr>
              <w:t xml:space="preserve">  ansehen und ggf. korrigieren/ verbessern zu </w:t>
            </w:r>
          </w:p>
          <w:p w14:paraId="7F010E65" w14:textId="77777777" w:rsidR="009C5BC3" w:rsidRDefault="009C5BC3" w:rsidP="009C5BC3">
            <w:pPr>
              <w:rPr>
                <w:rFonts w:ascii="Arial" w:hAnsi="Arial" w:cs="Arial"/>
              </w:rPr>
            </w:pPr>
            <w:r>
              <w:rPr>
                <w:rFonts w:ascii="Arial" w:hAnsi="Arial" w:cs="Arial"/>
              </w:rPr>
              <w:t xml:space="preserve">  können. </w:t>
            </w:r>
          </w:p>
          <w:p w14:paraId="669234EC" w14:textId="77777777" w:rsidR="009C5BC3" w:rsidRDefault="009C5BC3" w:rsidP="009C5BC3">
            <w:pPr>
              <w:rPr>
                <w:rFonts w:ascii="Arial" w:hAnsi="Arial" w:cs="Arial"/>
              </w:rPr>
            </w:pPr>
            <w:r>
              <w:rPr>
                <w:rFonts w:ascii="Arial" w:hAnsi="Arial" w:cs="Arial"/>
              </w:rPr>
              <w:t xml:space="preserve">- An Stationen, die fertig bearbeitet sind, wird </w:t>
            </w:r>
          </w:p>
          <w:p w14:paraId="120521DF" w14:textId="77777777" w:rsidR="009C5BC3" w:rsidRDefault="009C5BC3" w:rsidP="009C5BC3">
            <w:pPr>
              <w:rPr>
                <w:rFonts w:ascii="Arial" w:hAnsi="Arial" w:cs="Arial"/>
              </w:rPr>
            </w:pPr>
            <w:r>
              <w:rPr>
                <w:rFonts w:ascii="Arial" w:hAnsi="Arial" w:cs="Arial"/>
              </w:rPr>
              <w:t xml:space="preserve">  jeweils eine Karte des Phasenbilds entnommen </w:t>
            </w:r>
          </w:p>
          <w:p w14:paraId="69F11D35" w14:textId="77777777" w:rsidR="009C5BC3" w:rsidRDefault="009C5BC3" w:rsidP="009C5BC3">
            <w:pPr>
              <w:rPr>
                <w:rFonts w:ascii="Arial" w:hAnsi="Arial" w:cs="Arial"/>
              </w:rPr>
            </w:pPr>
            <w:r>
              <w:rPr>
                <w:rFonts w:ascii="Arial" w:hAnsi="Arial" w:cs="Arial"/>
              </w:rPr>
              <w:t xml:space="preserve">  und in den eigenen Briefumschlag gelegt.</w:t>
            </w:r>
          </w:p>
          <w:p w14:paraId="61FA791B" w14:textId="77777777" w:rsidR="00233E54" w:rsidRDefault="00233E54" w:rsidP="009C5BC3">
            <w:pPr>
              <w:rPr>
                <w:rFonts w:ascii="Arial" w:hAnsi="Arial" w:cs="Arial"/>
              </w:rPr>
            </w:pPr>
          </w:p>
          <w:p w14:paraId="6104EE80" w14:textId="77777777" w:rsidR="008C07C7" w:rsidRDefault="008C07C7" w:rsidP="008C07C7">
            <w:pPr>
              <w:tabs>
                <w:tab w:val="left" w:pos="255"/>
              </w:tabs>
              <w:jc w:val="both"/>
              <w:rPr>
                <w:rFonts w:ascii="Arial" w:hAnsi="Arial" w:cs="Arial"/>
              </w:rPr>
            </w:pPr>
            <w:r>
              <w:rPr>
                <w:rFonts w:ascii="Arial" w:hAnsi="Arial" w:cs="Arial"/>
              </w:rPr>
              <w:t xml:space="preserve">- Differenzierung der Lernstraßen nach </w:t>
            </w:r>
          </w:p>
          <w:p w14:paraId="153EA1B5" w14:textId="77777777" w:rsidR="008C07C7" w:rsidRDefault="008C07C7" w:rsidP="008C07C7">
            <w:pPr>
              <w:tabs>
                <w:tab w:val="left" w:pos="255"/>
              </w:tabs>
              <w:jc w:val="both"/>
              <w:rPr>
                <w:rFonts w:ascii="Arial" w:hAnsi="Arial" w:cs="Arial"/>
              </w:rPr>
            </w:pPr>
            <w:r>
              <w:rPr>
                <w:rFonts w:ascii="Arial" w:hAnsi="Arial" w:cs="Arial"/>
              </w:rPr>
              <w:t xml:space="preserve">  Anforderungsniveau:</w:t>
            </w:r>
          </w:p>
          <w:p w14:paraId="1ECE643D" w14:textId="77777777" w:rsidR="008C07C7" w:rsidRDefault="008C07C7" w:rsidP="008C07C7">
            <w:pPr>
              <w:tabs>
                <w:tab w:val="left" w:pos="255"/>
              </w:tabs>
              <w:jc w:val="both"/>
              <w:rPr>
                <w:rFonts w:ascii="Arial" w:hAnsi="Arial" w:cs="Arial"/>
              </w:rPr>
            </w:pPr>
            <w:r>
              <w:rPr>
                <w:rFonts w:ascii="Arial" w:hAnsi="Arial" w:cs="Arial"/>
              </w:rPr>
              <w:t xml:space="preserve">a) Schwierigkeit des Sprungs (Drehungen, </w:t>
            </w:r>
          </w:p>
          <w:p w14:paraId="6EE83693" w14:textId="77777777" w:rsidR="008C07C7" w:rsidRDefault="008C07C7" w:rsidP="008C07C7">
            <w:pPr>
              <w:tabs>
                <w:tab w:val="left" w:pos="255"/>
              </w:tabs>
              <w:jc w:val="both"/>
              <w:rPr>
                <w:rFonts w:ascii="Arial" w:hAnsi="Arial" w:cs="Arial"/>
              </w:rPr>
            </w:pPr>
            <w:r>
              <w:rPr>
                <w:rFonts w:ascii="Arial" w:hAnsi="Arial" w:cs="Arial"/>
              </w:rPr>
              <w:t xml:space="preserve">    Wechsel des Sprungbeins etc.)</w:t>
            </w:r>
          </w:p>
          <w:p w14:paraId="5D828B01" w14:textId="77777777" w:rsidR="008C07C7" w:rsidRDefault="008C07C7" w:rsidP="008C07C7">
            <w:pPr>
              <w:tabs>
                <w:tab w:val="left" w:pos="255"/>
              </w:tabs>
              <w:jc w:val="both"/>
              <w:rPr>
                <w:rFonts w:ascii="Arial" w:hAnsi="Arial" w:cs="Arial"/>
              </w:rPr>
            </w:pPr>
            <w:r>
              <w:rPr>
                <w:rFonts w:ascii="Arial" w:hAnsi="Arial" w:cs="Arial"/>
              </w:rPr>
              <w:t xml:space="preserve">b) Schwierigkeit der Verbindung mit anderen </w:t>
            </w:r>
          </w:p>
          <w:p w14:paraId="741B8AE3" w14:textId="77777777" w:rsidR="008C07C7" w:rsidRDefault="008C07C7" w:rsidP="008C07C7">
            <w:pPr>
              <w:tabs>
                <w:tab w:val="left" w:pos="255"/>
              </w:tabs>
              <w:jc w:val="both"/>
              <w:rPr>
                <w:rFonts w:ascii="Arial" w:hAnsi="Arial" w:cs="Arial"/>
              </w:rPr>
            </w:pPr>
            <w:r>
              <w:rPr>
                <w:rFonts w:ascii="Arial" w:hAnsi="Arial" w:cs="Arial"/>
              </w:rPr>
              <w:t xml:space="preserve">    Sprüngen (Landebein, Gewichtsverlagerung, </w:t>
            </w:r>
          </w:p>
          <w:p w14:paraId="5FAC2B63" w14:textId="77777777" w:rsidR="008C07C7" w:rsidRDefault="008C07C7" w:rsidP="008C07C7">
            <w:pPr>
              <w:tabs>
                <w:tab w:val="left" w:pos="255"/>
              </w:tabs>
              <w:jc w:val="both"/>
              <w:rPr>
                <w:rFonts w:ascii="Arial" w:hAnsi="Arial" w:cs="Arial"/>
              </w:rPr>
            </w:pPr>
            <w:r>
              <w:rPr>
                <w:rFonts w:ascii="Arial" w:hAnsi="Arial" w:cs="Arial"/>
              </w:rPr>
              <w:t xml:space="preserve">    Wechsel nach </w:t>
            </w:r>
          </w:p>
          <w:p w14:paraId="6B0957CB" w14:textId="77777777" w:rsidR="008C07C7" w:rsidRDefault="008C07C7" w:rsidP="008C07C7">
            <w:pPr>
              <w:tabs>
                <w:tab w:val="left" w:pos="255"/>
              </w:tabs>
              <w:jc w:val="both"/>
              <w:rPr>
                <w:rFonts w:ascii="Arial" w:hAnsi="Arial" w:cs="Arial"/>
              </w:rPr>
            </w:pPr>
            <w:r>
              <w:rPr>
                <w:rFonts w:ascii="Arial" w:hAnsi="Arial" w:cs="Arial"/>
              </w:rPr>
              <w:t xml:space="preserve">    Drehung, Richtungswechsel...)</w:t>
            </w:r>
          </w:p>
          <w:p w14:paraId="6079F6FD" w14:textId="77777777" w:rsidR="008C07C7" w:rsidRDefault="008C07C7" w:rsidP="008C07C7">
            <w:pPr>
              <w:tabs>
                <w:tab w:val="left" w:pos="255"/>
              </w:tabs>
              <w:jc w:val="both"/>
              <w:rPr>
                <w:rFonts w:ascii="Arial" w:hAnsi="Arial" w:cs="Arial"/>
              </w:rPr>
            </w:pPr>
            <w:r>
              <w:rPr>
                <w:rFonts w:ascii="Arial" w:hAnsi="Arial" w:cs="Arial"/>
              </w:rPr>
              <w:t xml:space="preserve">c) Komplexität des Sprungs (Anforderung an die </w:t>
            </w:r>
          </w:p>
          <w:p w14:paraId="420525A5" w14:textId="77777777" w:rsidR="008C07C7" w:rsidRDefault="008C07C7" w:rsidP="008C07C7">
            <w:pPr>
              <w:tabs>
                <w:tab w:val="left" w:pos="255"/>
              </w:tabs>
              <w:jc w:val="both"/>
              <w:rPr>
                <w:rFonts w:ascii="Arial" w:hAnsi="Arial" w:cs="Arial"/>
              </w:rPr>
            </w:pPr>
            <w:r>
              <w:rPr>
                <w:rFonts w:ascii="Arial" w:hAnsi="Arial" w:cs="Arial"/>
              </w:rPr>
              <w:t xml:space="preserve">    Koordination)</w:t>
            </w:r>
          </w:p>
          <w:p w14:paraId="5A820DB2" w14:textId="77777777" w:rsidR="008C07C7" w:rsidRDefault="008C07C7" w:rsidP="008C07C7">
            <w:pPr>
              <w:tabs>
                <w:tab w:val="left" w:pos="255"/>
              </w:tabs>
              <w:jc w:val="both"/>
              <w:rPr>
                <w:rFonts w:ascii="Arial" w:hAnsi="Arial" w:cs="Arial"/>
              </w:rPr>
            </w:pPr>
            <w:r>
              <w:rPr>
                <w:rFonts w:ascii="Arial" w:hAnsi="Arial" w:cs="Arial"/>
              </w:rPr>
              <w:t xml:space="preserve">d) Länge des Sprungs (Länge der </w:t>
            </w:r>
          </w:p>
          <w:p w14:paraId="4A544EF0" w14:textId="77777777" w:rsidR="008C07C7" w:rsidRDefault="008C07C7" w:rsidP="008C07C7">
            <w:pPr>
              <w:tabs>
                <w:tab w:val="left" w:pos="255"/>
              </w:tabs>
              <w:jc w:val="both"/>
              <w:rPr>
                <w:rFonts w:ascii="Arial" w:hAnsi="Arial" w:cs="Arial"/>
              </w:rPr>
            </w:pPr>
            <w:r>
              <w:rPr>
                <w:rFonts w:ascii="Arial" w:hAnsi="Arial" w:cs="Arial"/>
              </w:rPr>
              <w:t xml:space="preserve">    Sprungabfolge)</w:t>
            </w:r>
          </w:p>
          <w:p w14:paraId="1F652EE5" w14:textId="77777777" w:rsidR="00233E54" w:rsidRDefault="00233E54" w:rsidP="009C5BC3">
            <w:pPr>
              <w:rPr>
                <w:rFonts w:ascii="Arial" w:hAnsi="Arial" w:cs="Arial"/>
              </w:rPr>
            </w:pPr>
          </w:p>
          <w:p w14:paraId="07C4DBA4" w14:textId="77777777" w:rsidR="008C07C7" w:rsidRDefault="008C07C7" w:rsidP="009C5BC3">
            <w:pPr>
              <w:rPr>
                <w:rFonts w:ascii="Arial" w:hAnsi="Arial" w:cs="Arial"/>
              </w:rPr>
            </w:pPr>
          </w:p>
          <w:p w14:paraId="262ACAE4" w14:textId="77777777" w:rsidR="008C07C7" w:rsidRPr="002E3170" w:rsidRDefault="008C07C7" w:rsidP="009C5BC3">
            <w:pPr>
              <w:rPr>
                <w:rFonts w:ascii="Arial" w:hAnsi="Arial" w:cs="Arial"/>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2B65C07" w14:textId="77777777" w:rsidR="00B15008" w:rsidRDefault="00B15008" w:rsidP="00B15008">
            <w:pPr>
              <w:jc w:val="both"/>
              <w:rPr>
                <w:rFonts w:ascii="Arial" w:hAnsi="Arial" w:cs="Arial"/>
              </w:rPr>
            </w:pPr>
            <w:r w:rsidRPr="002E3170">
              <w:rPr>
                <w:rFonts w:ascii="Arial" w:hAnsi="Arial" w:cs="Arial"/>
              </w:rPr>
              <w:lastRenderedPageBreak/>
              <w:t xml:space="preserve">- </w:t>
            </w:r>
            <w:r>
              <w:rPr>
                <w:rFonts w:ascii="Arial" w:hAnsi="Arial" w:cs="Arial"/>
              </w:rPr>
              <w:t>EA oder PA</w:t>
            </w:r>
          </w:p>
          <w:p w14:paraId="38F55228" w14:textId="77777777" w:rsidR="00B15008" w:rsidRDefault="00B15008" w:rsidP="00B15008">
            <w:pPr>
              <w:jc w:val="both"/>
              <w:rPr>
                <w:rFonts w:ascii="Arial" w:hAnsi="Arial" w:cs="Arial"/>
              </w:rPr>
            </w:pPr>
            <w:r>
              <w:rPr>
                <w:rFonts w:ascii="Arial" w:hAnsi="Arial" w:cs="Arial"/>
              </w:rPr>
              <w:t xml:space="preserve">- L. begleitet, korrigiert </w:t>
            </w:r>
          </w:p>
          <w:p w14:paraId="365DABAA" w14:textId="77777777" w:rsidR="00B15008" w:rsidRDefault="00B15008" w:rsidP="00B15008">
            <w:pPr>
              <w:jc w:val="both"/>
              <w:rPr>
                <w:rFonts w:ascii="Arial" w:hAnsi="Arial" w:cs="Arial"/>
              </w:rPr>
            </w:pPr>
          </w:p>
          <w:p w14:paraId="428F5826" w14:textId="77777777" w:rsidR="00B15008" w:rsidRPr="002E3170" w:rsidRDefault="00B15008" w:rsidP="00B15008">
            <w:pPr>
              <w:jc w:val="both"/>
              <w:rPr>
                <w:rFonts w:ascii="Arial" w:hAnsi="Arial" w:cs="Arial"/>
              </w:rPr>
            </w:pPr>
            <w:r>
              <w:rPr>
                <w:rFonts w:ascii="Arial" w:hAnsi="Arial" w:cs="Arial"/>
              </w:rPr>
              <w:t>(Demonstration ist leider aufgrund der Fußverletzung nicht möglich. Hierfür stehen Videos zur Verfügung)</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03576E9" w14:textId="77777777" w:rsidR="00B15008" w:rsidRDefault="00C206B1" w:rsidP="00B15008">
            <w:pPr>
              <w:rPr>
                <w:rFonts w:ascii="Arial" w:hAnsi="Arial" w:cs="Arial"/>
              </w:rPr>
            </w:pPr>
            <w:r>
              <w:rPr>
                <w:rFonts w:ascii="Arial" w:hAnsi="Arial" w:cs="Arial"/>
              </w:rPr>
              <w:t>-</w:t>
            </w:r>
            <w:r w:rsidR="00B15008">
              <w:rPr>
                <w:rFonts w:ascii="Arial" w:hAnsi="Arial" w:cs="Arial"/>
              </w:rPr>
              <w:t xml:space="preserve"> Lernkarten </w:t>
            </w:r>
          </w:p>
          <w:p w14:paraId="6E1F7899" w14:textId="77777777" w:rsidR="00B15008" w:rsidRDefault="00B15008" w:rsidP="00B15008">
            <w:pPr>
              <w:rPr>
                <w:rFonts w:ascii="Arial" w:hAnsi="Arial" w:cs="Arial"/>
              </w:rPr>
            </w:pPr>
            <w:r>
              <w:rPr>
                <w:rFonts w:ascii="Arial" w:hAnsi="Arial" w:cs="Arial"/>
              </w:rPr>
              <w:t xml:space="preserve">  (Phasenbilder)</w:t>
            </w:r>
          </w:p>
          <w:p w14:paraId="48626903" w14:textId="77777777" w:rsidR="00C206B1" w:rsidRDefault="00C206B1" w:rsidP="00B15008">
            <w:pPr>
              <w:rPr>
                <w:rFonts w:ascii="Arial" w:hAnsi="Arial" w:cs="Arial"/>
              </w:rPr>
            </w:pPr>
          </w:p>
          <w:p w14:paraId="0263736E" w14:textId="77777777" w:rsidR="00C206B1" w:rsidRDefault="00C206B1" w:rsidP="00C206B1">
            <w:pPr>
              <w:rPr>
                <w:rFonts w:ascii="Arial" w:hAnsi="Arial" w:cs="Arial"/>
              </w:rPr>
            </w:pPr>
            <w:r>
              <w:rPr>
                <w:rFonts w:ascii="Arial" w:hAnsi="Arial" w:cs="Arial"/>
              </w:rPr>
              <w:t xml:space="preserve">- Lernkarten </w:t>
            </w:r>
          </w:p>
          <w:p w14:paraId="3C50068C" w14:textId="77777777" w:rsidR="00C206B1" w:rsidRDefault="00C206B1" w:rsidP="00C206B1">
            <w:pPr>
              <w:rPr>
                <w:rFonts w:ascii="Arial" w:hAnsi="Arial" w:cs="Arial"/>
              </w:rPr>
            </w:pPr>
            <w:r>
              <w:rPr>
                <w:rFonts w:ascii="Arial" w:hAnsi="Arial" w:cs="Arial"/>
              </w:rPr>
              <w:t xml:space="preserve">  (klein)</w:t>
            </w:r>
          </w:p>
          <w:p w14:paraId="6517FC8E" w14:textId="77777777" w:rsidR="00C206B1" w:rsidRDefault="00C206B1" w:rsidP="00C206B1">
            <w:pPr>
              <w:rPr>
                <w:rFonts w:ascii="Arial" w:hAnsi="Arial" w:cs="Arial"/>
              </w:rPr>
            </w:pPr>
            <w:r>
              <w:rPr>
                <w:rFonts w:ascii="Arial" w:hAnsi="Arial" w:cs="Arial"/>
              </w:rPr>
              <w:t>- Briefumschläge</w:t>
            </w:r>
          </w:p>
          <w:p w14:paraId="6440C04E" w14:textId="77777777" w:rsidR="00C206B1" w:rsidRDefault="00C206B1" w:rsidP="00C206B1">
            <w:pPr>
              <w:rPr>
                <w:rFonts w:ascii="Arial" w:hAnsi="Arial" w:cs="Arial"/>
              </w:rPr>
            </w:pPr>
          </w:p>
          <w:p w14:paraId="231E5FAE" w14:textId="77777777" w:rsidR="00C206B1" w:rsidRDefault="00C206B1" w:rsidP="00C206B1">
            <w:pPr>
              <w:rPr>
                <w:rFonts w:ascii="Arial" w:hAnsi="Arial" w:cs="Arial"/>
              </w:rPr>
            </w:pPr>
            <w:r>
              <w:rPr>
                <w:rFonts w:ascii="Arial" w:hAnsi="Arial" w:cs="Arial"/>
              </w:rPr>
              <w:t>- Handys</w:t>
            </w:r>
          </w:p>
          <w:p w14:paraId="5F496CE7" w14:textId="77777777" w:rsidR="00C206B1" w:rsidRDefault="00C206B1" w:rsidP="00C206B1">
            <w:pPr>
              <w:rPr>
                <w:rFonts w:ascii="Arial" w:hAnsi="Arial" w:cs="Arial"/>
              </w:rPr>
            </w:pPr>
          </w:p>
          <w:p w14:paraId="1EE3B9D4" w14:textId="77777777" w:rsidR="00C206B1" w:rsidRDefault="00C206B1" w:rsidP="00C206B1">
            <w:pPr>
              <w:rPr>
                <w:rFonts w:ascii="Arial" w:hAnsi="Arial" w:cs="Arial"/>
              </w:rPr>
            </w:pPr>
            <w:r>
              <w:rPr>
                <w:rFonts w:ascii="Arial" w:hAnsi="Arial" w:cs="Arial"/>
              </w:rPr>
              <w:t>- kleine Kästen</w:t>
            </w:r>
          </w:p>
          <w:p w14:paraId="215CC0AD" w14:textId="77777777" w:rsidR="00C206B1" w:rsidRDefault="00C206B1" w:rsidP="00C206B1">
            <w:pPr>
              <w:rPr>
                <w:rFonts w:ascii="Arial" w:hAnsi="Arial" w:cs="Arial"/>
              </w:rPr>
            </w:pPr>
            <w:r>
              <w:rPr>
                <w:rFonts w:ascii="Arial" w:hAnsi="Arial" w:cs="Arial"/>
              </w:rPr>
              <w:t>- Kastenoberteile</w:t>
            </w:r>
          </w:p>
          <w:p w14:paraId="7E586B56" w14:textId="77777777" w:rsidR="00B15008" w:rsidRDefault="00B15008" w:rsidP="00B15008">
            <w:pPr>
              <w:rPr>
                <w:rFonts w:ascii="Arial" w:hAnsi="Arial" w:cs="Arial"/>
              </w:rPr>
            </w:pPr>
          </w:p>
          <w:p w14:paraId="211AAED1" w14:textId="77777777" w:rsidR="00C206B1" w:rsidRDefault="00C206B1" w:rsidP="00B15008">
            <w:pPr>
              <w:rPr>
                <w:rFonts w:ascii="Arial" w:hAnsi="Arial" w:cs="Arial"/>
              </w:rPr>
            </w:pPr>
          </w:p>
          <w:p w14:paraId="17B1430C" w14:textId="77777777" w:rsidR="00C206B1" w:rsidRDefault="00C206B1" w:rsidP="00C206B1">
            <w:pPr>
              <w:rPr>
                <w:rFonts w:ascii="Arial" w:hAnsi="Arial" w:cs="Arial"/>
              </w:rPr>
            </w:pPr>
            <w:r>
              <w:rPr>
                <w:rFonts w:ascii="Arial" w:hAnsi="Arial" w:cs="Arial"/>
              </w:rPr>
              <w:t>Plakat 1:</w:t>
            </w:r>
          </w:p>
          <w:p w14:paraId="0665E2E7" w14:textId="77777777" w:rsidR="00C206B1" w:rsidRDefault="00C206B1" w:rsidP="00C206B1">
            <w:pPr>
              <w:rPr>
                <w:rFonts w:ascii="Arial" w:hAnsi="Arial" w:cs="Arial"/>
              </w:rPr>
            </w:pPr>
            <w:r>
              <w:rPr>
                <w:rFonts w:ascii="Arial" w:hAnsi="Arial" w:cs="Arial"/>
              </w:rPr>
              <w:t>Kriterien zur Weiterarbeit</w:t>
            </w:r>
          </w:p>
          <w:p w14:paraId="0DBE6C99" w14:textId="77777777" w:rsidR="00C206B1" w:rsidRDefault="00C206B1" w:rsidP="00C206B1">
            <w:pPr>
              <w:rPr>
                <w:rFonts w:ascii="Arial" w:hAnsi="Arial" w:cs="Arial"/>
              </w:rPr>
            </w:pPr>
          </w:p>
          <w:p w14:paraId="5D58D14B" w14:textId="77777777" w:rsidR="00C206B1" w:rsidRDefault="00C206B1" w:rsidP="00C206B1">
            <w:pPr>
              <w:rPr>
                <w:rFonts w:ascii="Arial" w:hAnsi="Arial" w:cs="Arial"/>
              </w:rPr>
            </w:pPr>
            <w:r>
              <w:rPr>
                <w:rFonts w:ascii="Arial" w:hAnsi="Arial" w:cs="Arial"/>
              </w:rPr>
              <w:t>Plakat 2:</w:t>
            </w:r>
          </w:p>
          <w:p w14:paraId="33620E6D" w14:textId="77777777" w:rsidR="00C206B1" w:rsidRDefault="00C206B1" w:rsidP="00C206B1">
            <w:pPr>
              <w:rPr>
                <w:rFonts w:ascii="Arial" w:hAnsi="Arial" w:cs="Arial"/>
              </w:rPr>
            </w:pPr>
            <w:r>
              <w:rPr>
                <w:rFonts w:ascii="Arial" w:hAnsi="Arial" w:cs="Arial"/>
              </w:rPr>
              <w:t>Kriterien für die Ausführung der Jumps</w:t>
            </w:r>
          </w:p>
          <w:p w14:paraId="53D03FD1" w14:textId="77777777" w:rsidR="00C206B1" w:rsidRDefault="00C206B1" w:rsidP="00C206B1">
            <w:pPr>
              <w:rPr>
                <w:rFonts w:ascii="Arial" w:hAnsi="Arial" w:cs="Arial"/>
              </w:rPr>
            </w:pPr>
          </w:p>
          <w:p w14:paraId="772D150E" w14:textId="77777777" w:rsidR="00C206B1" w:rsidRDefault="00C206B1" w:rsidP="00B15008">
            <w:pPr>
              <w:rPr>
                <w:rFonts w:ascii="Arial" w:hAnsi="Arial" w:cs="Arial"/>
              </w:rPr>
            </w:pPr>
            <w:r>
              <w:rPr>
                <w:rFonts w:ascii="Arial" w:hAnsi="Arial" w:cs="Arial"/>
              </w:rPr>
              <w:t xml:space="preserve">- </w:t>
            </w:r>
            <w:proofErr w:type="spellStart"/>
            <w:r>
              <w:rPr>
                <w:rFonts w:ascii="Arial" w:hAnsi="Arial" w:cs="Arial"/>
              </w:rPr>
              <w:t>Wäschleine</w:t>
            </w:r>
            <w:proofErr w:type="spellEnd"/>
          </w:p>
          <w:p w14:paraId="178DBC04" w14:textId="77777777" w:rsidR="00C206B1" w:rsidRDefault="00C206B1" w:rsidP="00B15008">
            <w:pPr>
              <w:rPr>
                <w:rFonts w:ascii="Arial" w:hAnsi="Arial" w:cs="Arial"/>
              </w:rPr>
            </w:pPr>
            <w:r>
              <w:rPr>
                <w:rFonts w:ascii="Arial" w:hAnsi="Arial" w:cs="Arial"/>
              </w:rPr>
              <w:t>- Wäsche</w:t>
            </w:r>
          </w:p>
          <w:p w14:paraId="337297BB" w14:textId="77777777" w:rsidR="00C206B1" w:rsidRDefault="00C206B1" w:rsidP="00B15008">
            <w:pPr>
              <w:rPr>
                <w:rFonts w:ascii="Arial" w:hAnsi="Arial" w:cs="Arial"/>
              </w:rPr>
            </w:pPr>
            <w:r>
              <w:rPr>
                <w:rFonts w:ascii="Arial" w:hAnsi="Arial" w:cs="Arial"/>
              </w:rPr>
              <w:t xml:space="preserve">  klammern</w:t>
            </w:r>
          </w:p>
          <w:p w14:paraId="4E33B634" w14:textId="77777777" w:rsidR="00925C07" w:rsidRDefault="00925C07" w:rsidP="00B15008">
            <w:pPr>
              <w:rPr>
                <w:rFonts w:ascii="Arial" w:hAnsi="Arial" w:cs="Arial"/>
              </w:rPr>
            </w:pPr>
          </w:p>
          <w:p w14:paraId="30E1B77E" w14:textId="77777777" w:rsidR="00925C07" w:rsidRDefault="00925C07" w:rsidP="00B15008">
            <w:pPr>
              <w:rPr>
                <w:rFonts w:ascii="Arial" w:hAnsi="Arial" w:cs="Arial"/>
              </w:rPr>
            </w:pPr>
            <w:r>
              <w:rPr>
                <w:rFonts w:ascii="Arial" w:hAnsi="Arial" w:cs="Arial"/>
              </w:rPr>
              <w:t>- ggf. Laptops</w:t>
            </w:r>
          </w:p>
          <w:p w14:paraId="5E492501" w14:textId="77777777" w:rsidR="008C07C7" w:rsidRDefault="008C07C7" w:rsidP="00B15008">
            <w:pPr>
              <w:rPr>
                <w:rFonts w:ascii="Arial" w:hAnsi="Arial" w:cs="Arial"/>
              </w:rPr>
            </w:pPr>
          </w:p>
          <w:p w14:paraId="371D7519" w14:textId="77777777" w:rsidR="008C07C7" w:rsidRPr="002E3170" w:rsidRDefault="008C07C7" w:rsidP="00B15008">
            <w:pPr>
              <w:rPr>
                <w:rFonts w:ascii="Arial" w:hAnsi="Arial" w:cs="Arial"/>
              </w:rPr>
            </w:pPr>
            <w:r>
              <w:rPr>
                <w:rFonts w:ascii="Arial" w:hAnsi="Arial" w:cs="Arial"/>
              </w:rPr>
              <w:t>- Musikbox</w:t>
            </w:r>
          </w:p>
        </w:tc>
      </w:tr>
      <w:tr w:rsidR="00B15008" w:rsidRPr="002E3170" w14:paraId="19895437" w14:textId="77777777" w:rsidTr="009C5BC3">
        <w:tc>
          <w:tcPr>
            <w:tcW w:w="1844" w:type="dxa"/>
            <w:tcBorders>
              <w:top w:val="single" w:sz="4" w:space="0" w:color="auto"/>
              <w:left w:val="single" w:sz="4" w:space="0" w:color="auto"/>
              <w:bottom w:val="single" w:sz="4" w:space="0" w:color="auto"/>
              <w:right w:val="single" w:sz="4" w:space="0" w:color="auto"/>
            </w:tcBorders>
            <w:shd w:val="clear" w:color="auto" w:fill="auto"/>
          </w:tcPr>
          <w:p w14:paraId="389F5504" w14:textId="77777777" w:rsidR="00B15008" w:rsidRDefault="00B15008" w:rsidP="00B15008">
            <w:pPr>
              <w:jc w:val="both"/>
              <w:rPr>
                <w:rFonts w:ascii="Arial" w:hAnsi="Arial" w:cs="Arial"/>
                <w:b/>
              </w:rPr>
            </w:pPr>
            <w:r>
              <w:rPr>
                <w:rFonts w:ascii="Arial" w:hAnsi="Arial" w:cs="Arial"/>
                <w:b/>
              </w:rPr>
              <w:lastRenderedPageBreak/>
              <w:t>Präsentation/</w:t>
            </w:r>
          </w:p>
          <w:p w14:paraId="538D5C29" w14:textId="77777777" w:rsidR="00B15008" w:rsidRDefault="00B15008" w:rsidP="00B15008">
            <w:pPr>
              <w:jc w:val="both"/>
              <w:rPr>
                <w:rFonts w:ascii="Arial" w:hAnsi="Arial" w:cs="Arial"/>
                <w:b/>
              </w:rPr>
            </w:pPr>
            <w:r>
              <w:rPr>
                <w:rFonts w:ascii="Arial" w:hAnsi="Arial" w:cs="Arial"/>
                <w:b/>
              </w:rPr>
              <w:t>Sicherung I</w:t>
            </w: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711573B9" w14:textId="77777777" w:rsidR="00925C07" w:rsidRDefault="00925C07" w:rsidP="00B15008">
            <w:pPr>
              <w:ind w:left="-6"/>
              <w:rPr>
                <w:rFonts w:ascii="Arial" w:hAnsi="Arial" w:cs="Arial"/>
              </w:rPr>
            </w:pPr>
            <w:r>
              <w:rPr>
                <w:rFonts w:ascii="Arial" w:hAnsi="Arial" w:cs="Arial"/>
              </w:rPr>
              <w:t xml:space="preserve">- </w:t>
            </w:r>
            <w:proofErr w:type="spellStart"/>
            <w:r>
              <w:rPr>
                <w:rFonts w:ascii="Arial" w:hAnsi="Arial" w:cs="Arial"/>
              </w:rPr>
              <w:t>SuS</w:t>
            </w:r>
            <w:proofErr w:type="spellEnd"/>
            <w:r>
              <w:rPr>
                <w:rFonts w:ascii="Arial" w:hAnsi="Arial" w:cs="Arial"/>
              </w:rPr>
              <w:t xml:space="preserve"> berichten über die Weiterarbeit in der </w:t>
            </w:r>
          </w:p>
          <w:p w14:paraId="5F057073" w14:textId="77777777" w:rsidR="00925C07" w:rsidRDefault="00925C07" w:rsidP="00B15008">
            <w:pPr>
              <w:ind w:left="-6"/>
              <w:rPr>
                <w:rFonts w:ascii="Arial" w:hAnsi="Arial" w:cs="Arial"/>
              </w:rPr>
            </w:pPr>
            <w:r>
              <w:rPr>
                <w:rFonts w:ascii="Arial" w:hAnsi="Arial" w:cs="Arial"/>
              </w:rPr>
              <w:t xml:space="preserve">  Nebenstraße</w:t>
            </w:r>
          </w:p>
          <w:p w14:paraId="6EB7C983" w14:textId="77777777" w:rsidR="00925C07" w:rsidRDefault="00925C07" w:rsidP="00B15008">
            <w:pPr>
              <w:ind w:left="-6"/>
              <w:rPr>
                <w:rFonts w:ascii="Arial" w:hAnsi="Arial" w:cs="Arial"/>
              </w:rPr>
            </w:pPr>
          </w:p>
          <w:p w14:paraId="1BBA8959" w14:textId="77777777" w:rsidR="00925C07" w:rsidRDefault="00B15008" w:rsidP="00B15008">
            <w:pPr>
              <w:ind w:left="-6"/>
              <w:rPr>
                <w:rFonts w:ascii="Arial" w:hAnsi="Arial" w:cs="Arial"/>
              </w:rPr>
            </w:pPr>
            <w:r>
              <w:rPr>
                <w:rFonts w:ascii="Arial" w:hAnsi="Arial" w:cs="Arial"/>
              </w:rPr>
              <w:t xml:space="preserve">Zwischenpräsentation: </w:t>
            </w:r>
          </w:p>
          <w:p w14:paraId="5E33DE64" w14:textId="77777777" w:rsidR="00925C07" w:rsidRDefault="00925C07" w:rsidP="00B15008">
            <w:pPr>
              <w:ind w:left="-6"/>
              <w:rPr>
                <w:rFonts w:ascii="Arial" w:hAnsi="Arial" w:cs="Arial"/>
              </w:rPr>
            </w:pPr>
          </w:p>
          <w:p w14:paraId="06E791FA" w14:textId="77777777" w:rsidR="00925C07" w:rsidRPr="00925C07" w:rsidRDefault="00925C07" w:rsidP="00044449">
            <w:pPr>
              <w:pStyle w:val="Listenabsatz"/>
              <w:numPr>
                <w:ilvl w:val="0"/>
                <w:numId w:val="11"/>
              </w:numPr>
              <w:ind w:left="317" w:hanging="283"/>
              <w:rPr>
                <w:rFonts w:ascii="Arial" w:hAnsi="Arial" w:cs="Arial"/>
              </w:rPr>
            </w:pPr>
            <w:r>
              <w:rPr>
                <w:rFonts w:ascii="Arial" w:hAnsi="Arial" w:cs="Arial"/>
              </w:rPr>
              <w:t>Freiwillige präsentieren ihren erlernten Jump</w:t>
            </w:r>
          </w:p>
          <w:p w14:paraId="7CD7C9A8" w14:textId="77777777" w:rsidR="00B15008" w:rsidRDefault="00B15008" w:rsidP="00044449">
            <w:pPr>
              <w:pStyle w:val="Listenabsatz"/>
              <w:numPr>
                <w:ilvl w:val="0"/>
                <w:numId w:val="11"/>
              </w:numPr>
              <w:ind w:left="317" w:hanging="283"/>
              <w:rPr>
                <w:rFonts w:ascii="Arial" w:hAnsi="Arial" w:cs="Arial"/>
              </w:rPr>
            </w:pPr>
            <w:proofErr w:type="spellStart"/>
            <w:r w:rsidRPr="00925C07">
              <w:rPr>
                <w:rFonts w:ascii="Arial" w:hAnsi="Arial" w:cs="Arial"/>
              </w:rPr>
              <w:t>SuS</w:t>
            </w:r>
            <w:proofErr w:type="spellEnd"/>
            <w:r w:rsidRPr="00925C07">
              <w:rPr>
                <w:rFonts w:ascii="Arial" w:hAnsi="Arial" w:cs="Arial"/>
              </w:rPr>
              <w:t xml:space="preserve"> präsentieren einem Partner/einer Partnerin </w:t>
            </w:r>
          </w:p>
          <w:p w14:paraId="7D6027D1" w14:textId="77777777" w:rsidR="00925C07" w:rsidRDefault="00925C07" w:rsidP="00B15008">
            <w:pPr>
              <w:ind w:left="-6"/>
              <w:rPr>
                <w:rFonts w:ascii="Arial" w:hAnsi="Arial" w:cs="Arial"/>
              </w:rPr>
            </w:pPr>
          </w:p>
          <w:p w14:paraId="6CE46B71" w14:textId="77777777" w:rsidR="00B15008" w:rsidRDefault="00B15008" w:rsidP="00B15008">
            <w:pPr>
              <w:ind w:left="-6"/>
              <w:rPr>
                <w:rFonts w:ascii="Arial" w:hAnsi="Arial" w:cs="Arial"/>
              </w:rPr>
            </w:pPr>
            <w:r>
              <w:rPr>
                <w:rFonts w:ascii="Arial" w:hAnsi="Arial" w:cs="Arial"/>
              </w:rPr>
              <w:t xml:space="preserve">- Bei Unstimmigkeiten zur Bewegungsausführung </w:t>
            </w:r>
          </w:p>
          <w:p w14:paraId="11FACB42" w14:textId="77777777" w:rsidR="00B15008" w:rsidRDefault="00B15008" w:rsidP="00B15008">
            <w:pPr>
              <w:ind w:left="-6"/>
              <w:rPr>
                <w:rFonts w:ascii="Arial" w:hAnsi="Arial" w:cs="Arial"/>
              </w:rPr>
            </w:pPr>
            <w:r>
              <w:rPr>
                <w:rFonts w:ascii="Arial" w:hAnsi="Arial" w:cs="Arial"/>
              </w:rPr>
              <w:t xml:space="preserve">  eines Jumps können die </w:t>
            </w:r>
            <w:proofErr w:type="spellStart"/>
            <w:r>
              <w:rPr>
                <w:rFonts w:ascii="Arial" w:hAnsi="Arial" w:cs="Arial"/>
              </w:rPr>
              <w:t>SuS</w:t>
            </w:r>
            <w:proofErr w:type="spellEnd"/>
            <w:r>
              <w:rPr>
                <w:rFonts w:ascii="Arial" w:hAnsi="Arial" w:cs="Arial"/>
              </w:rPr>
              <w:t xml:space="preserve"> die Videos noch </w:t>
            </w:r>
          </w:p>
          <w:p w14:paraId="5D546A88" w14:textId="77777777" w:rsidR="00B15008" w:rsidRDefault="00B15008" w:rsidP="00B15008">
            <w:pPr>
              <w:ind w:left="-6"/>
              <w:rPr>
                <w:rFonts w:ascii="Arial" w:hAnsi="Arial" w:cs="Arial"/>
              </w:rPr>
            </w:pPr>
            <w:r>
              <w:rPr>
                <w:rFonts w:ascii="Arial" w:hAnsi="Arial" w:cs="Arial"/>
              </w:rPr>
              <w:t xml:space="preserve">  einmal anschauen.</w:t>
            </w:r>
          </w:p>
          <w:p w14:paraId="0A87CF28" w14:textId="77777777" w:rsidR="00B15008" w:rsidRDefault="00B15008" w:rsidP="00B15008">
            <w:pPr>
              <w:ind w:left="-6"/>
              <w:rPr>
                <w:rFonts w:ascii="Arial" w:hAnsi="Arial" w:cs="Arial"/>
              </w:rPr>
            </w:pPr>
            <w:r>
              <w:rPr>
                <w:rFonts w:ascii="Arial" w:hAnsi="Arial" w:cs="Arial"/>
              </w:rPr>
              <w:t xml:space="preserve">- Partner/Partnerin gibt Rückmeldung zu den </w:t>
            </w:r>
          </w:p>
          <w:p w14:paraId="1722ECA7" w14:textId="77777777" w:rsidR="00B15008" w:rsidRDefault="00B15008" w:rsidP="00B15008">
            <w:pPr>
              <w:ind w:left="-6"/>
              <w:rPr>
                <w:rFonts w:ascii="Arial" w:hAnsi="Arial" w:cs="Arial"/>
              </w:rPr>
            </w:pPr>
            <w:r>
              <w:rPr>
                <w:rFonts w:ascii="Arial" w:hAnsi="Arial" w:cs="Arial"/>
              </w:rPr>
              <w:t xml:space="preserve">  (erreichten) Zielen/Lernerfolgen</w:t>
            </w:r>
          </w:p>
          <w:p w14:paraId="31DD8235" w14:textId="77777777" w:rsidR="00B15008" w:rsidRDefault="00B15008" w:rsidP="00B15008">
            <w:pPr>
              <w:ind w:left="-6"/>
              <w:rPr>
                <w:rFonts w:ascii="Arial" w:hAnsi="Arial" w:cs="Arial"/>
              </w:rPr>
            </w:pPr>
            <w:r>
              <w:rPr>
                <w:rFonts w:ascii="Arial" w:hAnsi="Arial" w:cs="Arial"/>
              </w:rPr>
              <w:t>- Rückmeldung wird genutzt zur Weiterarbeit</w:t>
            </w:r>
          </w:p>
          <w:p w14:paraId="19D9064B" w14:textId="77777777" w:rsidR="00233E54" w:rsidRPr="00E3135E" w:rsidRDefault="00233E54" w:rsidP="00B15008">
            <w:pPr>
              <w:ind w:left="-6"/>
              <w:rPr>
                <w:rFonts w:ascii="Arial" w:hAnsi="Arial" w:cs="Arial"/>
              </w:rPr>
            </w:pP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5D33953" w14:textId="77777777" w:rsidR="00B15008" w:rsidRDefault="00B15008" w:rsidP="00B15008">
            <w:pPr>
              <w:ind w:left="-6"/>
              <w:rPr>
                <w:rFonts w:ascii="Arial" w:hAnsi="Arial" w:cs="Arial"/>
              </w:rPr>
            </w:pPr>
            <w:r>
              <w:rPr>
                <w:rFonts w:ascii="Arial" w:hAnsi="Arial" w:cs="Arial"/>
              </w:rPr>
              <w:t>- Partnerkorrektur (Bewegungsausführung)</w:t>
            </w:r>
          </w:p>
          <w:p w14:paraId="034AE2F9" w14:textId="77777777" w:rsidR="00B15008" w:rsidRDefault="00B15008" w:rsidP="00B15008">
            <w:pPr>
              <w:ind w:left="-6"/>
              <w:rPr>
                <w:rFonts w:ascii="Arial" w:hAnsi="Arial" w:cs="Arial"/>
              </w:rPr>
            </w:pPr>
            <w:r>
              <w:rPr>
                <w:rFonts w:ascii="Arial" w:hAnsi="Arial" w:cs="Arial"/>
              </w:rPr>
              <w:t xml:space="preserve">- Beobachtung von Bewegungsmustern, </w:t>
            </w:r>
          </w:p>
          <w:p w14:paraId="6AF21850" w14:textId="77777777" w:rsidR="00B15008" w:rsidRDefault="00B15008" w:rsidP="00B15008">
            <w:pPr>
              <w:ind w:left="-6"/>
              <w:rPr>
                <w:rFonts w:ascii="Arial" w:hAnsi="Arial" w:cs="Arial"/>
              </w:rPr>
            </w:pPr>
            <w:r>
              <w:rPr>
                <w:rFonts w:ascii="Arial" w:hAnsi="Arial" w:cs="Arial"/>
              </w:rPr>
              <w:t xml:space="preserve">  Abgleich mit Phasenbildern und eigenen </w:t>
            </w:r>
          </w:p>
          <w:p w14:paraId="649B9532" w14:textId="77777777" w:rsidR="00B15008" w:rsidRDefault="00B15008" w:rsidP="00B15008">
            <w:pPr>
              <w:ind w:left="-6"/>
              <w:rPr>
                <w:rFonts w:ascii="Arial" w:hAnsi="Arial" w:cs="Arial"/>
              </w:rPr>
            </w:pPr>
            <w:r>
              <w:rPr>
                <w:rFonts w:ascii="Arial" w:hAnsi="Arial" w:cs="Arial"/>
              </w:rPr>
              <w:t xml:space="preserve">  Bewegungsschemata</w:t>
            </w:r>
          </w:p>
          <w:p w14:paraId="3FB791BB" w14:textId="77777777" w:rsidR="00925C07" w:rsidRDefault="00B15008" w:rsidP="00B15008">
            <w:pPr>
              <w:ind w:left="-6"/>
              <w:rPr>
                <w:rFonts w:ascii="Arial" w:hAnsi="Arial" w:cs="Arial"/>
              </w:rPr>
            </w:pPr>
            <w:r>
              <w:rPr>
                <w:rFonts w:ascii="Arial" w:hAnsi="Arial" w:cs="Arial"/>
              </w:rPr>
              <w:t xml:space="preserve">- zwei Sprünge (der neue mit dem davor </w:t>
            </w:r>
          </w:p>
          <w:p w14:paraId="005E825D" w14:textId="77777777" w:rsidR="00925C07" w:rsidRDefault="00925C07" w:rsidP="00B15008">
            <w:pPr>
              <w:ind w:left="-6"/>
              <w:rPr>
                <w:rFonts w:ascii="Arial" w:hAnsi="Arial" w:cs="Arial"/>
              </w:rPr>
            </w:pPr>
            <w:r>
              <w:rPr>
                <w:rFonts w:ascii="Arial" w:hAnsi="Arial" w:cs="Arial"/>
              </w:rPr>
              <w:t xml:space="preserve">  </w:t>
            </w:r>
            <w:r w:rsidR="00B15008">
              <w:rPr>
                <w:rFonts w:ascii="Arial" w:hAnsi="Arial" w:cs="Arial"/>
              </w:rPr>
              <w:t xml:space="preserve">erlernten Jump) müssen jeweils </w:t>
            </w:r>
            <w:r>
              <w:rPr>
                <w:rFonts w:ascii="Arial" w:hAnsi="Arial" w:cs="Arial"/>
              </w:rPr>
              <w:t>zwei</w:t>
            </w:r>
            <w:r w:rsidR="00B15008">
              <w:rPr>
                <w:rFonts w:ascii="Arial" w:hAnsi="Arial" w:cs="Arial"/>
              </w:rPr>
              <w:t xml:space="preserve"> Mal </w:t>
            </w:r>
          </w:p>
          <w:p w14:paraId="44BBCB94" w14:textId="77777777" w:rsidR="00925C07" w:rsidRDefault="00925C07" w:rsidP="00B15008">
            <w:pPr>
              <w:ind w:left="-6"/>
              <w:rPr>
                <w:rFonts w:ascii="Arial" w:hAnsi="Arial" w:cs="Arial"/>
              </w:rPr>
            </w:pPr>
            <w:r>
              <w:rPr>
                <w:rFonts w:ascii="Arial" w:hAnsi="Arial" w:cs="Arial"/>
              </w:rPr>
              <w:t xml:space="preserve">  </w:t>
            </w:r>
            <w:r w:rsidR="00B15008">
              <w:rPr>
                <w:rFonts w:ascii="Arial" w:hAnsi="Arial" w:cs="Arial"/>
              </w:rPr>
              <w:t xml:space="preserve">ohne Pause hintereinander gesprungen </w:t>
            </w:r>
          </w:p>
          <w:p w14:paraId="737DC388" w14:textId="77777777" w:rsidR="00B15008" w:rsidRDefault="00925C07" w:rsidP="00B15008">
            <w:pPr>
              <w:ind w:left="-6"/>
              <w:rPr>
                <w:rFonts w:ascii="Arial" w:hAnsi="Arial" w:cs="Arial"/>
              </w:rPr>
            </w:pPr>
            <w:r>
              <w:rPr>
                <w:rFonts w:ascii="Arial" w:hAnsi="Arial" w:cs="Arial"/>
              </w:rPr>
              <w:t xml:space="preserve">  </w:t>
            </w:r>
            <w:r w:rsidR="00B15008">
              <w:rPr>
                <w:rFonts w:ascii="Arial" w:hAnsi="Arial" w:cs="Arial"/>
              </w:rPr>
              <w:t>werden (fließender Übergang)</w:t>
            </w:r>
          </w:p>
          <w:p w14:paraId="3AC32DAB" w14:textId="77777777" w:rsidR="00925C07" w:rsidRDefault="00B15008" w:rsidP="00B15008">
            <w:pPr>
              <w:ind w:left="-6"/>
              <w:rPr>
                <w:rFonts w:ascii="Arial" w:hAnsi="Arial" w:cs="Arial"/>
              </w:rPr>
            </w:pPr>
            <w:r>
              <w:rPr>
                <w:rFonts w:ascii="Arial" w:hAnsi="Arial" w:cs="Arial"/>
              </w:rPr>
              <w:t xml:space="preserve">- Aufmerksamkeit auf Bewegungen, die nicht </w:t>
            </w:r>
          </w:p>
          <w:p w14:paraId="6CBBDD4C" w14:textId="77777777" w:rsidR="00B15008" w:rsidRDefault="00925C07" w:rsidP="00B15008">
            <w:pPr>
              <w:ind w:left="-6"/>
              <w:rPr>
                <w:rFonts w:ascii="Arial" w:hAnsi="Arial" w:cs="Arial"/>
              </w:rPr>
            </w:pPr>
            <w:r>
              <w:rPr>
                <w:rFonts w:ascii="Arial" w:hAnsi="Arial" w:cs="Arial"/>
              </w:rPr>
              <w:t xml:space="preserve">  </w:t>
            </w:r>
            <w:r w:rsidR="00B15008">
              <w:rPr>
                <w:rFonts w:ascii="Arial" w:hAnsi="Arial" w:cs="Arial"/>
              </w:rPr>
              <w:t>dem Phasenbild entsprechen)</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E25A730" w14:textId="77777777" w:rsidR="00925C07" w:rsidRDefault="00925C07" w:rsidP="00B15008">
            <w:pPr>
              <w:jc w:val="both"/>
              <w:rPr>
                <w:rFonts w:ascii="Arial" w:hAnsi="Arial" w:cs="Arial"/>
              </w:rPr>
            </w:pPr>
            <w:r>
              <w:rPr>
                <w:rFonts w:ascii="Arial" w:hAnsi="Arial" w:cs="Arial"/>
              </w:rPr>
              <w:t>- UG</w:t>
            </w:r>
          </w:p>
          <w:p w14:paraId="058BE2F0" w14:textId="77777777" w:rsidR="00925C07" w:rsidRDefault="00925C07" w:rsidP="00B15008">
            <w:pPr>
              <w:jc w:val="both"/>
              <w:rPr>
                <w:rFonts w:ascii="Arial" w:hAnsi="Arial" w:cs="Arial"/>
              </w:rPr>
            </w:pPr>
          </w:p>
          <w:p w14:paraId="628DC676" w14:textId="77777777" w:rsidR="00B15008" w:rsidRPr="002E3170" w:rsidRDefault="00B15008" w:rsidP="00B15008">
            <w:pPr>
              <w:jc w:val="both"/>
              <w:rPr>
                <w:rFonts w:ascii="Arial" w:hAnsi="Arial" w:cs="Arial"/>
              </w:rPr>
            </w:pPr>
            <w:r>
              <w:rPr>
                <w:rFonts w:ascii="Arial" w:hAnsi="Arial" w:cs="Arial"/>
              </w:rPr>
              <w:t>- PA</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4037C53" w14:textId="77777777" w:rsidR="00B15008" w:rsidRDefault="00925C07" w:rsidP="00B15008">
            <w:pPr>
              <w:rPr>
                <w:rFonts w:ascii="Arial" w:hAnsi="Arial" w:cs="Arial"/>
              </w:rPr>
            </w:pPr>
            <w:r>
              <w:rPr>
                <w:rFonts w:ascii="Arial" w:hAnsi="Arial" w:cs="Arial"/>
              </w:rPr>
              <w:t>- ggf. Laptops</w:t>
            </w:r>
          </w:p>
          <w:p w14:paraId="44C565BA" w14:textId="77777777" w:rsidR="008C07C7" w:rsidRDefault="008C07C7" w:rsidP="00B15008">
            <w:pPr>
              <w:rPr>
                <w:rFonts w:ascii="Arial" w:hAnsi="Arial" w:cs="Arial"/>
              </w:rPr>
            </w:pPr>
          </w:p>
          <w:p w14:paraId="63DC67DC" w14:textId="77777777" w:rsidR="008C07C7" w:rsidRPr="002E3170" w:rsidRDefault="008C07C7" w:rsidP="00B15008">
            <w:pPr>
              <w:rPr>
                <w:rFonts w:ascii="Arial" w:hAnsi="Arial" w:cs="Arial"/>
              </w:rPr>
            </w:pPr>
            <w:r>
              <w:rPr>
                <w:rFonts w:ascii="Arial" w:hAnsi="Arial" w:cs="Arial"/>
              </w:rPr>
              <w:t>- Musikbox</w:t>
            </w:r>
          </w:p>
        </w:tc>
      </w:tr>
      <w:tr w:rsidR="00B15008" w:rsidRPr="002E3170" w14:paraId="1392C8B2" w14:textId="77777777" w:rsidTr="009C5BC3">
        <w:tc>
          <w:tcPr>
            <w:tcW w:w="1844" w:type="dxa"/>
            <w:tcBorders>
              <w:top w:val="single" w:sz="4" w:space="0" w:color="auto"/>
              <w:left w:val="single" w:sz="4" w:space="0" w:color="auto"/>
              <w:bottom w:val="single" w:sz="4" w:space="0" w:color="auto"/>
              <w:right w:val="single" w:sz="4" w:space="0" w:color="auto"/>
            </w:tcBorders>
            <w:shd w:val="clear" w:color="auto" w:fill="auto"/>
          </w:tcPr>
          <w:p w14:paraId="44708E08" w14:textId="77777777" w:rsidR="00925C07" w:rsidRDefault="00925C07" w:rsidP="00B15008">
            <w:pPr>
              <w:jc w:val="both"/>
              <w:rPr>
                <w:rFonts w:ascii="Arial" w:hAnsi="Arial" w:cs="Arial"/>
                <w:b/>
              </w:rPr>
            </w:pPr>
            <w:r>
              <w:rPr>
                <w:rFonts w:ascii="Arial" w:hAnsi="Arial" w:cs="Arial"/>
                <w:b/>
              </w:rPr>
              <w:t>Weiterarbeit/</w:t>
            </w:r>
          </w:p>
          <w:p w14:paraId="2D05B0C2" w14:textId="77777777" w:rsidR="00B15008" w:rsidRDefault="00B15008" w:rsidP="00B15008">
            <w:pPr>
              <w:jc w:val="both"/>
              <w:rPr>
                <w:rFonts w:ascii="Arial" w:hAnsi="Arial" w:cs="Arial"/>
                <w:b/>
              </w:rPr>
            </w:pPr>
            <w:r w:rsidRPr="00194E86">
              <w:rPr>
                <w:rFonts w:ascii="Arial" w:hAnsi="Arial" w:cs="Arial"/>
                <w:b/>
              </w:rPr>
              <w:t>Erarbeitung</w:t>
            </w:r>
            <w:r>
              <w:rPr>
                <w:rFonts w:ascii="Arial" w:hAnsi="Arial" w:cs="Arial"/>
                <w:b/>
              </w:rPr>
              <w:t xml:space="preserve"> II</w:t>
            </w: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4E5AD2E0" w14:textId="77777777" w:rsidR="00233E54" w:rsidRPr="007C03E8" w:rsidRDefault="00B15008" w:rsidP="00B15008">
            <w:pPr>
              <w:ind w:left="280" w:hanging="283"/>
              <w:rPr>
                <w:rFonts w:ascii="Arial" w:hAnsi="Arial" w:cs="Arial"/>
                <w:color w:val="000000" w:themeColor="text1"/>
              </w:rPr>
            </w:pPr>
            <w:r w:rsidRPr="007C03E8">
              <w:rPr>
                <w:rFonts w:ascii="Arial" w:hAnsi="Arial" w:cs="Arial"/>
                <w:color w:val="000000" w:themeColor="text1"/>
              </w:rPr>
              <w:t xml:space="preserve">- </w:t>
            </w:r>
            <w:proofErr w:type="spellStart"/>
            <w:r w:rsidRPr="007C03E8">
              <w:rPr>
                <w:rFonts w:ascii="Arial" w:hAnsi="Arial" w:cs="Arial"/>
                <w:color w:val="000000" w:themeColor="text1"/>
              </w:rPr>
              <w:t>SuS</w:t>
            </w:r>
            <w:proofErr w:type="spellEnd"/>
            <w:r w:rsidRPr="007C03E8">
              <w:rPr>
                <w:rFonts w:ascii="Arial" w:hAnsi="Arial" w:cs="Arial"/>
                <w:color w:val="000000" w:themeColor="text1"/>
              </w:rPr>
              <w:t xml:space="preserve"> </w:t>
            </w:r>
            <w:r w:rsidR="00925C07" w:rsidRPr="007C03E8">
              <w:rPr>
                <w:rFonts w:ascii="Arial" w:hAnsi="Arial" w:cs="Arial"/>
                <w:color w:val="000000" w:themeColor="text1"/>
              </w:rPr>
              <w:t>erlernen einen weiteren Sprung der</w:t>
            </w:r>
            <w:r w:rsidR="00233E54" w:rsidRPr="007C03E8">
              <w:rPr>
                <w:rFonts w:ascii="Arial" w:hAnsi="Arial" w:cs="Arial"/>
                <w:color w:val="000000" w:themeColor="text1"/>
              </w:rPr>
              <w:t xml:space="preserve"> </w:t>
            </w:r>
          </w:p>
          <w:p w14:paraId="0D58B165" w14:textId="77777777" w:rsidR="00925C07" w:rsidRPr="007C03E8" w:rsidRDefault="00233E54" w:rsidP="00B15008">
            <w:pPr>
              <w:ind w:left="280" w:hanging="283"/>
              <w:rPr>
                <w:rFonts w:ascii="Arial" w:hAnsi="Arial" w:cs="Arial"/>
                <w:color w:val="000000" w:themeColor="text1"/>
              </w:rPr>
            </w:pPr>
            <w:r w:rsidRPr="007C03E8">
              <w:rPr>
                <w:rFonts w:ascii="Arial" w:hAnsi="Arial" w:cs="Arial"/>
                <w:color w:val="000000" w:themeColor="text1"/>
              </w:rPr>
              <w:t xml:space="preserve">  </w:t>
            </w:r>
            <w:r w:rsidR="00925C07" w:rsidRPr="007C03E8">
              <w:rPr>
                <w:rFonts w:ascii="Arial" w:hAnsi="Arial" w:cs="Arial"/>
                <w:color w:val="000000" w:themeColor="text1"/>
              </w:rPr>
              <w:t>Nebenstraße</w:t>
            </w:r>
            <w:r w:rsidR="004D6A66" w:rsidRPr="007C03E8">
              <w:rPr>
                <w:rFonts w:ascii="Arial" w:hAnsi="Arial" w:cs="Arial"/>
                <w:color w:val="000000" w:themeColor="text1"/>
              </w:rPr>
              <w:t>/ bzw. Vertiefen den bisher gelernten Jump/ bzw. Verändern/Gestalten einen neuen Jump</w:t>
            </w:r>
          </w:p>
          <w:p w14:paraId="1E9A3740" w14:textId="77777777" w:rsidR="00B15008" w:rsidRPr="007C03E8" w:rsidRDefault="00B15008" w:rsidP="00B15008">
            <w:pPr>
              <w:ind w:left="280" w:hanging="283"/>
              <w:rPr>
                <w:rFonts w:ascii="Arial" w:hAnsi="Arial" w:cs="Arial"/>
                <w:color w:val="000000" w:themeColor="text1"/>
              </w:rPr>
            </w:pP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1D4657A3" w14:textId="77777777" w:rsidR="00B15008" w:rsidRDefault="008C07C7" w:rsidP="008C07C7">
            <w:pPr>
              <w:tabs>
                <w:tab w:val="left" w:pos="255"/>
              </w:tabs>
              <w:jc w:val="both"/>
              <w:rPr>
                <w:rFonts w:ascii="Arial" w:hAnsi="Arial" w:cs="Arial"/>
              </w:rPr>
            </w:pPr>
            <w:r>
              <w:rPr>
                <w:rFonts w:ascii="Arial" w:hAnsi="Arial" w:cs="Arial"/>
              </w:rPr>
              <w:t>s. Erarbeitungsphase I</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E9CC356" w14:textId="77777777" w:rsidR="00B15008" w:rsidRPr="002E3170" w:rsidRDefault="00B15008" w:rsidP="00B15008">
            <w:pPr>
              <w:jc w:val="both"/>
              <w:rPr>
                <w:rFonts w:ascii="Arial" w:hAnsi="Arial" w:cs="Arial"/>
              </w:rPr>
            </w:pPr>
            <w:r>
              <w:rPr>
                <w:rFonts w:ascii="Arial" w:hAnsi="Arial" w:cs="Arial"/>
              </w:rPr>
              <w:t>- PA</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EFE79C8" w14:textId="77777777" w:rsidR="00B15008" w:rsidRPr="002E3170" w:rsidRDefault="00B15008" w:rsidP="00B15008">
            <w:pPr>
              <w:rPr>
                <w:rFonts w:ascii="Arial" w:hAnsi="Arial" w:cs="Arial"/>
              </w:rPr>
            </w:pPr>
            <w:r>
              <w:rPr>
                <w:rFonts w:ascii="Arial" w:hAnsi="Arial" w:cs="Arial"/>
              </w:rPr>
              <w:t>s. Erarbeitungs-phase I</w:t>
            </w:r>
          </w:p>
        </w:tc>
      </w:tr>
      <w:tr w:rsidR="00B15008" w:rsidRPr="002E3170" w14:paraId="007FFD24" w14:textId="77777777" w:rsidTr="009C5BC3">
        <w:tc>
          <w:tcPr>
            <w:tcW w:w="1844" w:type="dxa"/>
            <w:tcBorders>
              <w:top w:val="single" w:sz="4" w:space="0" w:color="auto"/>
              <w:left w:val="single" w:sz="4" w:space="0" w:color="auto"/>
              <w:bottom w:val="single" w:sz="4" w:space="0" w:color="auto"/>
              <w:right w:val="single" w:sz="4" w:space="0" w:color="auto"/>
            </w:tcBorders>
            <w:shd w:val="clear" w:color="auto" w:fill="auto"/>
          </w:tcPr>
          <w:p w14:paraId="012A22BE" w14:textId="77777777" w:rsidR="00B15008" w:rsidRDefault="00B15008" w:rsidP="00B15008">
            <w:pPr>
              <w:jc w:val="both"/>
              <w:rPr>
                <w:rFonts w:ascii="Arial" w:hAnsi="Arial" w:cs="Arial"/>
                <w:b/>
              </w:rPr>
            </w:pPr>
            <w:r>
              <w:rPr>
                <w:rFonts w:ascii="Arial" w:hAnsi="Arial" w:cs="Arial"/>
                <w:b/>
              </w:rPr>
              <w:t>Sicherung II,</w:t>
            </w:r>
          </w:p>
          <w:p w14:paraId="488390D7" w14:textId="77777777" w:rsidR="00B15008" w:rsidRDefault="00B15008" w:rsidP="00B15008">
            <w:pPr>
              <w:jc w:val="both"/>
              <w:rPr>
                <w:rFonts w:ascii="Arial" w:hAnsi="Arial" w:cs="Arial"/>
                <w:b/>
              </w:rPr>
            </w:pPr>
            <w:r>
              <w:rPr>
                <w:rFonts w:ascii="Arial" w:hAnsi="Arial" w:cs="Arial"/>
                <w:b/>
              </w:rPr>
              <w:t>Präsentation und Auswertung des Lernerfolgs</w:t>
            </w: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7A585C53" w14:textId="77777777" w:rsidR="008C07C7" w:rsidRPr="007C03E8" w:rsidRDefault="008C07C7" w:rsidP="00044449">
            <w:pPr>
              <w:pStyle w:val="Listenabsatz"/>
              <w:numPr>
                <w:ilvl w:val="0"/>
                <w:numId w:val="11"/>
              </w:numPr>
              <w:ind w:left="317" w:hanging="283"/>
              <w:rPr>
                <w:rFonts w:ascii="Arial" w:hAnsi="Arial" w:cs="Arial"/>
                <w:color w:val="000000" w:themeColor="text1"/>
              </w:rPr>
            </w:pPr>
            <w:r w:rsidRPr="007C03E8">
              <w:rPr>
                <w:rFonts w:ascii="Arial" w:hAnsi="Arial" w:cs="Arial"/>
                <w:color w:val="000000" w:themeColor="text1"/>
              </w:rPr>
              <w:t>Freiwillige präsentieren ihre</w:t>
            </w:r>
            <w:r w:rsidR="004D6A66" w:rsidRPr="007C03E8">
              <w:rPr>
                <w:rFonts w:ascii="Arial" w:hAnsi="Arial" w:cs="Arial"/>
                <w:color w:val="000000" w:themeColor="text1"/>
              </w:rPr>
              <w:t>(</w:t>
            </w:r>
            <w:r w:rsidRPr="007C03E8">
              <w:rPr>
                <w:rFonts w:ascii="Arial" w:hAnsi="Arial" w:cs="Arial"/>
                <w:color w:val="000000" w:themeColor="text1"/>
              </w:rPr>
              <w:t>n</w:t>
            </w:r>
            <w:r w:rsidR="004D6A66" w:rsidRPr="007C03E8">
              <w:rPr>
                <w:rFonts w:ascii="Arial" w:hAnsi="Arial" w:cs="Arial"/>
                <w:color w:val="000000" w:themeColor="text1"/>
              </w:rPr>
              <w:t>)</w:t>
            </w:r>
            <w:r w:rsidRPr="007C03E8">
              <w:rPr>
                <w:rFonts w:ascii="Arial" w:hAnsi="Arial" w:cs="Arial"/>
                <w:color w:val="000000" w:themeColor="text1"/>
              </w:rPr>
              <w:t xml:space="preserve"> erlernten Jump</w:t>
            </w:r>
            <w:r w:rsidR="004D6A66" w:rsidRPr="007C03E8">
              <w:rPr>
                <w:rFonts w:ascii="Arial" w:hAnsi="Arial" w:cs="Arial"/>
                <w:color w:val="000000" w:themeColor="text1"/>
              </w:rPr>
              <w:t>(s)</w:t>
            </w:r>
          </w:p>
          <w:p w14:paraId="2ADAC7C0" w14:textId="77777777" w:rsidR="002132AC" w:rsidRPr="007C03E8" w:rsidRDefault="008C07C7" w:rsidP="00044449">
            <w:pPr>
              <w:pStyle w:val="Listenabsatz"/>
              <w:numPr>
                <w:ilvl w:val="0"/>
                <w:numId w:val="11"/>
              </w:numPr>
              <w:ind w:left="317" w:hanging="283"/>
              <w:rPr>
                <w:rFonts w:ascii="Arial" w:hAnsi="Arial" w:cs="Arial"/>
                <w:color w:val="000000" w:themeColor="text1"/>
              </w:rPr>
            </w:pPr>
            <w:proofErr w:type="spellStart"/>
            <w:r w:rsidRPr="007C03E8">
              <w:rPr>
                <w:rFonts w:ascii="Arial" w:hAnsi="Arial" w:cs="Arial"/>
                <w:color w:val="000000" w:themeColor="text1"/>
              </w:rPr>
              <w:t>SuS</w:t>
            </w:r>
            <w:proofErr w:type="spellEnd"/>
            <w:r w:rsidRPr="007C03E8">
              <w:rPr>
                <w:rFonts w:ascii="Arial" w:hAnsi="Arial" w:cs="Arial"/>
                <w:color w:val="000000" w:themeColor="text1"/>
              </w:rPr>
              <w:t xml:space="preserve"> </w:t>
            </w:r>
            <w:r w:rsidR="00B15008" w:rsidRPr="007C03E8">
              <w:rPr>
                <w:rFonts w:ascii="Arial" w:hAnsi="Arial" w:cs="Arial"/>
                <w:color w:val="000000" w:themeColor="text1"/>
              </w:rPr>
              <w:t xml:space="preserve">präsentieren Lernergebnisse </w:t>
            </w:r>
            <w:r w:rsidRPr="007C03E8">
              <w:rPr>
                <w:rFonts w:ascii="Arial" w:hAnsi="Arial" w:cs="Arial"/>
                <w:color w:val="000000" w:themeColor="text1"/>
              </w:rPr>
              <w:t xml:space="preserve">in Reihenformation </w:t>
            </w:r>
            <w:r w:rsidR="00B15008" w:rsidRPr="007C03E8">
              <w:rPr>
                <w:rFonts w:ascii="Arial" w:hAnsi="Arial" w:cs="Arial"/>
                <w:color w:val="000000" w:themeColor="text1"/>
              </w:rPr>
              <w:t>(alle gemeinsam:</w:t>
            </w:r>
            <w:r w:rsidR="00B15008" w:rsidRPr="007C03E8">
              <w:rPr>
                <w:rFonts w:ascii="Arial" w:hAnsi="Arial" w:cs="Arial"/>
                <w:b/>
                <w:color w:val="000000" w:themeColor="text1"/>
              </w:rPr>
              <w:t xml:space="preserve"> zwei neue Sprünge, jeweils </w:t>
            </w:r>
            <w:r w:rsidRPr="007C03E8">
              <w:rPr>
                <w:rFonts w:ascii="Arial" w:hAnsi="Arial" w:cs="Arial"/>
                <w:b/>
                <w:color w:val="000000" w:themeColor="text1"/>
              </w:rPr>
              <w:t>zweim</w:t>
            </w:r>
            <w:r w:rsidR="00B15008" w:rsidRPr="007C03E8">
              <w:rPr>
                <w:rFonts w:ascii="Arial" w:hAnsi="Arial" w:cs="Arial"/>
                <w:b/>
                <w:color w:val="000000" w:themeColor="text1"/>
              </w:rPr>
              <w:t>al hintereinander: Kriterium für „erlernt“</w:t>
            </w:r>
            <w:r w:rsidR="00B15008" w:rsidRPr="007C03E8">
              <w:rPr>
                <w:rFonts w:ascii="Arial" w:hAnsi="Arial" w:cs="Arial"/>
                <w:color w:val="000000" w:themeColor="text1"/>
              </w:rPr>
              <w:t>)</w:t>
            </w:r>
          </w:p>
          <w:p w14:paraId="262DE44C" w14:textId="77777777" w:rsidR="00B15008" w:rsidRPr="007C03E8" w:rsidRDefault="002132AC" w:rsidP="00044449">
            <w:pPr>
              <w:pStyle w:val="Listenabsatz"/>
              <w:numPr>
                <w:ilvl w:val="0"/>
                <w:numId w:val="11"/>
              </w:numPr>
              <w:ind w:left="317" w:hanging="283"/>
              <w:rPr>
                <w:rFonts w:ascii="Arial" w:hAnsi="Arial" w:cs="Arial"/>
                <w:color w:val="000000" w:themeColor="text1"/>
              </w:rPr>
            </w:pPr>
            <w:r w:rsidRPr="007C03E8">
              <w:rPr>
                <w:rFonts w:ascii="Arial" w:hAnsi="Arial" w:cs="Arial"/>
                <w:color w:val="000000" w:themeColor="text1"/>
              </w:rPr>
              <w:t xml:space="preserve"> evtl. im Einzelfall nur ein neuer Jump, dann gekoppelt mit einem bereits bekannten Jump</w:t>
            </w:r>
          </w:p>
          <w:p w14:paraId="499BFF64" w14:textId="77777777" w:rsidR="00B15008" w:rsidRPr="007C03E8" w:rsidRDefault="00B15008" w:rsidP="00B15008">
            <w:pPr>
              <w:ind w:left="280" w:hanging="283"/>
              <w:rPr>
                <w:rFonts w:ascii="Arial" w:hAnsi="Arial" w:cs="Arial"/>
                <w:color w:val="000000" w:themeColor="text1"/>
              </w:rPr>
            </w:pPr>
            <w:r w:rsidRPr="007C03E8">
              <w:rPr>
                <w:rFonts w:ascii="Arial" w:hAnsi="Arial" w:cs="Arial"/>
                <w:color w:val="000000" w:themeColor="text1"/>
              </w:rPr>
              <w:t>- L. gibt Rückmeldung/</w:t>
            </w:r>
            <w:r w:rsidR="008C07C7" w:rsidRPr="007C03E8">
              <w:rPr>
                <w:rFonts w:ascii="Arial" w:hAnsi="Arial" w:cs="Arial"/>
                <w:color w:val="000000" w:themeColor="text1"/>
              </w:rPr>
              <w:t xml:space="preserve"> </w:t>
            </w:r>
            <w:r w:rsidRPr="007C03E8">
              <w:rPr>
                <w:rFonts w:ascii="Arial" w:hAnsi="Arial" w:cs="Arial"/>
                <w:color w:val="000000" w:themeColor="text1"/>
              </w:rPr>
              <w:t xml:space="preserve">Hinweise zur Weiterarbeit </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00A1799F" w14:textId="77777777" w:rsidR="00B15008" w:rsidRDefault="00B15008" w:rsidP="00B15008">
            <w:pPr>
              <w:tabs>
                <w:tab w:val="left" w:pos="255"/>
              </w:tabs>
              <w:jc w:val="both"/>
              <w:rPr>
                <w:rFonts w:ascii="Arial" w:hAnsi="Arial" w:cs="Arial"/>
              </w:rPr>
            </w:pPr>
            <w:r>
              <w:rPr>
                <w:rFonts w:ascii="Arial" w:hAnsi="Arial" w:cs="Arial"/>
              </w:rPr>
              <w:t>- Demonstration des Lernerfolgs</w:t>
            </w:r>
          </w:p>
          <w:p w14:paraId="4DC37784" w14:textId="77777777" w:rsidR="00B15008" w:rsidRDefault="00B15008" w:rsidP="00B15008">
            <w:pPr>
              <w:tabs>
                <w:tab w:val="left" w:pos="255"/>
              </w:tabs>
              <w:jc w:val="both"/>
              <w:rPr>
                <w:rFonts w:ascii="Arial" w:hAnsi="Arial" w:cs="Arial"/>
              </w:rPr>
            </w:pPr>
            <w:r>
              <w:rPr>
                <w:rFonts w:ascii="Arial" w:hAnsi="Arial" w:cs="Arial"/>
              </w:rPr>
              <w:t>- Würdigung der Arbeit und Anstrengung</w:t>
            </w:r>
          </w:p>
          <w:p w14:paraId="5ECCE9FB" w14:textId="77777777" w:rsidR="00B15008" w:rsidRDefault="00B15008" w:rsidP="00B15008">
            <w:pPr>
              <w:tabs>
                <w:tab w:val="left" w:pos="255"/>
              </w:tabs>
              <w:jc w:val="both"/>
              <w:rPr>
                <w:rFonts w:ascii="Arial" w:hAnsi="Arial" w:cs="Arial"/>
              </w:rPr>
            </w:pPr>
            <w:r>
              <w:rPr>
                <w:rFonts w:ascii="Arial" w:hAnsi="Arial" w:cs="Arial"/>
              </w:rPr>
              <w:t>- Feedback und Korrektur</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6391E1E" w14:textId="77777777" w:rsidR="00B15008" w:rsidRDefault="00B15008" w:rsidP="00B15008">
            <w:pPr>
              <w:jc w:val="both"/>
              <w:rPr>
                <w:rFonts w:ascii="Arial" w:hAnsi="Arial" w:cs="Arial"/>
              </w:rPr>
            </w:pPr>
            <w:r>
              <w:rPr>
                <w:rFonts w:ascii="Arial" w:hAnsi="Arial" w:cs="Arial"/>
              </w:rPr>
              <w:t>- UG</w:t>
            </w:r>
          </w:p>
          <w:p w14:paraId="0845603C" w14:textId="77777777" w:rsidR="008C07C7" w:rsidRPr="002E3170" w:rsidRDefault="008C07C7" w:rsidP="00B15008">
            <w:pPr>
              <w:jc w:val="both"/>
              <w:rPr>
                <w:rFonts w:ascii="Arial" w:hAnsi="Arial" w:cs="Arial"/>
              </w:rPr>
            </w:pPr>
            <w:r>
              <w:rPr>
                <w:rFonts w:ascii="Arial" w:hAnsi="Arial" w:cs="Arial"/>
              </w:rPr>
              <w:t>- GA</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88990AC" w14:textId="77777777" w:rsidR="00B15008" w:rsidRPr="002E3170" w:rsidRDefault="008C07C7" w:rsidP="00B15008">
            <w:pPr>
              <w:rPr>
                <w:rFonts w:ascii="Arial" w:hAnsi="Arial" w:cs="Arial"/>
              </w:rPr>
            </w:pPr>
            <w:r>
              <w:rPr>
                <w:rFonts w:ascii="Arial" w:hAnsi="Arial" w:cs="Arial"/>
              </w:rPr>
              <w:t>- Musikbox</w:t>
            </w:r>
          </w:p>
        </w:tc>
      </w:tr>
      <w:tr w:rsidR="00B15008" w:rsidRPr="002E3170" w14:paraId="5BFB045B" w14:textId="77777777" w:rsidTr="009C5BC3">
        <w:tc>
          <w:tcPr>
            <w:tcW w:w="1844" w:type="dxa"/>
            <w:tcBorders>
              <w:top w:val="single" w:sz="4" w:space="0" w:color="auto"/>
              <w:left w:val="single" w:sz="4" w:space="0" w:color="auto"/>
              <w:bottom w:val="single" w:sz="4" w:space="0" w:color="auto"/>
              <w:right w:val="single" w:sz="4" w:space="0" w:color="auto"/>
            </w:tcBorders>
            <w:shd w:val="clear" w:color="auto" w:fill="auto"/>
          </w:tcPr>
          <w:p w14:paraId="491EFBB6" w14:textId="77777777" w:rsidR="00B15008" w:rsidRDefault="00B15008" w:rsidP="00B15008">
            <w:pPr>
              <w:jc w:val="both"/>
              <w:rPr>
                <w:rFonts w:ascii="Arial" w:hAnsi="Arial" w:cs="Arial"/>
                <w:b/>
              </w:rPr>
            </w:pPr>
            <w:r>
              <w:rPr>
                <w:rFonts w:ascii="Arial" w:hAnsi="Arial" w:cs="Arial"/>
                <w:b/>
              </w:rPr>
              <w:t>Ausblick</w:t>
            </w: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44AB4059" w14:textId="77777777" w:rsidR="00B15008" w:rsidRPr="002E3170" w:rsidRDefault="00B15008" w:rsidP="00B15008">
            <w:pPr>
              <w:ind w:left="78" w:hanging="81"/>
              <w:rPr>
                <w:rFonts w:ascii="Arial" w:hAnsi="Arial" w:cs="Arial"/>
              </w:rPr>
            </w:pPr>
            <w:r>
              <w:rPr>
                <w:rFonts w:ascii="Arial" w:hAnsi="Arial" w:cs="Arial"/>
              </w:rPr>
              <w:t>Festigung der erlernten Jumps zur Entwicklung einer Choreographie – Abschluss der Lernstraße</w:t>
            </w:r>
          </w:p>
          <w:p w14:paraId="78D0635B" w14:textId="77777777" w:rsidR="00B15008" w:rsidRPr="002E3170" w:rsidRDefault="00B15008" w:rsidP="00B15008">
            <w:pPr>
              <w:ind w:left="78" w:hanging="81"/>
              <w:rPr>
                <w:rFonts w:ascii="Arial" w:hAnsi="Arial" w:cs="Arial"/>
              </w:rPr>
            </w:pP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6D808FC5" w14:textId="77777777" w:rsidR="00B15008" w:rsidRPr="00755CFF" w:rsidRDefault="00B15008" w:rsidP="00B15008">
            <w:pPr>
              <w:tabs>
                <w:tab w:val="left" w:pos="255"/>
              </w:tabs>
              <w:jc w:val="both"/>
              <w:rPr>
                <w:rFonts w:ascii="Arial" w:hAnsi="Arial" w:cs="Arial"/>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8186030" w14:textId="77777777" w:rsidR="00B15008" w:rsidRPr="002E3170" w:rsidRDefault="00B15008" w:rsidP="00B15008">
            <w:pPr>
              <w:jc w:val="both"/>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A2F19BB" w14:textId="77777777" w:rsidR="00B15008" w:rsidRPr="002E3170" w:rsidRDefault="00B15008" w:rsidP="00B15008">
            <w:pPr>
              <w:rPr>
                <w:rFonts w:ascii="Arial" w:hAnsi="Arial" w:cs="Arial"/>
              </w:rPr>
            </w:pPr>
          </w:p>
        </w:tc>
      </w:tr>
    </w:tbl>
    <w:p w14:paraId="47E306B4" w14:textId="77777777" w:rsidR="00070C43" w:rsidRDefault="00070C43" w:rsidP="00070C43">
      <w:pPr>
        <w:shd w:val="clear" w:color="auto" w:fill="FFFFFF"/>
        <w:rPr>
          <w:rFonts w:ascii="Verdana" w:hAnsi="Verdana"/>
          <w:color w:val="000000"/>
          <w:sz w:val="18"/>
          <w:szCs w:val="18"/>
        </w:rPr>
      </w:pPr>
      <w:r>
        <w:rPr>
          <w:rFonts w:ascii="Verdana" w:hAnsi="Verdana"/>
          <w:color w:val="000000"/>
          <w:sz w:val="18"/>
          <w:szCs w:val="18"/>
        </w:rPr>
        <w:t> </w:t>
      </w:r>
    </w:p>
    <w:p w14:paraId="6B84F397" w14:textId="77777777" w:rsidR="00070C43" w:rsidRDefault="00070C43" w:rsidP="00070C43">
      <w:pPr>
        <w:rPr>
          <w:sz w:val="24"/>
          <w:szCs w:val="24"/>
        </w:rPr>
      </w:pPr>
    </w:p>
    <w:p w14:paraId="6681DDA4" w14:textId="77777777" w:rsidR="00194E86" w:rsidRDefault="00194E86" w:rsidP="00070C43">
      <w:pPr>
        <w:rPr>
          <w:sz w:val="24"/>
          <w:szCs w:val="24"/>
        </w:rPr>
      </w:pPr>
    </w:p>
    <w:p w14:paraId="481C54D9" w14:textId="77777777" w:rsidR="00194E86" w:rsidRDefault="00194E86" w:rsidP="00070C43">
      <w:pPr>
        <w:rPr>
          <w:sz w:val="24"/>
          <w:szCs w:val="24"/>
        </w:rPr>
      </w:pPr>
    </w:p>
    <w:p w14:paraId="01EFEFB6" w14:textId="77777777" w:rsidR="00DF26AD" w:rsidRDefault="00DF26AD" w:rsidP="00070C43">
      <w:pPr>
        <w:rPr>
          <w:sz w:val="24"/>
          <w:szCs w:val="24"/>
        </w:rPr>
      </w:pPr>
    </w:p>
    <w:p w14:paraId="6CCBDBA7" w14:textId="77777777" w:rsidR="007D39FB" w:rsidRDefault="007D39FB" w:rsidP="00070C43">
      <w:pPr>
        <w:rPr>
          <w:sz w:val="24"/>
          <w:szCs w:val="24"/>
        </w:rPr>
        <w:sectPr w:rsidR="007D39FB" w:rsidSect="007D39FB">
          <w:footerReference w:type="default" r:id="rId10"/>
          <w:pgSz w:w="16820" w:h="11900" w:orient="landscape"/>
          <w:pgMar w:top="1418" w:right="1134" w:bottom="1418" w:left="1418" w:header="709" w:footer="709" w:gutter="0"/>
          <w:cols w:space="708"/>
          <w:docGrid w:linePitch="360"/>
        </w:sectPr>
      </w:pPr>
    </w:p>
    <w:p w14:paraId="63B67AE6" w14:textId="77777777" w:rsidR="00AF3ED0" w:rsidRPr="005B0AE4" w:rsidRDefault="00F42990" w:rsidP="00AF3ED0">
      <w:pPr>
        <w:jc w:val="both"/>
        <w:rPr>
          <w:rFonts w:ascii="Arial" w:hAnsi="Arial" w:cs="Arial"/>
          <w:b/>
          <w:sz w:val="36"/>
          <w:szCs w:val="28"/>
        </w:rPr>
      </w:pPr>
      <w:r>
        <w:rPr>
          <w:rFonts w:ascii="Arial" w:hAnsi="Arial" w:cs="Arial"/>
          <w:b/>
          <w:sz w:val="36"/>
          <w:szCs w:val="28"/>
        </w:rPr>
        <w:lastRenderedPageBreak/>
        <w:t>6</w:t>
      </w:r>
      <w:r w:rsidR="00AF3ED0" w:rsidRPr="005B0AE4">
        <w:rPr>
          <w:rFonts w:ascii="Arial" w:hAnsi="Arial" w:cs="Arial"/>
          <w:b/>
          <w:sz w:val="36"/>
          <w:szCs w:val="28"/>
        </w:rPr>
        <w:t>. Literaturverzeichnis</w:t>
      </w:r>
    </w:p>
    <w:p w14:paraId="6A95A33E" w14:textId="77777777" w:rsidR="00907BB8" w:rsidRPr="009538C5" w:rsidRDefault="00907BB8" w:rsidP="0015592E">
      <w:pPr>
        <w:jc w:val="both"/>
        <w:rPr>
          <w:rFonts w:ascii="Arial" w:hAnsi="Arial" w:cs="Arial"/>
          <w:sz w:val="24"/>
          <w:szCs w:val="24"/>
        </w:rPr>
      </w:pPr>
    </w:p>
    <w:p w14:paraId="09A46BA0" w14:textId="77777777" w:rsidR="0015592E" w:rsidRDefault="00907BB8" w:rsidP="0015592E">
      <w:pPr>
        <w:widowControl w:val="0"/>
        <w:autoSpaceDE w:val="0"/>
        <w:autoSpaceDN w:val="0"/>
        <w:adjustRightInd w:val="0"/>
        <w:jc w:val="both"/>
        <w:rPr>
          <w:rFonts w:ascii="Arial" w:hAnsi="Arial" w:cs="Arial"/>
          <w:sz w:val="24"/>
          <w:szCs w:val="24"/>
        </w:rPr>
      </w:pPr>
      <w:r w:rsidRPr="0015592E">
        <w:rPr>
          <w:rFonts w:ascii="Arial" w:hAnsi="Arial" w:cs="Arial"/>
          <w:b/>
          <w:sz w:val="24"/>
          <w:szCs w:val="24"/>
        </w:rPr>
        <w:t>Vestisches Gymnasium Kirchhellen, Fachschaft Sport: Schulinternes Curriculum für Sport in der Sekundarstufe I.</w:t>
      </w:r>
      <w:r w:rsidRPr="009538C5">
        <w:rPr>
          <w:rFonts w:ascii="Arial" w:hAnsi="Arial" w:cs="Arial"/>
          <w:sz w:val="24"/>
          <w:szCs w:val="24"/>
        </w:rPr>
        <w:t xml:space="preserve"> (letzter Zugriff: 22.0</w:t>
      </w:r>
      <w:r w:rsidR="0015592E">
        <w:rPr>
          <w:rFonts w:ascii="Arial" w:hAnsi="Arial" w:cs="Arial"/>
          <w:sz w:val="24"/>
          <w:szCs w:val="24"/>
        </w:rPr>
        <w:t>1</w:t>
      </w:r>
      <w:r w:rsidRPr="009538C5">
        <w:rPr>
          <w:rFonts w:ascii="Arial" w:hAnsi="Arial" w:cs="Arial"/>
          <w:sz w:val="24"/>
          <w:szCs w:val="24"/>
        </w:rPr>
        <w:t>.201</w:t>
      </w:r>
      <w:r w:rsidR="00F95D66">
        <w:rPr>
          <w:rFonts w:ascii="Arial" w:hAnsi="Arial" w:cs="Arial"/>
          <w:sz w:val="24"/>
          <w:szCs w:val="24"/>
        </w:rPr>
        <w:t>9</w:t>
      </w:r>
      <w:r w:rsidRPr="009538C5">
        <w:rPr>
          <w:rFonts w:ascii="Arial" w:hAnsi="Arial" w:cs="Arial"/>
          <w:sz w:val="24"/>
          <w:szCs w:val="24"/>
        </w:rPr>
        <w:t>)</w:t>
      </w:r>
      <w:r w:rsidR="0015592E">
        <w:rPr>
          <w:rFonts w:ascii="Arial" w:hAnsi="Arial" w:cs="Arial"/>
          <w:sz w:val="24"/>
          <w:szCs w:val="24"/>
        </w:rPr>
        <w:t xml:space="preserve"> </w:t>
      </w:r>
      <w:r w:rsidR="0015592E" w:rsidRPr="0015592E">
        <w:rPr>
          <w:rFonts w:ascii="Arial" w:hAnsi="Arial" w:cs="Arial"/>
          <w:sz w:val="24"/>
          <w:szCs w:val="24"/>
        </w:rPr>
        <w:t>http://www.vestisches</w:t>
      </w:r>
      <w:r w:rsidR="0015592E">
        <w:rPr>
          <w:rFonts w:ascii="Arial" w:hAnsi="Arial" w:cs="Arial"/>
          <w:sz w:val="24"/>
          <w:szCs w:val="24"/>
        </w:rPr>
        <w:t>-</w:t>
      </w:r>
      <w:r w:rsidR="0015592E" w:rsidRPr="0015592E">
        <w:rPr>
          <w:rFonts w:ascii="Arial" w:hAnsi="Arial" w:cs="Arial"/>
          <w:sz w:val="24"/>
          <w:szCs w:val="24"/>
        </w:rPr>
        <w:t>gymnasium.de/medien/dokumente/Sport/SILP%20Sport%20G</w:t>
      </w:r>
    </w:p>
    <w:p w14:paraId="03C19466" w14:textId="77777777" w:rsidR="0015592E" w:rsidRDefault="0015592E" w:rsidP="0015592E">
      <w:pPr>
        <w:widowControl w:val="0"/>
        <w:autoSpaceDE w:val="0"/>
        <w:autoSpaceDN w:val="0"/>
        <w:adjustRightInd w:val="0"/>
        <w:jc w:val="both"/>
        <w:rPr>
          <w:rFonts w:ascii="Arial" w:hAnsi="Arial" w:cs="Arial"/>
          <w:sz w:val="24"/>
          <w:szCs w:val="24"/>
        </w:rPr>
      </w:pPr>
      <w:r w:rsidRPr="0015592E">
        <w:rPr>
          <w:rFonts w:ascii="Arial" w:hAnsi="Arial" w:cs="Arial"/>
          <w:sz w:val="24"/>
          <w:szCs w:val="24"/>
        </w:rPr>
        <w:t>OSt%2018%2009%2001.pdf</w:t>
      </w:r>
    </w:p>
    <w:p w14:paraId="3466B42B" w14:textId="77777777" w:rsidR="0015592E" w:rsidRDefault="0015592E" w:rsidP="0015592E">
      <w:pPr>
        <w:widowControl w:val="0"/>
        <w:autoSpaceDE w:val="0"/>
        <w:autoSpaceDN w:val="0"/>
        <w:adjustRightInd w:val="0"/>
        <w:jc w:val="both"/>
        <w:rPr>
          <w:rFonts w:ascii="Arial" w:hAnsi="Arial" w:cs="Arial"/>
          <w:sz w:val="24"/>
          <w:szCs w:val="24"/>
        </w:rPr>
      </w:pPr>
    </w:p>
    <w:p w14:paraId="631AA86A" w14:textId="77777777" w:rsidR="00D64074" w:rsidRDefault="00D64074" w:rsidP="00D64074">
      <w:pPr>
        <w:widowControl w:val="0"/>
        <w:autoSpaceDE w:val="0"/>
        <w:autoSpaceDN w:val="0"/>
        <w:adjustRightInd w:val="0"/>
        <w:jc w:val="both"/>
        <w:rPr>
          <w:rFonts w:ascii="Arial" w:hAnsi="Arial" w:cs="Arial"/>
          <w:sz w:val="24"/>
          <w:szCs w:val="24"/>
        </w:rPr>
      </w:pPr>
      <w:r w:rsidRPr="008E6075">
        <w:rPr>
          <w:rFonts w:ascii="Arial" w:hAnsi="Arial" w:cs="Arial"/>
          <w:b/>
          <w:sz w:val="24"/>
          <w:szCs w:val="24"/>
        </w:rPr>
        <w:t>Ministerium für Schule und Weiterbildung des Landes Nordrhein-Westfalen</w:t>
      </w:r>
      <w:r w:rsidRPr="009538C5">
        <w:rPr>
          <w:rFonts w:ascii="Arial" w:hAnsi="Arial" w:cs="Arial"/>
          <w:sz w:val="24"/>
          <w:szCs w:val="24"/>
        </w:rPr>
        <w:t xml:space="preserve">: Kernlehrplan für das Gymnasium - Sekundarstufe </w:t>
      </w:r>
      <w:r>
        <w:rPr>
          <w:rFonts w:ascii="Arial" w:hAnsi="Arial" w:cs="Arial"/>
          <w:sz w:val="24"/>
          <w:szCs w:val="24"/>
        </w:rPr>
        <w:t>I</w:t>
      </w:r>
      <w:r w:rsidRPr="009538C5">
        <w:rPr>
          <w:rFonts w:ascii="Arial" w:hAnsi="Arial" w:cs="Arial"/>
          <w:sz w:val="24"/>
          <w:szCs w:val="24"/>
        </w:rPr>
        <w:t xml:space="preserve"> in Nordrhein-Westfalen. </w:t>
      </w:r>
      <w:r>
        <w:rPr>
          <w:rFonts w:ascii="Arial" w:hAnsi="Arial" w:cs="Arial"/>
          <w:sz w:val="24"/>
          <w:szCs w:val="24"/>
        </w:rPr>
        <w:t>Sport</w:t>
      </w:r>
      <w:r w:rsidRPr="009538C5">
        <w:rPr>
          <w:rFonts w:ascii="Arial" w:hAnsi="Arial" w:cs="Arial"/>
          <w:sz w:val="24"/>
          <w:szCs w:val="24"/>
        </w:rPr>
        <w:t>. Ritterbach Verlag GmbH, Düsseldorf 201</w:t>
      </w:r>
      <w:r>
        <w:rPr>
          <w:rFonts w:ascii="Arial" w:hAnsi="Arial" w:cs="Arial"/>
          <w:sz w:val="24"/>
          <w:szCs w:val="24"/>
        </w:rPr>
        <w:t>1</w:t>
      </w:r>
      <w:r w:rsidRPr="009538C5">
        <w:rPr>
          <w:rFonts w:ascii="Arial" w:hAnsi="Arial" w:cs="Arial"/>
          <w:sz w:val="24"/>
          <w:szCs w:val="24"/>
        </w:rPr>
        <w:t xml:space="preserve"> (1. Auflage)</w:t>
      </w:r>
    </w:p>
    <w:p w14:paraId="10BBDFB3" w14:textId="77777777" w:rsidR="00D64074" w:rsidRDefault="00D64074" w:rsidP="00A90035">
      <w:pPr>
        <w:jc w:val="both"/>
        <w:rPr>
          <w:rFonts w:ascii="Arial" w:hAnsi="Arial" w:cs="Arial"/>
          <w:b/>
          <w:sz w:val="24"/>
          <w:szCs w:val="24"/>
        </w:rPr>
      </w:pPr>
    </w:p>
    <w:p w14:paraId="12818CCE" w14:textId="77777777" w:rsidR="00D64074" w:rsidRPr="00D64074" w:rsidRDefault="00D64074" w:rsidP="00A90035">
      <w:pPr>
        <w:jc w:val="both"/>
        <w:rPr>
          <w:rFonts w:ascii="Arial" w:hAnsi="Arial" w:cs="Arial"/>
          <w:sz w:val="24"/>
          <w:szCs w:val="24"/>
        </w:rPr>
      </w:pPr>
      <w:r w:rsidRPr="00D64074">
        <w:rPr>
          <w:rFonts w:ascii="Arial" w:hAnsi="Arial" w:cs="Arial"/>
          <w:b/>
          <w:sz w:val="24"/>
          <w:szCs w:val="24"/>
        </w:rPr>
        <w:t xml:space="preserve">Günzel, Werner / </w:t>
      </w:r>
      <w:proofErr w:type="spellStart"/>
      <w:r w:rsidRPr="00D64074">
        <w:rPr>
          <w:rFonts w:ascii="Arial" w:hAnsi="Arial" w:cs="Arial"/>
          <w:b/>
          <w:sz w:val="24"/>
          <w:szCs w:val="24"/>
        </w:rPr>
        <w:t>Laging</w:t>
      </w:r>
      <w:proofErr w:type="spellEnd"/>
      <w:r w:rsidRPr="00D64074">
        <w:rPr>
          <w:rFonts w:ascii="Arial" w:hAnsi="Arial" w:cs="Arial"/>
          <w:b/>
          <w:sz w:val="24"/>
          <w:szCs w:val="24"/>
        </w:rPr>
        <w:t xml:space="preserve">, Ralf: </w:t>
      </w:r>
      <w:r w:rsidRPr="00D64074">
        <w:rPr>
          <w:rFonts w:ascii="Arial" w:hAnsi="Arial" w:cs="Arial"/>
          <w:sz w:val="24"/>
          <w:szCs w:val="24"/>
        </w:rPr>
        <w:t>Taschenbuch des Sportunterrichts, Schneider-Verlag, Hohengehren 2001</w:t>
      </w:r>
    </w:p>
    <w:p w14:paraId="0F0365D9" w14:textId="77777777" w:rsidR="00D64074" w:rsidRPr="00D64074" w:rsidRDefault="00D64074" w:rsidP="00A90035">
      <w:pPr>
        <w:jc w:val="both"/>
        <w:rPr>
          <w:rFonts w:ascii="Arial" w:hAnsi="Arial" w:cs="Arial"/>
          <w:b/>
          <w:sz w:val="24"/>
          <w:szCs w:val="24"/>
        </w:rPr>
      </w:pPr>
    </w:p>
    <w:p w14:paraId="1066F35A" w14:textId="77777777" w:rsidR="005A4E22" w:rsidRPr="00A90035" w:rsidRDefault="00990F41" w:rsidP="00A90035">
      <w:pPr>
        <w:jc w:val="both"/>
        <w:rPr>
          <w:rFonts w:ascii="Arial" w:hAnsi="Arial" w:cs="Arial"/>
          <w:sz w:val="24"/>
        </w:rPr>
      </w:pPr>
      <w:proofErr w:type="spellStart"/>
      <w:r>
        <w:rPr>
          <w:rFonts w:ascii="Arial" w:hAnsi="Arial" w:cs="Arial"/>
          <w:b/>
          <w:sz w:val="24"/>
          <w:szCs w:val="24"/>
        </w:rPr>
        <w:t>G</w:t>
      </w:r>
      <w:r w:rsidR="00D64074">
        <w:rPr>
          <w:rFonts w:ascii="Arial" w:hAnsi="Arial" w:cs="Arial"/>
          <w:b/>
          <w:sz w:val="24"/>
          <w:szCs w:val="24"/>
        </w:rPr>
        <w:t>r</w:t>
      </w:r>
      <w:r>
        <w:rPr>
          <w:rFonts w:ascii="Arial" w:hAnsi="Arial" w:cs="Arial"/>
          <w:b/>
          <w:sz w:val="24"/>
          <w:szCs w:val="24"/>
        </w:rPr>
        <w:t>ößing</w:t>
      </w:r>
      <w:proofErr w:type="spellEnd"/>
      <w:r>
        <w:rPr>
          <w:rFonts w:ascii="Arial" w:hAnsi="Arial" w:cs="Arial"/>
          <w:b/>
          <w:sz w:val="24"/>
          <w:szCs w:val="24"/>
        </w:rPr>
        <w:t xml:space="preserve">, Stefan: </w:t>
      </w:r>
      <w:r w:rsidRPr="00A90035">
        <w:rPr>
          <w:rFonts w:ascii="Arial" w:hAnsi="Arial" w:cs="Arial"/>
          <w:sz w:val="24"/>
          <w:szCs w:val="24"/>
        </w:rPr>
        <w:t>Einfüh</w:t>
      </w:r>
      <w:r w:rsidR="00A90035">
        <w:rPr>
          <w:rFonts w:ascii="Arial" w:hAnsi="Arial" w:cs="Arial"/>
          <w:sz w:val="24"/>
          <w:szCs w:val="24"/>
        </w:rPr>
        <w:t>r</w:t>
      </w:r>
      <w:r w:rsidRPr="00A90035">
        <w:rPr>
          <w:rFonts w:ascii="Arial" w:hAnsi="Arial" w:cs="Arial"/>
          <w:sz w:val="24"/>
          <w:szCs w:val="24"/>
        </w:rPr>
        <w:t>ung in die Sportdidaktik, 8. Auflage, Limpert Verlag, Wiebelsheim 2001</w:t>
      </w:r>
    </w:p>
    <w:p w14:paraId="58927C0A" w14:textId="77777777" w:rsidR="005A4E22" w:rsidRDefault="005A4E22" w:rsidP="00A90035">
      <w:pPr>
        <w:jc w:val="both"/>
        <w:rPr>
          <w:rFonts w:ascii="Arial" w:hAnsi="Arial" w:cs="Arial"/>
          <w:sz w:val="24"/>
        </w:rPr>
      </w:pPr>
    </w:p>
    <w:p w14:paraId="06AD7C41" w14:textId="77777777" w:rsidR="00A90035" w:rsidRPr="00A90035" w:rsidRDefault="00A90035" w:rsidP="00C4372A">
      <w:pPr>
        <w:spacing w:line="276" w:lineRule="auto"/>
        <w:jc w:val="both"/>
        <w:rPr>
          <w:rFonts w:ascii="Arial" w:hAnsi="Arial" w:cs="Arial"/>
          <w:sz w:val="24"/>
        </w:rPr>
      </w:pPr>
      <w:r w:rsidRPr="00A90035">
        <w:rPr>
          <w:rFonts w:ascii="Arial" w:hAnsi="Arial" w:cs="Arial"/>
          <w:b/>
          <w:sz w:val="24"/>
        </w:rPr>
        <w:t xml:space="preserve">Deci, </w:t>
      </w:r>
      <w:proofErr w:type="spellStart"/>
      <w:r w:rsidRPr="00A90035">
        <w:rPr>
          <w:rFonts w:ascii="Arial" w:hAnsi="Arial" w:cs="Arial"/>
          <w:b/>
          <w:sz w:val="24"/>
        </w:rPr>
        <w:t>EdwardL</w:t>
      </w:r>
      <w:proofErr w:type="spellEnd"/>
      <w:r w:rsidRPr="00A90035">
        <w:rPr>
          <w:rFonts w:ascii="Arial" w:hAnsi="Arial" w:cs="Arial"/>
          <w:b/>
          <w:sz w:val="24"/>
        </w:rPr>
        <w:t>.; Ryan, Richard M.:</w:t>
      </w:r>
      <w:r w:rsidRPr="00A90035">
        <w:rPr>
          <w:rFonts w:ascii="Arial" w:hAnsi="Arial" w:cs="Arial"/>
          <w:sz w:val="24"/>
        </w:rPr>
        <w:t xml:space="preserve"> Die Selbst</w:t>
      </w:r>
      <w:r>
        <w:rPr>
          <w:rFonts w:ascii="Arial" w:hAnsi="Arial" w:cs="Arial"/>
          <w:sz w:val="24"/>
        </w:rPr>
        <w:t>bestimmungstheorie der Motivation und ihre Bedeutung für die Pädagogik 39 (1993) 2, S. 223-238</w:t>
      </w:r>
    </w:p>
    <w:p w14:paraId="48847D50" w14:textId="77777777" w:rsidR="00136196" w:rsidRPr="00C4372A" w:rsidRDefault="000172FF" w:rsidP="00C4372A">
      <w:pPr>
        <w:spacing w:before="100" w:beforeAutospacing="1" w:after="100" w:afterAutospacing="1" w:line="276" w:lineRule="auto"/>
        <w:jc w:val="both"/>
        <w:rPr>
          <w:sz w:val="24"/>
          <w:szCs w:val="24"/>
        </w:rPr>
      </w:pPr>
      <w:r w:rsidRPr="000172FF">
        <w:rPr>
          <w:rFonts w:ascii="Arial" w:hAnsi="Arial" w:cs="Arial"/>
          <w:b/>
          <w:sz w:val="24"/>
          <w:szCs w:val="24"/>
        </w:rPr>
        <w:t>Kubesch</w:t>
      </w:r>
      <w:r w:rsidRPr="00A90035">
        <w:rPr>
          <w:rFonts w:ascii="Arial" w:hAnsi="Arial" w:cs="Arial"/>
          <w:b/>
          <w:sz w:val="24"/>
          <w:szCs w:val="24"/>
        </w:rPr>
        <w:t>, Sabine</w:t>
      </w:r>
      <w:r w:rsidRPr="00A90035">
        <w:rPr>
          <w:rFonts w:ascii="Arial" w:hAnsi="Arial" w:cs="Arial"/>
          <w:sz w:val="24"/>
          <w:szCs w:val="24"/>
        </w:rPr>
        <w:t>:</w:t>
      </w:r>
      <w:r w:rsidRPr="000172FF">
        <w:rPr>
          <w:rFonts w:ascii="Arial" w:hAnsi="Arial" w:cs="Arial"/>
          <w:sz w:val="24"/>
          <w:szCs w:val="24"/>
        </w:rPr>
        <w:t xml:space="preserve"> Lernprozesse durch Schulsport </w:t>
      </w:r>
      <w:proofErr w:type="spellStart"/>
      <w:r w:rsidRPr="000172FF">
        <w:rPr>
          <w:rFonts w:ascii="Arial" w:hAnsi="Arial" w:cs="Arial"/>
          <w:sz w:val="24"/>
          <w:szCs w:val="24"/>
        </w:rPr>
        <w:t>fördern</w:t>
      </w:r>
      <w:proofErr w:type="spellEnd"/>
      <w:r w:rsidRPr="00A90035">
        <w:rPr>
          <w:rFonts w:ascii="Arial" w:hAnsi="Arial" w:cs="Arial"/>
          <w:sz w:val="24"/>
          <w:szCs w:val="24"/>
        </w:rPr>
        <w:t>. In: Die Grundschulzeitschrift, 22 (2008) 212/213,</w:t>
      </w:r>
      <w:r w:rsidR="00A90035" w:rsidRPr="00A90035">
        <w:rPr>
          <w:rFonts w:ascii="Arial" w:hAnsi="Arial" w:cs="Arial"/>
          <w:sz w:val="24"/>
          <w:szCs w:val="24"/>
        </w:rPr>
        <w:t xml:space="preserve"> S. 50-53</w:t>
      </w:r>
    </w:p>
    <w:p w14:paraId="1DC84CA4" w14:textId="77777777" w:rsidR="00704784" w:rsidRPr="0044697D" w:rsidRDefault="00704784" w:rsidP="00C4372A">
      <w:pPr>
        <w:widowControl w:val="0"/>
        <w:tabs>
          <w:tab w:val="left" w:pos="220"/>
          <w:tab w:val="left" w:pos="720"/>
        </w:tabs>
        <w:autoSpaceDE w:val="0"/>
        <w:autoSpaceDN w:val="0"/>
        <w:adjustRightInd w:val="0"/>
        <w:spacing w:after="320" w:line="276" w:lineRule="auto"/>
        <w:jc w:val="both"/>
        <w:rPr>
          <w:rFonts w:ascii="Arial" w:hAnsi="Arial" w:cs="Arial"/>
          <w:sz w:val="24"/>
          <w:szCs w:val="24"/>
        </w:rPr>
      </w:pPr>
      <w:r w:rsidRPr="0044697D">
        <w:rPr>
          <w:rFonts w:ascii="Arial" w:hAnsi="Arial" w:cs="Arial"/>
          <w:b/>
          <w:sz w:val="24"/>
          <w:szCs w:val="24"/>
        </w:rPr>
        <w:t>Kastrup, Valerie</w:t>
      </w:r>
      <w:r w:rsidRPr="0044697D">
        <w:rPr>
          <w:rFonts w:ascii="Arial" w:hAnsi="Arial" w:cs="Arial"/>
          <w:sz w:val="24"/>
          <w:szCs w:val="24"/>
        </w:rPr>
        <w:t xml:space="preserve">: „Gehopst wie gesprungen – Eine Tanzrichtung aus der Jugendkultur motiviert auch Ungeübte, sich rhythmisch-tänzerisch zu bewegen. Durch </w:t>
      </w:r>
      <w:proofErr w:type="spellStart"/>
      <w:r w:rsidRPr="0044697D">
        <w:rPr>
          <w:rFonts w:ascii="Arial" w:hAnsi="Arial" w:cs="Arial"/>
          <w:sz w:val="24"/>
          <w:szCs w:val="24"/>
        </w:rPr>
        <w:t>Jumpstyle</w:t>
      </w:r>
      <w:proofErr w:type="spellEnd"/>
      <w:r w:rsidRPr="0044697D">
        <w:rPr>
          <w:rFonts w:ascii="Arial" w:hAnsi="Arial" w:cs="Arial"/>
          <w:sz w:val="24"/>
          <w:szCs w:val="24"/>
        </w:rPr>
        <w:t xml:space="preserve"> die Gestaltungskompetenz fördern”, in: Sportpädagogik – Praxis und Theorie verbinden II – Sekundarstufe II</w:t>
      </w:r>
      <w:r w:rsidR="00C4372A">
        <w:rPr>
          <w:rFonts w:ascii="Arial" w:hAnsi="Arial" w:cs="Arial"/>
          <w:sz w:val="24"/>
          <w:szCs w:val="24"/>
        </w:rPr>
        <w:t xml:space="preserve"> </w:t>
      </w:r>
      <w:r w:rsidR="00C4372A" w:rsidRPr="0044697D">
        <w:rPr>
          <w:rFonts w:ascii="Arial" w:hAnsi="Arial" w:cs="Arial"/>
          <w:sz w:val="24"/>
          <w:szCs w:val="24"/>
        </w:rPr>
        <w:t>(2010)</w:t>
      </w:r>
      <w:r w:rsidRPr="0044697D">
        <w:rPr>
          <w:rFonts w:ascii="Arial" w:hAnsi="Arial" w:cs="Arial"/>
          <w:sz w:val="24"/>
          <w:szCs w:val="24"/>
        </w:rPr>
        <w:t>, S. 106-111</w:t>
      </w:r>
    </w:p>
    <w:p w14:paraId="2830FC9B" w14:textId="77777777" w:rsidR="00704784" w:rsidRPr="0044697D" w:rsidRDefault="00704784" w:rsidP="00704784">
      <w:pPr>
        <w:jc w:val="both"/>
        <w:rPr>
          <w:rFonts w:ascii="Arial" w:hAnsi="Arial" w:cs="Arial"/>
          <w:sz w:val="24"/>
          <w:szCs w:val="24"/>
        </w:rPr>
      </w:pPr>
      <w:r w:rsidRPr="00C4372A">
        <w:rPr>
          <w:rFonts w:ascii="Arial" w:hAnsi="Arial" w:cs="Arial"/>
          <w:b/>
          <w:sz w:val="24"/>
          <w:szCs w:val="24"/>
        </w:rPr>
        <w:t>Achtergarde, Frank:</w:t>
      </w:r>
      <w:r w:rsidRPr="0044697D">
        <w:rPr>
          <w:rFonts w:ascii="Arial" w:hAnsi="Arial" w:cs="Arial"/>
          <w:sz w:val="24"/>
          <w:szCs w:val="24"/>
        </w:rPr>
        <w:t xml:space="preserve"> Selbstständiges Arbeiten im Sportunterricht. Ein Sportmethoden-handbuch. Meyer &amp; Meyer Verlag, Aachen 2010 (3.Auflage)</w:t>
      </w:r>
    </w:p>
    <w:p w14:paraId="7A5795A8" w14:textId="77777777" w:rsidR="00954F97" w:rsidRPr="0044697D" w:rsidRDefault="00954F97" w:rsidP="00A90035">
      <w:pPr>
        <w:jc w:val="both"/>
        <w:rPr>
          <w:rFonts w:ascii="Arial" w:hAnsi="Arial" w:cs="Arial"/>
          <w:sz w:val="24"/>
          <w:szCs w:val="24"/>
        </w:rPr>
      </w:pPr>
    </w:p>
    <w:p w14:paraId="0D153596" w14:textId="77777777" w:rsidR="00FF7D99" w:rsidRPr="0044697D" w:rsidRDefault="00FF7D99" w:rsidP="00FF7D99">
      <w:pPr>
        <w:jc w:val="both"/>
        <w:rPr>
          <w:rFonts w:ascii="Arial" w:hAnsi="Arial" w:cs="Arial"/>
          <w:sz w:val="24"/>
          <w:szCs w:val="24"/>
        </w:rPr>
      </w:pPr>
      <w:r w:rsidRPr="00C4372A">
        <w:rPr>
          <w:rFonts w:ascii="Arial" w:hAnsi="Arial" w:cs="Arial"/>
          <w:b/>
          <w:sz w:val="24"/>
          <w:szCs w:val="24"/>
        </w:rPr>
        <w:t>Balz, Eckhart/</w:t>
      </w:r>
      <w:r w:rsidR="00C4372A" w:rsidRPr="00C4372A">
        <w:rPr>
          <w:rFonts w:ascii="Arial" w:hAnsi="Arial" w:cs="Arial"/>
          <w:b/>
          <w:sz w:val="24"/>
          <w:szCs w:val="24"/>
        </w:rPr>
        <w:t xml:space="preserve"> </w:t>
      </w:r>
      <w:r w:rsidRPr="00C4372A">
        <w:rPr>
          <w:rFonts w:ascii="Arial" w:hAnsi="Arial" w:cs="Arial"/>
          <w:b/>
          <w:sz w:val="24"/>
          <w:szCs w:val="24"/>
        </w:rPr>
        <w:t>Neumann, Peter</w:t>
      </w:r>
      <w:r w:rsidRPr="0044697D">
        <w:rPr>
          <w:rFonts w:ascii="Arial" w:hAnsi="Arial" w:cs="Arial"/>
          <w:sz w:val="24"/>
          <w:szCs w:val="24"/>
        </w:rPr>
        <w:t xml:space="preserve"> (Hrsg.): Sportdidaktik. Pragmatische Fachdidaktik für die Sekundarstufe I und II. Cornelsen Schulverlage, Berlin 2013</w:t>
      </w:r>
    </w:p>
    <w:p w14:paraId="01B5702C" w14:textId="77777777" w:rsidR="00954F97" w:rsidRPr="0044697D" w:rsidRDefault="00954F97" w:rsidP="00AF3ED0">
      <w:pPr>
        <w:jc w:val="both"/>
        <w:rPr>
          <w:rFonts w:ascii="Arial" w:hAnsi="Arial" w:cs="Arial"/>
          <w:sz w:val="24"/>
          <w:szCs w:val="24"/>
        </w:rPr>
      </w:pPr>
    </w:p>
    <w:p w14:paraId="289CEFB3" w14:textId="77777777" w:rsidR="00C4372A" w:rsidRPr="0044697D" w:rsidRDefault="00C4372A" w:rsidP="00C4372A">
      <w:pPr>
        <w:widowControl w:val="0"/>
        <w:autoSpaceDE w:val="0"/>
        <w:autoSpaceDN w:val="0"/>
        <w:adjustRightInd w:val="0"/>
        <w:spacing w:after="240"/>
        <w:jc w:val="both"/>
        <w:rPr>
          <w:rFonts w:ascii="Arial" w:hAnsi="Arial" w:cs="Arial"/>
          <w:sz w:val="24"/>
          <w:szCs w:val="24"/>
        </w:rPr>
      </w:pPr>
      <w:r w:rsidRPr="00C4372A">
        <w:rPr>
          <w:rFonts w:ascii="Arial" w:hAnsi="Arial" w:cs="Arial"/>
          <w:b/>
          <w:sz w:val="24"/>
          <w:szCs w:val="24"/>
        </w:rPr>
        <w:t>Verwendete Musik</w:t>
      </w:r>
      <w:r w:rsidRPr="0044697D">
        <w:rPr>
          <w:rFonts w:ascii="Arial" w:hAnsi="Arial" w:cs="Arial"/>
          <w:sz w:val="24"/>
          <w:szCs w:val="24"/>
        </w:rPr>
        <w:t xml:space="preserve"> während der Unterrichtsstunde: Spotify Premium Account. https://www.spotify.com/de/</w:t>
      </w:r>
    </w:p>
    <w:p w14:paraId="27A463D9" w14:textId="77777777" w:rsidR="00452AE1" w:rsidRPr="0044697D" w:rsidRDefault="00452AE1" w:rsidP="00452AE1">
      <w:pPr>
        <w:widowControl w:val="0"/>
        <w:autoSpaceDE w:val="0"/>
        <w:autoSpaceDN w:val="0"/>
        <w:adjustRightInd w:val="0"/>
        <w:spacing w:after="240"/>
        <w:jc w:val="both"/>
        <w:rPr>
          <w:rFonts w:ascii="Arial" w:hAnsi="Arial" w:cs="Arial"/>
          <w:sz w:val="24"/>
          <w:szCs w:val="24"/>
        </w:rPr>
      </w:pPr>
      <w:r w:rsidRPr="00C4372A">
        <w:rPr>
          <w:rFonts w:ascii="Arial" w:hAnsi="Arial" w:cs="Arial"/>
          <w:b/>
          <w:sz w:val="24"/>
          <w:szCs w:val="24"/>
        </w:rPr>
        <w:t xml:space="preserve">Verwendete </w:t>
      </w:r>
      <w:r>
        <w:rPr>
          <w:rFonts w:ascii="Arial" w:hAnsi="Arial" w:cs="Arial"/>
          <w:b/>
          <w:sz w:val="24"/>
          <w:szCs w:val="24"/>
        </w:rPr>
        <w:t>Videos</w:t>
      </w:r>
      <w:r w:rsidRPr="0044697D">
        <w:rPr>
          <w:rFonts w:ascii="Arial" w:hAnsi="Arial" w:cs="Arial"/>
          <w:sz w:val="24"/>
          <w:szCs w:val="24"/>
        </w:rPr>
        <w:t xml:space="preserve"> während der Unterrichtsstunde: https://www.</w:t>
      </w:r>
      <w:r>
        <w:rPr>
          <w:rFonts w:ascii="Arial" w:hAnsi="Arial" w:cs="Arial"/>
          <w:sz w:val="24"/>
          <w:szCs w:val="24"/>
        </w:rPr>
        <w:t>youtube</w:t>
      </w:r>
      <w:r w:rsidRPr="0044697D">
        <w:rPr>
          <w:rFonts w:ascii="Arial" w:hAnsi="Arial" w:cs="Arial"/>
          <w:sz w:val="24"/>
          <w:szCs w:val="24"/>
        </w:rPr>
        <w:t>.com</w:t>
      </w:r>
    </w:p>
    <w:p w14:paraId="689740B0" w14:textId="77777777" w:rsidR="00191CD7" w:rsidRPr="006616F8" w:rsidRDefault="00191CD7" w:rsidP="00AF3ED0">
      <w:pPr>
        <w:jc w:val="both"/>
        <w:rPr>
          <w:rFonts w:ascii="Arial" w:hAnsi="Arial" w:cs="Arial"/>
          <w:sz w:val="24"/>
          <w:szCs w:val="24"/>
        </w:rPr>
      </w:pPr>
    </w:p>
    <w:p w14:paraId="0D999D5F" w14:textId="77777777" w:rsidR="006616F8" w:rsidRDefault="006616F8" w:rsidP="006616F8">
      <w:pPr>
        <w:jc w:val="both"/>
        <w:rPr>
          <w:rFonts w:ascii="Arial" w:hAnsi="Arial" w:cs="Arial"/>
          <w:b/>
          <w:sz w:val="24"/>
          <w:szCs w:val="24"/>
        </w:rPr>
      </w:pPr>
      <w:r w:rsidRPr="006616F8">
        <w:rPr>
          <w:rFonts w:ascii="Arial" w:hAnsi="Arial" w:cs="Arial"/>
          <w:b/>
          <w:sz w:val="24"/>
          <w:szCs w:val="24"/>
        </w:rPr>
        <w:t>Phasenbilder:</w:t>
      </w:r>
    </w:p>
    <w:p w14:paraId="5936FB89" w14:textId="77777777" w:rsidR="00BB2538" w:rsidRPr="006616F8" w:rsidRDefault="00BB2538" w:rsidP="006616F8">
      <w:pPr>
        <w:jc w:val="both"/>
        <w:rPr>
          <w:rFonts w:ascii="Arial" w:hAnsi="Arial" w:cs="Arial"/>
          <w:b/>
          <w:sz w:val="24"/>
          <w:szCs w:val="24"/>
        </w:rPr>
      </w:pPr>
    </w:p>
    <w:p w14:paraId="2D5C8F30" w14:textId="77777777" w:rsidR="006616F8" w:rsidRPr="006616F8" w:rsidRDefault="006616F8" w:rsidP="006616F8">
      <w:pPr>
        <w:jc w:val="both"/>
        <w:rPr>
          <w:rFonts w:ascii="Arial" w:hAnsi="Arial" w:cs="Arial"/>
          <w:sz w:val="24"/>
          <w:szCs w:val="24"/>
        </w:rPr>
      </w:pPr>
      <w:r w:rsidRPr="006616F8">
        <w:rPr>
          <w:rFonts w:ascii="Arial" w:hAnsi="Arial" w:cs="Arial"/>
          <w:sz w:val="24"/>
          <w:szCs w:val="24"/>
        </w:rPr>
        <w:t>http://hofmann-verlag.de/zusatzmaterial/stationskarten.pdf</w:t>
      </w:r>
    </w:p>
    <w:p w14:paraId="52EDE4CD" w14:textId="77777777" w:rsidR="00215380" w:rsidRPr="006616F8" w:rsidRDefault="006616F8" w:rsidP="00AF3ED0">
      <w:pPr>
        <w:jc w:val="both"/>
        <w:rPr>
          <w:rFonts w:ascii="Arial" w:hAnsi="Arial" w:cs="Arial"/>
          <w:sz w:val="24"/>
          <w:szCs w:val="24"/>
        </w:rPr>
      </w:pPr>
      <w:r w:rsidRPr="006616F8">
        <w:rPr>
          <w:rFonts w:ascii="Arial" w:hAnsi="Arial" w:cs="Arial"/>
          <w:sz w:val="24"/>
          <w:szCs w:val="24"/>
        </w:rPr>
        <w:t>(teilweise abgeändert)</w:t>
      </w:r>
    </w:p>
    <w:p w14:paraId="0B6F6770" w14:textId="77777777" w:rsidR="006616F8" w:rsidRDefault="006616F8" w:rsidP="00AF3ED0">
      <w:pPr>
        <w:jc w:val="both"/>
        <w:rPr>
          <w:rFonts w:ascii="Arial" w:hAnsi="Arial" w:cs="Arial"/>
          <w:sz w:val="24"/>
          <w:szCs w:val="24"/>
        </w:rPr>
      </w:pPr>
    </w:p>
    <w:p w14:paraId="4BDFFACB" w14:textId="77777777" w:rsidR="005D51F4" w:rsidRPr="006616F8" w:rsidRDefault="006616F8" w:rsidP="00AF3ED0">
      <w:pPr>
        <w:jc w:val="both"/>
        <w:rPr>
          <w:rFonts w:ascii="Arial" w:hAnsi="Arial" w:cs="Arial"/>
          <w:sz w:val="24"/>
          <w:szCs w:val="24"/>
        </w:rPr>
      </w:pPr>
      <w:r w:rsidRPr="006616F8">
        <w:rPr>
          <w:rFonts w:ascii="Arial" w:hAnsi="Arial" w:cs="Arial"/>
          <w:sz w:val="24"/>
          <w:szCs w:val="24"/>
        </w:rPr>
        <w:t>https://wimasu.de/jump-style-in-der-schule/</w:t>
      </w:r>
    </w:p>
    <w:p w14:paraId="6AA5260B" w14:textId="77777777" w:rsidR="005D51F4" w:rsidRDefault="005D51F4" w:rsidP="00AF3ED0">
      <w:pPr>
        <w:jc w:val="both"/>
        <w:rPr>
          <w:rFonts w:ascii="Arial" w:hAnsi="Arial" w:cs="Arial"/>
          <w:sz w:val="24"/>
          <w:szCs w:val="24"/>
        </w:rPr>
      </w:pPr>
    </w:p>
    <w:p w14:paraId="5CB16E34" w14:textId="77777777" w:rsidR="005D51F4" w:rsidRDefault="005D51F4" w:rsidP="00AF3ED0">
      <w:pPr>
        <w:jc w:val="both"/>
        <w:rPr>
          <w:rFonts w:ascii="Arial" w:hAnsi="Arial" w:cs="Arial"/>
          <w:sz w:val="24"/>
          <w:szCs w:val="24"/>
        </w:rPr>
      </w:pPr>
    </w:p>
    <w:p w14:paraId="1DDDA48C" w14:textId="77777777" w:rsidR="005D51F4" w:rsidRDefault="005D51F4" w:rsidP="00AF3ED0">
      <w:pPr>
        <w:jc w:val="both"/>
        <w:rPr>
          <w:rFonts w:ascii="Arial" w:hAnsi="Arial" w:cs="Arial"/>
          <w:sz w:val="24"/>
          <w:szCs w:val="24"/>
        </w:rPr>
      </w:pPr>
    </w:p>
    <w:p w14:paraId="5AFE58AA" w14:textId="77777777" w:rsidR="00DD6CE4" w:rsidRPr="0044697D" w:rsidRDefault="00DD6CE4" w:rsidP="00AF3ED0">
      <w:pPr>
        <w:jc w:val="both"/>
        <w:rPr>
          <w:rFonts w:ascii="Arial" w:hAnsi="Arial" w:cs="Arial"/>
          <w:sz w:val="24"/>
          <w:szCs w:val="24"/>
        </w:rPr>
      </w:pPr>
    </w:p>
    <w:p w14:paraId="6A9C485F" w14:textId="77777777" w:rsidR="00AF3ED0" w:rsidRPr="005B0AE4" w:rsidRDefault="00AF3ED0" w:rsidP="00AF3ED0">
      <w:pPr>
        <w:jc w:val="both"/>
        <w:rPr>
          <w:rFonts w:ascii="Arial" w:hAnsi="Arial" w:cs="Arial"/>
          <w:b/>
          <w:sz w:val="36"/>
          <w:szCs w:val="28"/>
        </w:rPr>
      </w:pPr>
      <w:r w:rsidRPr="005B0AE4">
        <w:rPr>
          <w:rFonts w:ascii="Arial" w:hAnsi="Arial" w:cs="Arial"/>
          <w:b/>
          <w:sz w:val="36"/>
          <w:szCs w:val="28"/>
        </w:rPr>
        <w:lastRenderedPageBreak/>
        <w:t xml:space="preserve">Anlagen: </w:t>
      </w:r>
    </w:p>
    <w:p w14:paraId="089163D2" w14:textId="77777777" w:rsidR="00AF3ED0" w:rsidRPr="00DD6CE4" w:rsidRDefault="00AF3ED0" w:rsidP="00AF3ED0">
      <w:pPr>
        <w:jc w:val="both"/>
        <w:rPr>
          <w:rFonts w:ascii="Arial" w:hAnsi="Arial" w:cs="Arial"/>
          <w:b/>
          <w:sz w:val="10"/>
          <w:szCs w:val="10"/>
        </w:rPr>
      </w:pPr>
    </w:p>
    <w:p w14:paraId="4CAF13B4" w14:textId="77777777" w:rsidR="006616F8" w:rsidRDefault="006616F8" w:rsidP="00AF3ED0">
      <w:pPr>
        <w:jc w:val="both"/>
        <w:rPr>
          <w:rFonts w:ascii="Arial" w:hAnsi="Arial" w:cs="Arial"/>
          <w:b/>
          <w:sz w:val="28"/>
          <w:szCs w:val="28"/>
        </w:rPr>
      </w:pPr>
      <w:r>
        <w:rPr>
          <w:rFonts w:ascii="Arial" w:hAnsi="Arial" w:cs="Arial"/>
          <w:b/>
          <w:sz w:val="28"/>
          <w:szCs w:val="28"/>
        </w:rPr>
        <w:t>Plakat</w:t>
      </w:r>
      <w:r w:rsidR="00935F27">
        <w:rPr>
          <w:rFonts w:ascii="Arial" w:hAnsi="Arial" w:cs="Arial"/>
          <w:b/>
          <w:sz w:val="28"/>
          <w:szCs w:val="28"/>
        </w:rPr>
        <w:t>:</w:t>
      </w:r>
      <w:r>
        <w:rPr>
          <w:rFonts w:ascii="Arial" w:hAnsi="Arial" w:cs="Arial"/>
          <w:b/>
          <w:sz w:val="28"/>
          <w:szCs w:val="28"/>
        </w:rPr>
        <w:t xml:space="preserve"> Einzelkriterien</w:t>
      </w:r>
    </w:p>
    <w:p w14:paraId="7393C4DE" w14:textId="77777777" w:rsidR="006616F8" w:rsidRDefault="006616F8" w:rsidP="00AF3ED0">
      <w:pPr>
        <w:jc w:val="both"/>
        <w:rPr>
          <w:rFonts w:ascii="Arial" w:hAnsi="Arial" w:cs="Arial"/>
          <w:b/>
          <w:sz w:val="28"/>
          <w:szCs w:val="28"/>
        </w:rPr>
      </w:pPr>
      <w:r>
        <w:rPr>
          <w:rFonts w:ascii="Arial" w:hAnsi="Arial" w:cs="Arial"/>
          <w:b/>
          <w:sz w:val="28"/>
          <w:szCs w:val="28"/>
        </w:rPr>
        <w:t>Plakat</w:t>
      </w:r>
      <w:r w:rsidR="00935F27">
        <w:rPr>
          <w:rFonts w:ascii="Arial" w:hAnsi="Arial" w:cs="Arial"/>
          <w:b/>
          <w:sz w:val="28"/>
          <w:szCs w:val="28"/>
        </w:rPr>
        <w:t>: Kriterien zur Weiterarbeit in der Lernstraße</w:t>
      </w:r>
    </w:p>
    <w:p w14:paraId="06F468BF" w14:textId="77777777" w:rsidR="006616F8" w:rsidRDefault="006616F8" w:rsidP="00AF3ED0">
      <w:pPr>
        <w:jc w:val="both"/>
        <w:rPr>
          <w:rFonts w:ascii="Arial" w:hAnsi="Arial" w:cs="Arial"/>
          <w:b/>
          <w:sz w:val="28"/>
          <w:szCs w:val="28"/>
        </w:rPr>
      </w:pPr>
      <w:r>
        <w:rPr>
          <w:rFonts w:ascii="Arial" w:hAnsi="Arial" w:cs="Arial"/>
          <w:b/>
          <w:sz w:val="28"/>
          <w:szCs w:val="28"/>
        </w:rPr>
        <w:t>Stationskarten</w:t>
      </w:r>
    </w:p>
    <w:p w14:paraId="696310AC" w14:textId="77777777" w:rsidR="006616F8" w:rsidRDefault="006616F8" w:rsidP="00AF3ED0">
      <w:pPr>
        <w:jc w:val="both"/>
        <w:rPr>
          <w:rFonts w:ascii="Arial" w:hAnsi="Arial" w:cs="Arial"/>
          <w:b/>
          <w:sz w:val="28"/>
          <w:szCs w:val="28"/>
        </w:rPr>
      </w:pPr>
    </w:p>
    <w:p w14:paraId="1883738C" w14:textId="77777777" w:rsidR="006616F8" w:rsidRDefault="006616F8" w:rsidP="00AF3ED0">
      <w:pPr>
        <w:jc w:val="both"/>
        <w:rPr>
          <w:rFonts w:ascii="Arial" w:hAnsi="Arial" w:cs="Arial"/>
          <w:b/>
          <w:sz w:val="28"/>
          <w:szCs w:val="28"/>
        </w:rPr>
      </w:pPr>
    </w:p>
    <w:p w14:paraId="05F48C44" w14:textId="77777777" w:rsidR="006616F8" w:rsidRDefault="006616F8" w:rsidP="00AF3ED0">
      <w:pPr>
        <w:jc w:val="both"/>
        <w:rPr>
          <w:rFonts w:ascii="Arial" w:hAnsi="Arial" w:cs="Arial"/>
          <w:b/>
          <w:sz w:val="28"/>
          <w:szCs w:val="28"/>
        </w:rPr>
      </w:pPr>
      <w:r>
        <w:rPr>
          <w:rFonts w:ascii="Arial" w:hAnsi="Arial" w:cs="Arial"/>
          <w:b/>
          <w:sz w:val="28"/>
          <w:szCs w:val="28"/>
        </w:rPr>
        <w:t>Plakat Einzelkriterien</w:t>
      </w:r>
      <w:r w:rsidR="00935F27">
        <w:rPr>
          <w:rFonts w:ascii="Arial" w:hAnsi="Arial" w:cs="Arial"/>
          <w:b/>
          <w:sz w:val="28"/>
          <w:szCs w:val="28"/>
        </w:rPr>
        <w:t>:</w:t>
      </w:r>
    </w:p>
    <w:p w14:paraId="11B5CE58" w14:textId="77777777" w:rsidR="00B719C5" w:rsidRPr="00DD6CE4" w:rsidRDefault="00B719C5" w:rsidP="00AF3ED0">
      <w:pPr>
        <w:jc w:val="both"/>
        <w:rPr>
          <w:rFonts w:ascii="Arial" w:hAnsi="Arial" w:cs="Arial"/>
          <w:b/>
          <w:sz w:val="10"/>
          <w:szCs w:val="10"/>
        </w:rPr>
      </w:pPr>
    </w:p>
    <w:p w14:paraId="06B9BDF2" w14:textId="77777777" w:rsidR="00B719C5" w:rsidRDefault="00B719C5" w:rsidP="00AF3ED0">
      <w:pPr>
        <w:jc w:val="both"/>
        <w:rPr>
          <w:rFonts w:ascii="Arial" w:hAnsi="Arial" w:cs="Arial"/>
          <w:b/>
          <w:sz w:val="28"/>
          <w:szCs w:val="28"/>
        </w:rPr>
      </w:pPr>
      <w:r>
        <w:rPr>
          <w:rFonts w:ascii="Arial" w:hAnsi="Arial" w:cs="Arial"/>
          <w:b/>
          <w:noProof/>
          <w:sz w:val="28"/>
          <w:szCs w:val="28"/>
        </w:rPr>
        <w:drawing>
          <wp:inline distT="0" distB="0" distL="0" distR="0" wp14:anchorId="756E286F" wp14:editId="1E1228A8">
            <wp:extent cx="4545623" cy="3241214"/>
            <wp:effectExtent l="0" t="0" r="127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E0411.JPG"/>
                    <pic:cNvPicPr/>
                  </pic:nvPicPr>
                  <pic:blipFill>
                    <a:blip r:embed="rId11">
                      <a:extLst>
                        <a:ext uri="{28A0092B-C50C-407E-A947-70E740481C1C}">
                          <a14:useLocalDpi xmlns:a14="http://schemas.microsoft.com/office/drawing/2010/main" val="0"/>
                        </a:ext>
                      </a:extLst>
                    </a:blip>
                    <a:stretch>
                      <a:fillRect/>
                    </a:stretch>
                  </pic:blipFill>
                  <pic:spPr>
                    <a:xfrm>
                      <a:off x="0" y="0"/>
                      <a:ext cx="4613915" cy="3289909"/>
                    </a:xfrm>
                    <a:prstGeom prst="rect">
                      <a:avLst/>
                    </a:prstGeom>
                  </pic:spPr>
                </pic:pic>
              </a:graphicData>
            </a:graphic>
          </wp:inline>
        </w:drawing>
      </w:r>
    </w:p>
    <w:p w14:paraId="1EB89454" w14:textId="77777777" w:rsidR="00B719C5" w:rsidRDefault="00B719C5" w:rsidP="00AF3ED0">
      <w:pPr>
        <w:jc w:val="both"/>
        <w:rPr>
          <w:rFonts w:ascii="Arial" w:hAnsi="Arial" w:cs="Arial"/>
          <w:b/>
          <w:sz w:val="28"/>
          <w:szCs w:val="28"/>
        </w:rPr>
      </w:pPr>
    </w:p>
    <w:p w14:paraId="2A1F22D3" w14:textId="77777777" w:rsidR="00935F27" w:rsidRDefault="00935F27" w:rsidP="00AF3ED0">
      <w:pPr>
        <w:jc w:val="both"/>
        <w:rPr>
          <w:rFonts w:ascii="Arial" w:hAnsi="Arial" w:cs="Arial"/>
          <w:b/>
          <w:sz w:val="28"/>
          <w:szCs w:val="28"/>
        </w:rPr>
      </w:pPr>
    </w:p>
    <w:p w14:paraId="0787B6FF" w14:textId="77777777" w:rsidR="00935F27" w:rsidRDefault="00935F27" w:rsidP="00935F27">
      <w:pPr>
        <w:jc w:val="both"/>
        <w:rPr>
          <w:rFonts w:ascii="Arial" w:hAnsi="Arial" w:cs="Arial"/>
          <w:b/>
          <w:sz w:val="28"/>
          <w:szCs w:val="28"/>
        </w:rPr>
      </w:pPr>
      <w:r>
        <w:rPr>
          <w:rFonts w:ascii="Arial" w:hAnsi="Arial" w:cs="Arial"/>
          <w:b/>
          <w:sz w:val="28"/>
          <w:szCs w:val="28"/>
        </w:rPr>
        <w:t>Plakat: Kriterien zur Weiterarbeit in der Lernstraße</w:t>
      </w:r>
    </w:p>
    <w:p w14:paraId="7C840CE8" w14:textId="77777777" w:rsidR="00935F27" w:rsidRPr="00DD6CE4" w:rsidRDefault="00935F27" w:rsidP="00AF3ED0">
      <w:pPr>
        <w:jc w:val="both"/>
        <w:rPr>
          <w:rFonts w:ascii="Arial" w:hAnsi="Arial" w:cs="Arial"/>
          <w:b/>
          <w:sz w:val="10"/>
          <w:szCs w:val="10"/>
        </w:rPr>
      </w:pPr>
    </w:p>
    <w:p w14:paraId="70F009ED" w14:textId="77777777" w:rsidR="00935F27" w:rsidRDefault="00B719C5" w:rsidP="00AF3ED0">
      <w:pPr>
        <w:jc w:val="both"/>
        <w:rPr>
          <w:rFonts w:ascii="Arial" w:hAnsi="Arial" w:cs="Arial"/>
          <w:b/>
          <w:sz w:val="28"/>
          <w:szCs w:val="28"/>
        </w:rPr>
      </w:pPr>
      <w:r>
        <w:rPr>
          <w:rFonts w:ascii="Arial" w:hAnsi="Arial" w:cs="Arial"/>
          <w:b/>
          <w:noProof/>
          <w:sz w:val="28"/>
          <w:szCs w:val="28"/>
        </w:rPr>
        <w:drawing>
          <wp:inline distT="0" distB="0" distL="0" distR="0" wp14:anchorId="39AE7219" wp14:editId="745C0458">
            <wp:extent cx="4520659" cy="3244361"/>
            <wp:effectExtent l="0" t="0" r="63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437.jpg"/>
                    <pic:cNvPicPr/>
                  </pic:nvPicPr>
                  <pic:blipFill>
                    <a:blip r:embed="rId12">
                      <a:extLst>
                        <a:ext uri="{28A0092B-C50C-407E-A947-70E740481C1C}">
                          <a14:useLocalDpi xmlns:a14="http://schemas.microsoft.com/office/drawing/2010/main" val="0"/>
                        </a:ext>
                      </a:extLst>
                    </a:blip>
                    <a:stretch>
                      <a:fillRect/>
                    </a:stretch>
                  </pic:blipFill>
                  <pic:spPr>
                    <a:xfrm>
                      <a:off x="0" y="0"/>
                      <a:ext cx="4545017" cy="3261842"/>
                    </a:xfrm>
                    <a:prstGeom prst="rect">
                      <a:avLst/>
                    </a:prstGeom>
                  </pic:spPr>
                </pic:pic>
              </a:graphicData>
            </a:graphic>
          </wp:inline>
        </w:drawing>
      </w:r>
    </w:p>
    <w:p w14:paraId="43B9CDCC" w14:textId="77777777" w:rsidR="00DD6CE4" w:rsidRPr="005B0AE4" w:rsidRDefault="00DD6CE4" w:rsidP="00AF3ED0">
      <w:pPr>
        <w:rPr>
          <w:sz w:val="24"/>
        </w:rPr>
      </w:pPr>
    </w:p>
    <w:p w14:paraId="4A18D8F6" w14:textId="77777777" w:rsidR="00AF3ED0" w:rsidRPr="005B0AE4" w:rsidRDefault="00AF3ED0" w:rsidP="00AF3ED0">
      <w:pPr>
        <w:rPr>
          <w:sz w:val="24"/>
        </w:rPr>
        <w:sectPr w:rsidR="00AF3ED0" w:rsidRPr="005B0AE4" w:rsidSect="007D39FB">
          <w:pgSz w:w="11900" w:h="16820"/>
          <w:pgMar w:top="1418" w:right="1418" w:bottom="1134" w:left="1418" w:header="709" w:footer="709" w:gutter="0"/>
          <w:cols w:space="708"/>
          <w:docGrid w:linePitch="360"/>
        </w:sectPr>
      </w:pPr>
    </w:p>
    <w:p w14:paraId="364824A4" w14:textId="77777777" w:rsidR="008E1A02" w:rsidRDefault="0026516D"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r>
        <w:rPr>
          <w:rFonts w:ascii="Arial" w:hAnsi="Arial" w:cs="Arial"/>
          <w:b/>
          <w:bCs/>
          <w:noProof/>
          <w:sz w:val="24"/>
          <w:szCs w:val="24"/>
        </w:rPr>
        <w:lastRenderedPageBreak/>
        <w:drawing>
          <wp:inline distT="0" distB="0" distL="0" distR="0" wp14:anchorId="091F86F4" wp14:editId="1988F02C">
            <wp:extent cx="8147050" cy="5756910"/>
            <wp:effectExtent l="0" t="0" r="0" b="0"/>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stationskarten (verschoben).pdf"/>
                    <pic:cNvPicPr/>
                  </pic:nvPicPr>
                  <pic:blipFill>
                    <a:blip r:embed="rId13">
                      <a:extLst>
                        <a:ext uri="{28A0092B-C50C-407E-A947-70E740481C1C}">
                          <a14:useLocalDpi xmlns:a14="http://schemas.microsoft.com/office/drawing/2010/main" val="0"/>
                        </a:ext>
                      </a:extLst>
                    </a:blip>
                    <a:stretch>
                      <a:fillRect/>
                    </a:stretch>
                  </pic:blipFill>
                  <pic:spPr>
                    <a:xfrm>
                      <a:off x="0" y="0"/>
                      <a:ext cx="8147050" cy="5756910"/>
                    </a:xfrm>
                    <a:prstGeom prst="rect">
                      <a:avLst/>
                    </a:prstGeom>
                  </pic:spPr>
                </pic:pic>
              </a:graphicData>
            </a:graphic>
          </wp:inline>
        </w:drawing>
      </w:r>
    </w:p>
    <w:p w14:paraId="08B2882A" w14:textId="77777777" w:rsidR="00C4372A" w:rsidRDefault="0026516D"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r>
        <w:rPr>
          <w:rFonts w:ascii="Arial" w:hAnsi="Arial" w:cs="Arial"/>
          <w:b/>
          <w:bCs/>
          <w:noProof/>
          <w:sz w:val="24"/>
          <w:szCs w:val="24"/>
        </w:rPr>
        <w:lastRenderedPageBreak/>
        <w:drawing>
          <wp:inline distT="0" distB="0" distL="0" distR="0" wp14:anchorId="35727DEF" wp14:editId="04560B46">
            <wp:extent cx="8147050" cy="5756910"/>
            <wp:effectExtent l="0" t="0" r="0" b="0"/>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stationskarten (verschoben).pdf"/>
                    <pic:cNvPicPr/>
                  </pic:nvPicPr>
                  <pic:blipFill>
                    <a:blip r:embed="rId14">
                      <a:extLst>
                        <a:ext uri="{28A0092B-C50C-407E-A947-70E740481C1C}">
                          <a14:useLocalDpi xmlns:a14="http://schemas.microsoft.com/office/drawing/2010/main" val="0"/>
                        </a:ext>
                      </a:extLst>
                    </a:blip>
                    <a:stretch>
                      <a:fillRect/>
                    </a:stretch>
                  </pic:blipFill>
                  <pic:spPr>
                    <a:xfrm>
                      <a:off x="0" y="0"/>
                      <a:ext cx="8147050" cy="5756910"/>
                    </a:xfrm>
                    <a:prstGeom prst="rect">
                      <a:avLst/>
                    </a:prstGeom>
                  </pic:spPr>
                </pic:pic>
              </a:graphicData>
            </a:graphic>
          </wp:inline>
        </w:drawing>
      </w:r>
    </w:p>
    <w:p w14:paraId="441E6BE7" w14:textId="77777777" w:rsidR="00C4372A" w:rsidRDefault="0026516D"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r w:rsidRPr="0026516D">
        <w:rPr>
          <w:rFonts w:ascii="Arial" w:hAnsi="Arial" w:cs="Arial"/>
          <w:b/>
          <w:bCs/>
          <w:noProof/>
          <w:sz w:val="24"/>
          <w:szCs w:val="24"/>
        </w:rPr>
        <w:lastRenderedPageBreak/>
        <w:drawing>
          <wp:inline distT="0" distB="0" distL="0" distR="0" wp14:anchorId="73FB40E9" wp14:editId="08F62B9A">
            <wp:extent cx="8147050" cy="575691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147050" cy="5756910"/>
                    </a:xfrm>
                    <a:prstGeom prst="rect">
                      <a:avLst/>
                    </a:prstGeom>
                  </pic:spPr>
                </pic:pic>
              </a:graphicData>
            </a:graphic>
          </wp:inline>
        </w:drawing>
      </w:r>
    </w:p>
    <w:p w14:paraId="5E1E630B" w14:textId="77777777" w:rsidR="0026516D" w:rsidRDefault="0026516D"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r w:rsidRPr="0026516D">
        <w:rPr>
          <w:rFonts w:ascii="Arial" w:hAnsi="Arial" w:cs="Arial"/>
          <w:b/>
          <w:bCs/>
          <w:noProof/>
          <w:sz w:val="24"/>
          <w:szCs w:val="24"/>
        </w:rPr>
        <w:lastRenderedPageBreak/>
        <w:drawing>
          <wp:inline distT="0" distB="0" distL="0" distR="0" wp14:anchorId="66F35749" wp14:editId="20686908">
            <wp:extent cx="8147050" cy="5756910"/>
            <wp:effectExtent l="0" t="0" r="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47050" cy="5756910"/>
                    </a:xfrm>
                    <a:prstGeom prst="rect">
                      <a:avLst/>
                    </a:prstGeom>
                  </pic:spPr>
                </pic:pic>
              </a:graphicData>
            </a:graphic>
          </wp:inline>
        </w:drawing>
      </w:r>
    </w:p>
    <w:p w14:paraId="4ECA8CF0" w14:textId="77777777" w:rsidR="0026516D" w:rsidRDefault="00E7048F"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r w:rsidRPr="00E7048F">
        <w:rPr>
          <w:rFonts w:ascii="Arial" w:hAnsi="Arial" w:cs="Arial"/>
          <w:b/>
          <w:bCs/>
          <w:noProof/>
          <w:sz w:val="24"/>
          <w:szCs w:val="24"/>
        </w:rPr>
        <w:lastRenderedPageBreak/>
        <w:drawing>
          <wp:inline distT="0" distB="0" distL="0" distR="0" wp14:anchorId="609225C1" wp14:editId="61BF52C0">
            <wp:extent cx="8147050" cy="5756910"/>
            <wp:effectExtent l="0" t="0" r="0" b="0"/>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147050" cy="5756910"/>
                    </a:xfrm>
                    <a:prstGeom prst="rect">
                      <a:avLst/>
                    </a:prstGeom>
                  </pic:spPr>
                </pic:pic>
              </a:graphicData>
            </a:graphic>
          </wp:inline>
        </w:drawing>
      </w:r>
    </w:p>
    <w:p w14:paraId="4B8DBB43" w14:textId="77777777" w:rsidR="0026516D" w:rsidRDefault="00E7048F"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r w:rsidRPr="00E7048F">
        <w:rPr>
          <w:rFonts w:ascii="Arial" w:hAnsi="Arial" w:cs="Arial"/>
          <w:b/>
          <w:bCs/>
          <w:noProof/>
          <w:sz w:val="24"/>
          <w:szCs w:val="24"/>
        </w:rPr>
        <w:lastRenderedPageBreak/>
        <w:drawing>
          <wp:inline distT="0" distB="0" distL="0" distR="0" wp14:anchorId="03D67056" wp14:editId="54A04BE3">
            <wp:extent cx="8147050" cy="5756910"/>
            <wp:effectExtent l="0" t="0" r="0" b="0"/>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147050" cy="5756910"/>
                    </a:xfrm>
                    <a:prstGeom prst="rect">
                      <a:avLst/>
                    </a:prstGeom>
                  </pic:spPr>
                </pic:pic>
              </a:graphicData>
            </a:graphic>
          </wp:inline>
        </w:drawing>
      </w:r>
    </w:p>
    <w:p w14:paraId="1755DEA5" w14:textId="77777777" w:rsidR="0026516D" w:rsidRDefault="00E7048F"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r w:rsidRPr="00E7048F">
        <w:rPr>
          <w:rFonts w:ascii="Arial" w:hAnsi="Arial" w:cs="Arial"/>
          <w:b/>
          <w:bCs/>
          <w:noProof/>
          <w:sz w:val="24"/>
          <w:szCs w:val="24"/>
        </w:rPr>
        <w:lastRenderedPageBreak/>
        <w:drawing>
          <wp:inline distT="0" distB="0" distL="0" distR="0" wp14:anchorId="248C2998" wp14:editId="302475CD">
            <wp:extent cx="8147050" cy="5756910"/>
            <wp:effectExtent l="0" t="0" r="0" b="0"/>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147050" cy="5756910"/>
                    </a:xfrm>
                    <a:prstGeom prst="rect">
                      <a:avLst/>
                    </a:prstGeom>
                  </pic:spPr>
                </pic:pic>
              </a:graphicData>
            </a:graphic>
          </wp:inline>
        </w:drawing>
      </w:r>
    </w:p>
    <w:p w14:paraId="544B2998" w14:textId="77777777" w:rsidR="0026516D" w:rsidRDefault="00935F27"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r w:rsidRPr="00633C02">
        <w:rPr>
          <w:sz w:val="24"/>
          <w:szCs w:val="24"/>
        </w:rPr>
        <w:lastRenderedPageBreak/>
        <w:fldChar w:fldCharType="begin"/>
      </w:r>
      <w:r w:rsidRPr="00633C02">
        <w:rPr>
          <w:sz w:val="24"/>
          <w:szCs w:val="24"/>
        </w:rPr>
        <w:instrText xml:space="preserve"> INCLUDEPICTURE "/var/folders/ys/m_54grsx5hvcp6v04v57nd880000gn/T/com.microsoft.Word/WebArchiveCopyPasteTempFiles/page2image41887072" \* MERGEFORMATINET </w:instrText>
      </w:r>
      <w:r w:rsidRPr="00633C02">
        <w:rPr>
          <w:sz w:val="24"/>
          <w:szCs w:val="24"/>
        </w:rPr>
        <w:fldChar w:fldCharType="separate"/>
      </w:r>
      <w:r w:rsidRPr="00633C02">
        <w:rPr>
          <w:noProof/>
          <w:sz w:val="24"/>
          <w:szCs w:val="24"/>
        </w:rPr>
        <w:drawing>
          <wp:inline distT="0" distB="0" distL="0" distR="0" wp14:anchorId="01C7FB30" wp14:editId="6FFC1F60">
            <wp:extent cx="8137525" cy="5756910"/>
            <wp:effectExtent l="0" t="0" r="3175" b="0"/>
            <wp:docPr id="4" name="Grafik 4" descr="page2image41887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2image4188707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137525" cy="5756910"/>
                    </a:xfrm>
                    <a:prstGeom prst="rect">
                      <a:avLst/>
                    </a:prstGeom>
                    <a:noFill/>
                    <a:ln>
                      <a:noFill/>
                    </a:ln>
                  </pic:spPr>
                </pic:pic>
              </a:graphicData>
            </a:graphic>
          </wp:inline>
        </w:drawing>
      </w:r>
      <w:r w:rsidRPr="00633C02">
        <w:rPr>
          <w:sz w:val="24"/>
          <w:szCs w:val="24"/>
        </w:rPr>
        <w:fldChar w:fldCharType="end"/>
      </w:r>
    </w:p>
    <w:p w14:paraId="62879B43" w14:textId="77777777" w:rsidR="0026516D" w:rsidRDefault="00935F27"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r w:rsidRPr="00633C02">
        <w:rPr>
          <w:sz w:val="24"/>
          <w:szCs w:val="24"/>
        </w:rPr>
        <w:lastRenderedPageBreak/>
        <w:fldChar w:fldCharType="begin"/>
      </w:r>
      <w:r w:rsidRPr="00633C02">
        <w:rPr>
          <w:sz w:val="24"/>
          <w:szCs w:val="24"/>
        </w:rPr>
        <w:instrText xml:space="preserve"> INCLUDEPICTURE "/var/folders/ys/m_54grsx5hvcp6v04v57nd880000gn/T/com.microsoft.Word/WebArchiveCopyPasteTempFiles/page1image41886240" \* MERGEFORMATINET </w:instrText>
      </w:r>
      <w:r w:rsidRPr="00633C02">
        <w:rPr>
          <w:sz w:val="24"/>
          <w:szCs w:val="24"/>
        </w:rPr>
        <w:fldChar w:fldCharType="separate"/>
      </w:r>
      <w:r w:rsidRPr="00633C02">
        <w:rPr>
          <w:noProof/>
          <w:sz w:val="24"/>
          <w:szCs w:val="24"/>
        </w:rPr>
        <w:drawing>
          <wp:inline distT="0" distB="0" distL="0" distR="0" wp14:anchorId="364C95E5" wp14:editId="331F51E0">
            <wp:extent cx="8137525" cy="5756910"/>
            <wp:effectExtent l="0" t="0" r="3175" b="0"/>
            <wp:docPr id="3" name="Grafik 3" descr="page1image4188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4188624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137525" cy="5756910"/>
                    </a:xfrm>
                    <a:prstGeom prst="rect">
                      <a:avLst/>
                    </a:prstGeom>
                    <a:noFill/>
                    <a:ln>
                      <a:noFill/>
                    </a:ln>
                  </pic:spPr>
                </pic:pic>
              </a:graphicData>
            </a:graphic>
          </wp:inline>
        </w:drawing>
      </w:r>
      <w:r w:rsidRPr="00633C02">
        <w:rPr>
          <w:sz w:val="24"/>
          <w:szCs w:val="24"/>
        </w:rPr>
        <w:fldChar w:fldCharType="end"/>
      </w:r>
    </w:p>
    <w:p w14:paraId="075C3A87" w14:textId="77777777" w:rsidR="0026516D" w:rsidRDefault="00E7048F"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r w:rsidRPr="00E7048F">
        <w:rPr>
          <w:rFonts w:ascii="Arial" w:hAnsi="Arial" w:cs="Arial"/>
          <w:b/>
          <w:bCs/>
          <w:noProof/>
          <w:sz w:val="24"/>
          <w:szCs w:val="24"/>
        </w:rPr>
        <w:lastRenderedPageBreak/>
        <w:drawing>
          <wp:inline distT="0" distB="0" distL="0" distR="0" wp14:anchorId="5394D67D" wp14:editId="0FF56AA1">
            <wp:extent cx="8147050" cy="5756910"/>
            <wp:effectExtent l="0" t="0" r="0" b="0"/>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147050" cy="5756910"/>
                    </a:xfrm>
                    <a:prstGeom prst="rect">
                      <a:avLst/>
                    </a:prstGeom>
                  </pic:spPr>
                </pic:pic>
              </a:graphicData>
            </a:graphic>
          </wp:inline>
        </w:drawing>
      </w:r>
    </w:p>
    <w:p w14:paraId="783DF0B5" w14:textId="77777777" w:rsidR="00633C02" w:rsidRPr="00935F27" w:rsidRDefault="00E7048F" w:rsidP="00935F27">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r w:rsidRPr="00E7048F">
        <w:rPr>
          <w:rFonts w:ascii="Arial" w:hAnsi="Arial" w:cs="Arial"/>
          <w:b/>
          <w:bCs/>
          <w:noProof/>
          <w:sz w:val="24"/>
          <w:szCs w:val="24"/>
        </w:rPr>
        <w:lastRenderedPageBreak/>
        <w:drawing>
          <wp:inline distT="0" distB="0" distL="0" distR="0" wp14:anchorId="55086792" wp14:editId="3E7A3803">
            <wp:extent cx="8147050" cy="5756910"/>
            <wp:effectExtent l="0" t="0" r="0" b="0"/>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147050" cy="5756910"/>
                    </a:xfrm>
                    <a:prstGeom prst="rect">
                      <a:avLst/>
                    </a:prstGeom>
                  </pic:spPr>
                </pic:pic>
              </a:graphicData>
            </a:graphic>
          </wp:inline>
        </w:drawing>
      </w:r>
    </w:p>
    <w:p w14:paraId="7B483B46" w14:textId="77777777" w:rsidR="00633C02" w:rsidRDefault="00633C02" w:rsidP="00633C02">
      <w:pPr>
        <w:rPr>
          <w:sz w:val="24"/>
          <w:szCs w:val="24"/>
        </w:rPr>
      </w:pPr>
      <w:r w:rsidRPr="00633C02">
        <w:rPr>
          <w:sz w:val="24"/>
          <w:szCs w:val="24"/>
        </w:rPr>
        <w:lastRenderedPageBreak/>
        <w:fldChar w:fldCharType="begin"/>
      </w:r>
      <w:r w:rsidRPr="00633C02">
        <w:rPr>
          <w:sz w:val="24"/>
          <w:szCs w:val="24"/>
        </w:rPr>
        <w:instrText xml:space="preserve"> INCLUDEPICTURE "/var/folders/ys/m_54grsx5hvcp6v04v57nd880000gn/T/com.microsoft.Word/WebArchiveCopyPasteTempFiles/page3image41929568" \* MERGEFORMATINET </w:instrText>
      </w:r>
      <w:r w:rsidRPr="00633C02">
        <w:rPr>
          <w:sz w:val="24"/>
          <w:szCs w:val="24"/>
        </w:rPr>
        <w:fldChar w:fldCharType="separate"/>
      </w:r>
      <w:r w:rsidRPr="00633C02">
        <w:rPr>
          <w:noProof/>
          <w:sz w:val="24"/>
          <w:szCs w:val="24"/>
        </w:rPr>
        <w:drawing>
          <wp:inline distT="0" distB="0" distL="0" distR="0" wp14:anchorId="71C39B1C" wp14:editId="78228112">
            <wp:extent cx="8137525" cy="5756910"/>
            <wp:effectExtent l="0" t="0" r="3175" b="0"/>
            <wp:docPr id="5" name="Grafik 5" descr="page3image4192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3image4192956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137525" cy="5756910"/>
                    </a:xfrm>
                    <a:prstGeom prst="rect">
                      <a:avLst/>
                    </a:prstGeom>
                    <a:noFill/>
                    <a:ln>
                      <a:noFill/>
                    </a:ln>
                  </pic:spPr>
                </pic:pic>
              </a:graphicData>
            </a:graphic>
          </wp:inline>
        </w:drawing>
      </w:r>
      <w:r w:rsidRPr="00633C02">
        <w:rPr>
          <w:sz w:val="24"/>
          <w:szCs w:val="24"/>
        </w:rPr>
        <w:fldChar w:fldCharType="end"/>
      </w:r>
    </w:p>
    <w:p w14:paraId="1D16DF72" w14:textId="77777777" w:rsidR="006616F8" w:rsidRDefault="006616F8" w:rsidP="00633C02">
      <w:pPr>
        <w:rPr>
          <w:sz w:val="24"/>
          <w:szCs w:val="24"/>
        </w:rPr>
      </w:pPr>
    </w:p>
    <w:p w14:paraId="1186EB5D" w14:textId="77777777" w:rsidR="006616F8" w:rsidRPr="006616F8" w:rsidRDefault="006616F8" w:rsidP="006616F8">
      <w:pPr>
        <w:jc w:val="center"/>
        <w:rPr>
          <w:rFonts w:ascii="Arial" w:hAnsi="Arial" w:cs="Arial"/>
          <w:b/>
          <w:sz w:val="36"/>
          <w:szCs w:val="36"/>
        </w:rPr>
      </w:pPr>
      <w:r w:rsidRPr="00633C02">
        <w:rPr>
          <w:noProof/>
          <w:sz w:val="24"/>
          <w:szCs w:val="24"/>
        </w:rPr>
        <w:drawing>
          <wp:anchor distT="0" distB="0" distL="114300" distR="114300" simplePos="0" relativeHeight="251658240" behindDoc="0" locked="0" layoutInCell="1" allowOverlap="1" wp14:anchorId="5EBE9223" wp14:editId="3667D25D">
            <wp:simplePos x="0" y="0"/>
            <wp:positionH relativeFrom="column">
              <wp:posOffset>715645</wp:posOffset>
            </wp:positionH>
            <wp:positionV relativeFrom="paragraph">
              <wp:posOffset>266700</wp:posOffset>
            </wp:positionV>
            <wp:extent cx="7477125" cy="5289550"/>
            <wp:effectExtent l="0" t="0" r="3175" b="6350"/>
            <wp:wrapSquare wrapText="bothSides"/>
            <wp:docPr id="6" name="Grafik 6" descr="page4image41927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4image419279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477125" cy="5289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16F8">
        <w:rPr>
          <w:rFonts w:ascii="Arial" w:hAnsi="Arial" w:cs="Arial"/>
          <w:b/>
          <w:sz w:val="36"/>
          <w:szCs w:val="36"/>
        </w:rPr>
        <w:t>Station 13</w:t>
      </w:r>
    </w:p>
    <w:p w14:paraId="00000530" w14:textId="77777777" w:rsidR="00633C02" w:rsidRPr="00633C02" w:rsidRDefault="006616F8" w:rsidP="00633C02">
      <w:pPr>
        <w:rPr>
          <w:sz w:val="24"/>
          <w:szCs w:val="24"/>
        </w:rPr>
      </w:pPr>
      <w:r w:rsidRPr="00633C02">
        <w:rPr>
          <w:sz w:val="24"/>
          <w:szCs w:val="24"/>
        </w:rPr>
        <w:fldChar w:fldCharType="begin"/>
      </w:r>
      <w:r w:rsidRPr="00633C02">
        <w:rPr>
          <w:sz w:val="24"/>
          <w:szCs w:val="24"/>
        </w:rPr>
        <w:instrText xml:space="preserve"> INCLUDEPICTURE "/var/folders/ys/m_54grsx5hvcp6v04v57nd880000gn/T/com.microsoft.Word/WebArchiveCopyPasteTempFiles/page4image41927904" \* MERGEFORMATINET </w:instrText>
      </w:r>
      <w:r w:rsidRPr="00633C02">
        <w:rPr>
          <w:sz w:val="24"/>
          <w:szCs w:val="24"/>
        </w:rPr>
        <w:fldChar w:fldCharType="end"/>
      </w:r>
    </w:p>
    <w:p w14:paraId="1BD3B0F8"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2338EC38"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59CAE49A"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57B0D3FE"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35C18E44"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5D7B9C1F"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6A212DCC"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15E6D177"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52FE7A5A"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07A8AA69"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6C9E3E35"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0DC55CB6"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6782637E"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102FCD84"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14EBF448" w14:textId="77777777" w:rsidR="00561011" w:rsidRDefault="00561011"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3B0731E4"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1E11D976"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2DD05158"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2BCD6FC4"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03458108"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1C73C6AE"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2099D296"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48309903"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0B6ADDBD"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1DC94061"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4CB77CDD"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363E09E5"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050E6758"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149F4395"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3CF06FD7" w14:textId="77777777" w:rsidR="006616F8" w:rsidRDefault="00935F27" w:rsidP="00935F27">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rPr>
          <w:rFonts w:ascii="Arial" w:hAnsi="Arial" w:cs="Arial"/>
          <w:b/>
          <w:bCs/>
          <w:sz w:val="24"/>
          <w:szCs w:val="24"/>
        </w:rPr>
      </w:pPr>
      <w:r w:rsidRPr="006616F8">
        <w:rPr>
          <w:rFonts w:ascii="Arial" w:hAnsi="Arial" w:cs="Arial"/>
          <w:b/>
          <w:sz w:val="36"/>
          <w:szCs w:val="36"/>
        </w:rPr>
        <w:lastRenderedPageBreak/>
        <w:t>Station 1</w:t>
      </w:r>
      <w:r>
        <w:rPr>
          <w:rFonts w:ascii="Arial" w:hAnsi="Arial" w:cs="Arial"/>
          <w:b/>
          <w:sz w:val="36"/>
          <w:szCs w:val="36"/>
        </w:rPr>
        <w:t>4</w:t>
      </w:r>
    </w:p>
    <w:p w14:paraId="6EFF543C"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544F666D"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05193B58" w14:textId="77777777" w:rsidR="006616F8" w:rsidRDefault="00935F27"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44"/>
          <w:szCs w:val="44"/>
        </w:rPr>
      </w:pPr>
      <w:r w:rsidRPr="00935F27">
        <w:rPr>
          <w:rFonts w:ascii="Arial" w:hAnsi="Arial" w:cs="Arial"/>
          <w:b/>
          <w:bCs/>
          <w:sz w:val="44"/>
          <w:szCs w:val="44"/>
        </w:rPr>
        <w:t>Kreativstation:</w:t>
      </w:r>
    </w:p>
    <w:p w14:paraId="340646FB" w14:textId="77777777" w:rsidR="00935F27" w:rsidRDefault="00935F27"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44"/>
          <w:szCs w:val="44"/>
        </w:rPr>
      </w:pPr>
    </w:p>
    <w:p w14:paraId="6FDDE4DF" w14:textId="77777777" w:rsidR="00935F27" w:rsidRPr="00935F27" w:rsidRDefault="00935F27"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44"/>
          <w:szCs w:val="44"/>
        </w:rPr>
      </w:pPr>
    </w:p>
    <w:p w14:paraId="2EA2291D" w14:textId="77777777" w:rsidR="00935F27" w:rsidRDefault="00935F27"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1E0FF8CE" w14:textId="77777777" w:rsidR="00935F27" w:rsidRPr="00B719C5" w:rsidRDefault="00935F27" w:rsidP="00935F27">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Arial" w:hAnsi="Arial" w:cs="Arial"/>
          <w:b/>
          <w:bCs/>
          <w:color w:val="000000" w:themeColor="text1"/>
          <w:sz w:val="40"/>
          <w:szCs w:val="40"/>
        </w:rPr>
      </w:pPr>
      <w:r w:rsidRPr="00935F27">
        <w:rPr>
          <w:rFonts w:ascii="Arial" w:hAnsi="Arial" w:cs="Arial"/>
          <w:b/>
          <w:bCs/>
          <w:sz w:val="40"/>
          <w:szCs w:val="40"/>
        </w:rPr>
        <w:t>An dieser Station kannst du einen neuen Sprung kreieren. Du kannst entweder einen dir bekannten Sprung verändern oder einen völlig neuen</w:t>
      </w:r>
      <w:r w:rsidR="00DF26AD">
        <w:rPr>
          <w:rFonts w:ascii="Arial" w:hAnsi="Arial" w:cs="Arial"/>
          <w:b/>
          <w:bCs/>
          <w:sz w:val="40"/>
          <w:szCs w:val="40"/>
        </w:rPr>
        <w:t xml:space="preserve"> </w:t>
      </w:r>
      <w:r w:rsidR="00DF26AD" w:rsidRPr="00B719C5">
        <w:rPr>
          <w:rFonts w:ascii="Arial" w:hAnsi="Arial" w:cs="Arial"/>
          <w:b/>
          <w:bCs/>
          <w:color w:val="000000" w:themeColor="text1"/>
          <w:sz w:val="40"/>
          <w:szCs w:val="40"/>
        </w:rPr>
        <w:t>gestalten</w:t>
      </w:r>
      <w:r w:rsidRPr="00B719C5">
        <w:rPr>
          <w:rFonts w:ascii="Arial" w:hAnsi="Arial" w:cs="Arial"/>
          <w:b/>
          <w:bCs/>
          <w:color w:val="000000" w:themeColor="text1"/>
          <w:sz w:val="40"/>
          <w:szCs w:val="40"/>
        </w:rPr>
        <w:t>.</w:t>
      </w:r>
    </w:p>
    <w:p w14:paraId="65C8C44F" w14:textId="77777777" w:rsidR="00935F27" w:rsidRDefault="00935F27"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622003DB"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0140DDC0"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3087C586"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63B1770D"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2A311D1B" w14:textId="77777777" w:rsidR="006616F8"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p w14:paraId="39365BD7" w14:textId="77777777" w:rsidR="006616F8" w:rsidRPr="008E1A02" w:rsidRDefault="006616F8" w:rsidP="008E1A02">
      <w:pPr>
        <w:pStyle w:val="Kopf-undFuzeil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Arial" w:hAnsi="Arial" w:cs="Arial"/>
          <w:b/>
          <w:bCs/>
          <w:sz w:val="24"/>
          <w:szCs w:val="24"/>
        </w:rPr>
      </w:pPr>
    </w:p>
    <w:sectPr w:rsidR="006616F8" w:rsidRPr="008E1A02" w:rsidSect="007D39FB">
      <w:headerReference w:type="even" r:id="rId26"/>
      <w:headerReference w:type="default" r:id="rId27"/>
      <w:footerReference w:type="even" r:id="rId28"/>
      <w:footerReference w:type="default" r:id="rId29"/>
      <w:headerReference w:type="first" r:id="rId30"/>
      <w:footerReference w:type="first" r:id="rId31"/>
      <w:pgSz w:w="16820" w:h="11900" w:orient="landscape"/>
      <w:pgMar w:top="1417" w:right="113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365B7D" w14:textId="77777777" w:rsidR="00255BE6" w:rsidRDefault="00255BE6" w:rsidP="00AF3ED0">
      <w:r>
        <w:separator/>
      </w:r>
    </w:p>
  </w:endnote>
  <w:endnote w:type="continuationSeparator" w:id="0">
    <w:p w14:paraId="061F4AB1" w14:textId="77777777" w:rsidR="00255BE6" w:rsidRDefault="00255BE6" w:rsidP="00AF3E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676CD" w14:textId="77777777" w:rsidR="001D7F65" w:rsidRDefault="001D7F65">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8BDC6" w14:textId="77777777" w:rsidR="001D7F65" w:rsidRDefault="001D7F65">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DDFA9" w14:textId="77777777" w:rsidR="001D7F65" w:rsidRDefault="001D7F65">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85E8F" w14:textId="77777777" w:rsidR="001D7F65" w:rsidRDefault="001D7F6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53795C" w14:textId="77777777" w:rsidR="00255BE6" w:rsidRDefault="00255BE6" w:rsidP="00AF3ED0">
      <w:r>
        <w:separator/>
      </w:r>
    </w:p>
  </w:footnote>
  <w:footnote w:type="continuationSeparator" w:id="0">
    <w:p w14:paraId="3AC0F4EB" w14:textId="77777777" w:rsidR="00255BE6" w:rsidRDefault="00255BE6" w:rsidP="00AF3ED0">
      <w:r>
        <w:continuationSeparator/>
      </w:r>
    </w:p>
  </w:footnote>
  <w:footnote w:id="1">
    <w:p w14:paraId="49411122" w14:textId="77777777" w:rsidR="001D7F65" w:rsidRPr="009F1849" w:rsidRDefault="001D7F65" w:rsidP="000214F6">
      <w:pPr>
        <w:pStyle w:val="Funotentext"/>
        <w:rPr>
          <w:rFonts w:ascii="Arial" w:hAnsi="Arial" w:cs="Arial"/>
        </w:rPr>
      </w:pPr>
      <w:r w:rsidRPr="009F1849">
        <w:rPr>
          <w:rStyle w:val="Funotenzeichen"/>
          <w:rFonts w:ascii="Arial" w:hAnsi="Arial" w:cs="Arial"/>
        </w:rPr>
        <w:footnoteRef/>
      </w:r>
      <w:r w:rsidRPr="009F1849">
        <w:rPr>
          <w:rFonts w:ascii="Arial" w:hAnsi="Arial" w:cs="Arial"/>
        </w:rPr>
        <w:t xml:space="preserve"> Im weiteren Verlauf abgekürzt als SuS</w:t>
      </w:r>
    </w:p>
  </w:footnote>
  <w:footnote w:id="2">
    <w:p w14:paraId="603B10BA" w14:textId="77777777" w:rsidR="001D7F65" w:rsidRDefault="001D7F65" w:rsidP="00D93629">
      <w:pPr>
        <w:pStyle w:val="Funotentext"/>
        <w:rPr>
          <w:rFonts w:ascii="Arial" w:hAnsi="Arial" w:cs="Arial"/>
          <w:sz w:val="18"/>
          <w:szCs w:val="18"/>
        </w:rPr>
      </w:pPr>
      <w:r w:rsidRPr="00D93629">
        <w:rPr>
          <w:rFonts w:ascii="Arial" w:hAnsi="Arial" w:cs="Arial"/>
          <w:sz w:val="18"/>
          <w:szCs w:val="18"/>
        </w:rPr>
        <w:t xml:space="preserve">BWK= Bewegungs- und Wahrnehmungskompetenz, MK = Methodenkompetenz; UK= Urteilskompetenz </w:t>
      </w:r>
      <w:r>
        <w:rPr>
          <w:rFonts w:ascii="Arial" w:hAnsi="Arial" w:cs="Arial"/>
          <w:sz w:val="18"/>
          <w:szCs w:val="18"/>
        </w:rPr>
        <w:t xml:space="preserve">        </w:t>
      </w:r>
    </w:p>
    <w:p w14:paraId="54FDA56E" w14:textId="77777777" w:rsidR="001D7F65" w:rsidRPr="001D7F65" w:rsidRDefault="001D7F65" w:rsidP="00D93629">
      <w:pPr>
        <w:pStyle w:val="Funotentext"/>
        <w:rPr>
          <w:rFonts w:ascii="Arial" w:hAnsi="Arial" w:cs="Arial"/>
          <w:color w:val="000000" w:themeColor="text1"/>
          <w:sz w:val="18"/>
          <w:szCs w:val="18"/>
        </w:rPr>
      </w:pPr>
      <w:r w:rsidRPr="00D93629">
        <w:rPr>
          <w:rFonts w:ascii="Arial" w:hAnsi="Arial" w:cs="Arial"/>
          <w:color w:val="000000" w:themeColor="text1"/>
          <w:sz w:val="18"/>
          <w:szCs w:val="18"/>
        </w:rPr>
        <w:t>(</w:t>
      </w:r>
      <w:r>
        <w:rPr>
          <w:rFonts w:ascii="Arial" w:hAnsi="Arial" w:cs="Arial"/>
          <w:color w:val="000000" w:themeColor="text1"/>
          <w:sz w:val="18"/>
          <w:szCs w:val="18"/>
        </w:rPr>
        <w:t xml:space="preserve">vgl. KLP, </w:t>
      </w:r>
      <w:r w:rsidRPr="00D93629">
        <w:rPr>
          <w:rFonts w:ascii="Arial" w:hAnsi="Arial" w:cs="Arial"/>
          <w:sz w:val="18"/>
          <w:szCs w:val="18"/>
        </w:rPr>
        <w:t>Ministerium für Schule und Weiterbildung des Landes Nordrhein-Westfalen 2011</w:t>
      </w:r>
      <w:r w:rsidRPr="00D93629">
        <w:rPr>
          <w:rFonts w:ascii="Arial" w:hAnsi="Arial" w:cs="Arial"/>
          <w:color w:val="000000" w:themeColor="text1"/>
          <w:sz w:val="18"/>
          <w:szCs w:val="18"/>
        </w:rPr>
        <w:t>)</w:t>
      </w:r>
    </w:p>
    <w:p w14:paraId="21C06273" w14:textId="77777777" w:rsidR="001D7F65" w:rsidRDefault="001D7F65">
      <w:pPr>
        <w:pStyle w:val="Funoten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81384221"/>
      <w:docPartObj>
        <w:docPartGallery w:val="Page Numbers (Top of Page)"/>
        <w:docPartUnique/>
      </w:docPartObj>
    </w:sdtPr>
    <w:sdtContent>
      <w:p w14:paraId="1427537B" w14:textId="77777777" w:rsidR="001D7F65" w:rsidRDefault="001D7F65" w:rsidP="000214F6">
        <w:pPr>
          <w:pStyle w:val="Kopf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43BA5FB6" w14:textId="77777777" w:rsidR="001D7F65" w:rsidRDefault="001D7F65" w:rsidP="0026516D">
    <w:pPr>
      <w:pStyle w:val="Kopfzeil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109552674"/>
      <w:docPartObj>
        <w:docPartGallery w:val="Page Numbers (Top of Page)"/>
        <w:docPartUnique/>
      </w:docPartObj>
    </w:sdtPr>
    <w:sdtContent>
      <w:p w14:paraId="167CC428" w14:textId="77777777" w:rsidR="001D7F65" w:rsidRDefault="001D7F65" w:rsidP="000214F6">
        <w:pPr>
          <w:pStyle w:val="Kopf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2</w:t>
        </w:r>
        <w:r>
          <w:rPr>
            <w:rStyle w:val="Seitenzahl"/>
          </w:rPr>
          <w:fldChar w:fldCharType="end"/>
        </w:r>
      </w:p>
    </w:sdtContent>
  </w:sdt>
  <w:p w14:paraId="4B7DFE6F" w14:textId="77777777" w:rsidR="001D7F65" w:rsidRDefault="001D7F65" w:rsidP="0026516D">
    <w:pPr>
      <w:pStyle w:val="Kopfzeile"/>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A269F" w14:textId="77777777" w:rsidR="001D7F65" w:rsidRDefault="001D7F65">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6D0CC" w14:textId="77777777" w:rsidR="001D7F65" w:rsidRPr="00AD22B2" w:rsidRDefault="001D7F65">
    <w:pPr>
      <w:pStyle w:val="Kopfzeile"/>
      <w:rPr>
        <w:rFonts w:ascii="Arial" w:hAnsi="Arial" w:cs="Arial"/>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CF2BC" w14:textId="77777777" w:rsidR="001D7F65" w:rsidRDefault="001D7F65">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D7349B"/>
    <w:multiLevelType w:val="hybridMultilevel"/>
    <w:tmpl w:val="D50817B4"/>
    <w:lvl w:ilvl="0" w:tplc="81EEED78">
      <w:start w:val="1"/>
      <w:numFmt w:val="bullet"/>
      <w:pStyle w:val="bung4"/>
      <w:lvlText w:val=""/>
      <w:lvlJc w:val="left"/>
      <w:pPr>
        <w:tabs>
          <w:tab w:val="num" w:pos="1143"/>
        </w:tabs>
        <w:ind w:left="1143" w:hanging="425"/>
      </w:pPr>
      <w:rPr>
        <w:rFonts w:ascii="Symbol" w:hAnsi="Symbol" w:hint="default"/>
      </w:rPr>
    </w:lvl>
    <w:lvl w:ilvl="1" w:tplc="04070003" w:tentative="1">
      <w:start w:val="1"/>
      <w:numFmt w:val="bullet"/>
      <w:lvlText w:val="o"/>
      <w:lvlJc w:val="left"/>
      <w:pPr>
        <w:tabs>
          <w:tab w:val="num" w:pos="2016"/>
        </w:tabs>
        <w:ind w:left="2016" w:hanging="360"/>
      </w:pPr>
      <w:rPr>
        <w:rFonts w:ascii="Courier New" w:hAnsi="Courier New" w:hint="default"/>
      </w:rPr>
    </w:lvl>
    <w:lvl w:ilvl="2" w:tplc="04070005" w:tentative="1">
      <w:start w:val="1"/>
      <w:numFmt w:val="bullet"/>
      <w:lvlText w:val=""/>
      <w:lvlJc w:val="left"/>
      <w:pPr>
        <w:tabs>
          <w:tab w:val="num" w:pos="2736"/>
        </w:tabs>
        <w:ind w:left="2736" w:hanging="360"/>
      </w:pPr>
      <w:rPr>
        <w:rFonts w:ascii="Wingdings" w:hAnsi="Wingdings" w:hint="default"/>
      </w:rPr>
    </w:lvl>
    <w:lvl w:ilvl="3" w:tplc="04070001" w:tentative="1">
      <w:start w:val="1"/>
      <w:numFmt w:val="bullet"/>
      <w:lvlText w:val=""/>
      <w:lvlJc w:val="left"/>
      <w:pPr>
        <w:tabs>
          <w:tab w:val="num" w:pos="3456"/>
        </w:tabs>
        <w:ind w:left="3456" w:hanging="360"/>
      </w:pPr>
      <w:rPr>
        <w:rFonts w:ascii="Symbol" w:hAnsi="Symbol" w:hint="default"/>
      </w:rPr>
    </w:lvl>
    <w:lvl w:ilvl="4" w:tplc="04070003" w:tentative="1">
      <w:start w:val="1"/>
      <w:numFmt w:val="bullet"/>
      <w:lvlText w:val="o"/>
      <w:lvlJc w:val="left"/>
      <w:pPr>
        <w:tabs>
          <w:tab w:val="num" w:pos="4176"/>
        </w:tabs>
        <w:ind w:left="4176" w:hanging="360"/>
      </w:pPr>
      <w:rPr>
        <w:rFonts w:ascii="Courier New" w:hAnsi="Courier New" w:hint="default"/>
      </w:rPr>
    </w:lvl>
    <w:lvl w:ilvl="5" w:tplc="04070005" w:tentative="1">
      <w:start w:val="1"/>
      <w:numFmt w:val="bullet"/>
      <w:lvlText w:val=""/>
      <w:lvlJc w:val="left"/>
      <w:pPr>
        <w:tabs>
          <w:tab w:val="num" w:pos="4896"/>
        </w:tabs>
        <w:ind w:left="4896" w:hanging="360"/>
      </w:pPr>
      <w:rPr>
        <w:rFonts w:ascii="Wingdings" w:hAnsi="Wingdings" w:hint="default"/>
      </w:rPr>
    </w:lvl>
    <w:lvl w:ilvl="6" w:tplc="04070001" w:tentative="1">
      <w:start w:val="1"/>
      <w:numFmt w:val="bullet"/>
      <w:lvlText w:val=""/>
      <w:lvlJc w:val="left"/>
      <w:pPr>
        <w:tabs>
          <w:tab w:val="num" w:pos="5616"/>
        </w:tabs>
        <w:ind w:left="5616" w:hanging="360"/>
      </w:pPr>
      <w:rPr>
        <w:rFonts w:ascii="Symbol" w:hAnsi="Symbol" w:hint="default"/>
      </w:rPr>
    </w:lvl>
    <w:lvl w:ilvl="7" w:tplc="04070003" w:tentative="1">
      <w:start w:val="1"/>
      <w:numFmt w:val="bullet"/>
      <w:lvlText w:val="o"/>
      <w:lvlJc w:val="left"/>
      <w:pPr>
        <w:tabs>
          <w:tab w:val="num" w:pos="6336"/>
        </w:tabs>
        <w:ind w:left="6336" w:hanging="360"/>
      </w:pPr>
      <w:rPr>
        <w:rFonts w:ascii="Courier New" w:hAnsi="Courier New" w:hint="default"/>
      </w:rPr>
    </w:lvl>
    <w:lvl w:ilvl="8" w:tplc="04070005" w:tentative="1">
      <w:start w:val="1"/>
      <w:numFmt w:val="bullet"/>
      <w:lvlText w:val=""/>
      <w:lvlJc w:val="left"/>
      <w:pPr>
        <w:tabs>
          <w:tab w:val="num" w:pos="7056"/>
        </w:tabs>
        <w:ind w:left="7056" w:hanging="360"/>
      </w:pPr>
      <w:rPr>
        <w:rFonts w:ascii="Wingdings" w:hAnsi="Wingdings" w:hint="default"/>
      </w:rPr>
    </w:lvl>
  </w:abstractNum>
  <w:abstractNum w:abstractNumId="1" w15:restartNumberingAfterBreak="0">
    <w:nsid w:val="19AA4793"/>
    <w:multiLevelType w:val="hybridMultilevel"/>
    <w:tmpl w:val="E5881BB8"/>
    <w:lvl w:ilvl="0" w:tplc="04070003">
      <w:start w:val="1"/>
      <w:numFmt w:val="bullet"/>
      <w:lvlText w:val="o"/>
      <w:lvlJc w:val="left"/>
      <w:pPr>
        <w:ind w:left="717" w:hanging="360"/>
      </w:pPr>
      <w:rPr>
        <w:rFonts w:ascii="Courier New" w:hAnsi="Courier New" w:cs="Courier New" w:hint="default"/>
      </w:rPr>
    </w:lvl>
    <w:lvl w:ilvl="1" w:tplc="04070003">
      <w:start w:val="1"/>
      <w:numFmt w:val="bullet"/>
      <w:lvlText w:val="o"/>
      <w:lvlJc w:val="left"/>
      <w:pPr>
        <w:ind w:left="1437" w:hanging="360"/>
      </w:pPr>
      <w:rPr>
        <w:rFonts w:ascii="Courier New" w:hAnsi="Courier New" w:cs="Courier New" w:hint="default"/>
      </w:rPr>
    </w:lvl>
    <w:lvl w:ilvl="2" w:tplc="04070005" w:tentative="1">
      <w:start w:val="1"/>
      <w:numFmt w:val="bullet"/>
      <w:lvlText w:val=""/>
      <w:lvlJc w:val="left"/>
      <w:pPr>
        <w:ind w:left="2157" w:hanging="360"/>
      </w:pPr>
      <w:rPr>
        <w:rFonts w:ascii="Wingdings" w:hAnsi="Wingdings" w:hint="default"/>
      </w:rPr>
    </w:lvl>
    <w:lvl w:ilvl="3" w:tplc="04070001" w:tentative="1">
      <w:start w:val="1"/>
      <w:numFmt w:val="bullet"/>
      <w:lvlText w:val=""/>
      <w:lvlJc w:val="left"/>
      <w:pPr>
        <w:ind w:left="2877" w:hanging="360"/>
      </w:pPr>
      <w:rPr>
        <w:rFonts w:ascii="Symbol" w:hAnsi="Symbol" w:hint="default"/>
      </w:rPr>
    </w:lvl>
    <w:lvl w:ilvl="4" w:tplc="04070003" w:tentative="1">
      <w:start w:val="1"/>
      <w:numFmt w:val="bullet"/>
      <w:lvlText w:val="o"/>
      <w:lvlJc w:val="left"/>
      <w:pPr>
        <w:ind w:left="3597" w:hanging="360"/>
      </w:pPr>
      <w:rPr>
        <w:rFonts w:ascii="Courier New" w:hAnsi="Courier New" w:cs="Courier New" w:hint="default"/>
      </w:rPr>
    </w:lvl>
    <w:lvl w:ilvl="5" w:tplc="04070005" w:tentative="1">
      <w:start w:val="1"/>
      <w:numFmt w:val="bullet"/>
      <w:lvlText w:val=""/>
      <w:lvlJc w:val="left"/>
      <w:pPr>
        <w:ind w:left="4317" w:hanging="360"/>
      </w:pPr>
      <w:rPr>
        <w:rFonts w:ascii="Wingdings" w:hAnsi="Wingdings" w:hint="default"/>
      </w:rPr>
    </w:lvl>
    <w:lvl w:ilvl="6" w:tplc="04070001" w:tentative="1">
      <w:start w:val="1"/>
      <w:numFmt w:val="bullet"/>
      <w:lvlText w:val=""/>
      <w:lvlJc w:val="left"/>
      <w:pPr>
        <w:ind w:left="5037" w:hanging="360"/>
      </w:pPr>
      <w:rPr>
        <w:rFonts w:ascii="Symbol" w:hAnsi="Symbol" w:hint="default"/>
      </w:rPr>
    </w:lvl>
    <w:lvl w:ilvl="7" w:tplc="04070003" w:tentative="1">
      <w:start w:val="1"/>
      <w:numFmt w:val="bullet"/>
      <w:lvlText w:val="o"/>
      <w:lvlJc w:val="left"/>
      <w:pPr>
        <w:ind w:left="5757" w:hanging="360"/>
      </w:pPr>
      <w:rPr>
        <w:rFonts w:ascii="Courier New" w:hAnsi="Courier New" w:cs="Courier New" w:hint="default"/>
      </w:rPr>
    </w:lvl>
    <w:lvl w:ilvl="8" w:tplc="04070005" w:tentative="1">
      <w:start w:val="1"/>
      <w:numFmt w:val="bullet"/>
      <w:lvlText w:val=""/>
      <w:lvlJc w:val="left"/>
      <w:pPr>
        <w:ind w:left="6477" w:hanging="360"/>
      </w:pPr>
      <w:rPr>
        <w:rFonts w:ascii="Wingdings" w:hAnsi="Wingdings" w:hint="default"/>
      </w:rPr>
    </w:lvl>
  </w:abstractNum>
  <w:abstractNum w:abstractNumId="2" w15:restartNumberingAfterBreak="0">
    <w:nsid w:val="1A5B5B82"/>
    <w:multiLevelType w:val="hybridMultilevel"/>
    <w:tmpl w:val="410CCBB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1C785A1D"/>
    <w:multiLevelType w:val="hybridMultilevel"/>
    <w:tmpl w:val="8E3876A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32552BD2"/>
    <w:multiLevelType w:val="hybridMultilevel"/>
    <w:tmpl w:val="AF3E55BC"/>
    <w:lvl w:ilvl="0" w:tplc="04070001">
      <w:start w:val="1"/>
      <w:numFmt w:val="bullet"/>
      <w:lvlText w:val=""/>
      <w:lvlJc w:val="left"/>
      <w:pPr>
        <w:ind w:left="714" w:hanging="360"/>
      </w:pPr>
      <w:rPr>
        <w:rFonts w:ascii="Symbol" w:hAnsi="Symbol" w:hint="default"/>
      </w:rPr>
    </w:lvl>
    <w:lvl w:ilvl="1" w:tplc="04070003" w:tentative="1">
      <w:start w:val="1"/>
      <w:numFmt w:val="bullet"/>
      <w:lvlText w:val="o"/>
      <w:lvlJc w:val="left"/>
      <w:pPr>
        <w:ind w:left="1434" w:hanging="360"/>
      </w:pPr>
      <w:rPr>
        <w:rFonts w:ascii="Courier New" w:hAnsi="Courier New" w:cs="Courier New" w:hint="default"/>
      </w:rPr>
    </w:lvl>
    <w:lvl w:ilvl="2" w:tplc="04070005" w:tentative="1">
      <w:start w:val="1"/>
      <w:numFmt w:val="bullet"/>
      <w:lvlText w:val=""/>
      <w:lvlJc w:val="left"/>
      <w:pPr>
        <w:ind w:left="2154" w:hanging="360"/>
      </w:pPr>
      <w:rPr>
        <w:rFonts w:ascii="Wingdings" w:hAnsi="Wingdings" w:hint="default"/>
      </w:rPr>
    </w:lvl>
    <w:lvl w:ilvl="3" w:tplc="04070001" w:tentative="1">
      <w:start w:val="1"/>
      <w:numFmt w:val="bullet"/>
      <w:lvlText w:val=""/>
      <w:lvlJc w:val="left"/>
      <w:pPr>
        <w:ind w:left="2874" w:hanging="360"/>
      </w:pPr>
      <w:rPr>
        <w:rFonts w:ascii="Symbol" w:hAnsi="Symbol" w:hint="default"/>
      </w:rPr>
    </w:lvl>
    <w:lvl w:ilvl="4" w:tplc="04070003" w:tentative="1">
      <w:start w:val="1"/>
      <w:numFmt w:val="bullet"/>
      <w:lvlText w:val="o"/>
      <w:lvlJc w:val="left"/>
      <w:pPr>
        <w:ind w:left="3594" w:hanging="360"/>
      </w:pPr>
      <w:rPr>
        <w:rFonts w:ascii="Courier New" w:hAnsi="Courier New" w:cs="Courier New" w:hint="default"/>
      </w:rPr>
    </w:lvl>
    <w:lvl w:ilvl="5" w:tplc="04070005" w:tentative="1">
      <w:start w:val="1"/>
      <w:numFmt w:val="bullet"/>
      <w:lvlText w:val=""/>
      <w:lvlJc w:val="left"/>
      <w:pPr>
        <w:ind w:left="4314" w:hanging="360"/>
      </w:pPr>
      <w:rPr>
        <w:rFonts w:ascii="Wingdings" w:hAnsi="Wingdings" w:hint="default"/>
      </w:rPr>
    </w:lvl>
    <w:lvl w:ilvl="6" w:tplc="04070001" w:tentative="1">
      <w:start w:val="1"/>
      <w:numFmt w:val="bullet"/>
      <w:lvlText w:val=""/>
      <w:lvlJc w:val="left"/>
      <w:pPr>
        <w:ind w:left="5034" w:hanging="360"/>
      </w:pPr>
      <w:rPr>
        <w:rFonts w:ascii="Symbol" w:hAnsi="Symbol" w:hint="default"/>
      </w:rPr>
    </w:lvl>
    <w:lvl w:ilvl="7" w:tplc="04070003" w:tentative="1">
      <w:start w:val="1"/>
      <w:numFmt w:val="bullet"/>
      <w:lvlText w:val="o"/>
      <w:lvlJc w:val="left"/>
      <w:pPr>
        <w:ind w:left="5754" w:hanging="360"/>
      </w:pPr>
      <w:rPr>
        <w:rFonts w:ascii="Courier New" w:hAnsi="Courier New" w:cs="Courier New" w:hint="default"/>
      </w:rPr>
    </w:lvl>
    <w:lvl w:ilvl="8" w:tplc="04070005" w:tentative="1">
      <w:start w:val="1"/>
      <w:numFmt w:val="bullet"/>
      <w:lvlText w:val=""/>
      <w:lvlJc w:val="left"/>
      <w:pPr>
        <w:ind w:left="6474" w:hanging="360"/>
      </w:pPr>
      <w:rPr>
        <w:rFonts w:ascii="Wingdings" w:hAnsi="Wingdings" w:hint="default"/>
      </w:rPr>
    </w:lvl>
  </w:abstractNum>
  <w:abstractNum w:abstractNumId="5" w15:restartNumberingAfterBreak="0">
    <w:nsid w:val="383C0F4F"/>
    <w:multiLevelType w:val="multilevel"/>
    <w:tmpl w:val="D6609FAE"/>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Arial" w:eastAsia="Times New Roman" w:hAnsi="Arial" w:cs="Arial"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0DD1C8A"/>
    <w:multiLevelType w:val="hybridMultilevel"/>
    <w:tmpl w:val="A2BECDC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6CB642A"/>
    <w:multiLevelType w:val="hybridMultilevel"/>
    <w:tmpl w:val="EB0EF9E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574E1C12"/>
    <w:multiLevelType w:val="multilevel"/>
    <w:tmpl w:val="CD360A9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70472F04"/>
    <w:multiLevelType w:val="hybridMultilevel"/>
    <w:tmpl w:val="C6DA35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73BA09B5"/>
    <w:multiLevelType w:val="hybridMultilevel"/>
    <w:tmpl w:val="567641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7A43234D"/>
    <w:multiLevelType w:val="hybridMultilevel"/>
    <w:tmpl w:val="ED66F802"/>
    <w:styleLink w:val="List1"/>
    <w:lvl w:ilvl="0" w:tplc="2B666ACC">
      <w:start w:val="1"/>
      <w:numFmt w:val="decimal"/>
      <w:lvlText w:val="%1)"/>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640" w:hanging="2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B172D414">
      <w:start w:val="1"/>
      <w:numFmt w:val="lowerLetter"/>
      <w:lvlText w:val="%2."/>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1360" w:hanging="2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8D6E3682">
      <w:start w:val="1"/>
      <w:numFmt w:val="lowerRoman"/>
      <w:lvlText w:val="%3."/>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2100" w:hanging="2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A2423242">
      <w:start w:val="1"/>
      <w:numFmt w:val="decimal"/>
      <w:lvlText w:val="%4."/>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2800" w:hanging="2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62ACBB3E">
      <w:start w:val="1"/>
      <w:numFmt w:val="lowerLetter"/>
      <w:lvlText w:val="%5."/>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3520" w:hanging="2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C908F2D6">
      <w:start w:val="1"/>
      <w:numFmt w:val="lowerRoman"/>
      <w:lvlText w:val="%6."/>
      <w:lvlJc w:val="left"/>
      <w:pPr>
        <w:tabs>
          <w:tab w:val="left" w:pos="709"/>
          <w:tab w:val="left" w:pos="1418"/>
          <w:tab w:val="left" w:pos="2127"/>
          <w:tab w:val="left" w:pos="2836"/>
          <w:tab w:val="left" w:pos="3545"/>
          <w:tab w:val="left" w:pos="4963"/>
          <w:tab w:val="left" w:pos="5672"/>
          <w:tab w:val="left" w:pos="6381"/>
          <w:tab w:val="left" w:pos="7090"/>
          <w:tab w:val="left" w:pos="7799"/>
          <w:tab w:val="left" w:pos="8508"/>
          <w:tab w:val="left" w:pos="9217"/>
        </w:tabs>
        <w:ind w:left="4260" w:hanging="2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A1CC8FC6">
      <w:start w:val="1"/>
      <w:numFmt w:val="decimal"/>
      <w:lvlText w:val="%7."/>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4960" w:hanging="2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3894E03C">
      <w:start w:val="1"/>
      <w:numFmt w:val="lowerLetter"/>
      <w:lvlText w:val="%8."/>
      <w:lvlJc w:val="left"/>
      <w:pPr>
        <w:tabs>
          <w:tab w:val="left" w:pos="709"/>
          <w:tab w:val="left" w:pos="1418"/>
          <w:tab w:val="left" w:pos="2127"/>
          <w:tab w:val="left" w:pos="2836"/>
          <w:tab w:val="left" w:pos="3545"/>
          <w:tab w:val="left" w:pos="4254"/>
          <w:tab w:val="left" w:pos="4963"/>
          <w:tab w:val="left" w:pos="6381"/>
          <w:tab w:val="left" w:pos="7090"/>
          <w:tab w:val="left" w:pos="7799"/>
          <w:tab w:val="left" w:pos="8508"/>
          <w:tab w:val="left" w:pos="9217"/>
        </w:tabs>
        <w:ind w:left="5680" w:hanging="2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1D0493A2">
      <w:start w:val="1"/>
      <w:numFmt w:val="lowerRoman"/>
      <w:lvlText w:val="%9."/>
      <w:lvlJc w:val="left"/>
      <w:pPr>
        <w:tabs>
          <w:tab w:val="left" w:pos="709"/>
          <w:tab w:val="left" w:pos="1418"/>
          <w:tab w:val="left" w:pos="2127"/>
          <w:tab w:val="left" w:pos="2836"/>
          <w:tab w:val="left" w:pos="3545"/>
          <w:tab w:val="left" w:pos="4254"/>
          <w:tab w:val="left" w:pos="4963"/>
          <w:tab w:val="left" w:pos="5672"/>
          <w:tab w:val="left" w:pos="7090"/>
          <w:tab w:val="left" w:pos="7799"/>
          <w:tab w:val="left" w:pos="8508"/>
          <w:tab w:val="left" w:pos="9217"/>
        </w:tabs>
        <w:ind w:left="6420" w:hanging="28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num w:numId="1" w16cid:durableId="608779392">
    <w:abstractNumId w:val="6"/>
  </w:num>
  <w:num w:numId="2" w16cid:durableId="190728518">
    <w:abstractNumId w:val="0"/>
  </w:num>
  <w:num w:numId="3" w16cid:durableId="1261258046">
    <w:abstractNumId w:val="11"/>
  </w:num>
  <w:num w:numId="4" w16cid:durableId="2114470549">
    <w:abstractNumId w:val="1"/>
  </w:num>
  <w:num w:numId="5" w16cid:durableId="1070342992">
    <w:abstractNumId w:val="2"/>
  </w:num>
  <w:num w:numId="6" w16cid:durableId="1817645349">
    <w:abstractNumId w:val="7"/>
  </w:num>
  <w:num w:numId="7" w16cid:durableId="1876771459">
    <w:abstractNumId w:val="3"/>
  </w:num>
  <w:num w:numId="8" w16cid:durableId="1414088303">
    <w:abstractNumId w:val="8"/>
  </w:num>
  <w:num w:numId="9" w16cid:durableId="1441951583">
    <w:abstractNumId w:val="5"/>
  </w:num>
  <w:num w:numId="10" w16cid:durableId="602156445">
    <w:abstractNumId w:val="10"/>
  </w:num>
  <w:num w:numId="11" w16cid:durableId="834229421">
    <w:abstractNumId w:val="4"/>
  </w:num>
  <w:num w:numId="12" w16cid:durableId="1182745722">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4"/>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0A70"/>
    <w:rsid w:val="000058CE"/>
    <w:rsid w:val="00010424"/>
    <w:rsid w:val="000172FF"/>
    <w:rsid w:val="000214F6"/>
    <w:rsid w:val="00024697"/>
    <w:rsid w:val="00025310"/>
    <w:rsid w:val="0002739E"/>
    <w:rsid w:val="00030DF8"/>
    <w:rsid w:val="00034DD9"/>
    <w:rsid w:val="00037B2E"/>
    <w:rsid w:val="00042F3B"/>
    <w:rsid w:val="00044449"/>
    <w:rsid w:val="000511FC"/>
    <w:rsid w:val="00051593"/>
    <w:rsid w:val="0005169B"/>
    <w:rsid w:val="000618F3"/>
    <w:rsid w:val="00070C43"/>
    <w:rsid w:val="00074164"/>
    <w:rsid w:val="00075FB3"/>
    <w:rsid w:val="00080966"/>
    <w:rsid w:val="000A21C2"/>
    <w:rsid w:val="000A644A"/>
    <w:rsid w:val="000B673E"/>
    <w:rsid w:val="000C15E7"/>
    <w:rsid w:val="000C164E"/>
    <w:rsid w:val="000D039C"/>
    <w:rsid w:val="000D1BA3"/>
    <w:rsid w:val="0011018B"/>
    <w:rsid w:val="00113E72"/>
    <w:rsid w:val="00114100"/>
    <w:rsid w:val="001250E7"/>
    <w:rsid w:val="00136196"/>
    <w:rsid w:val="001427EA"/>
    <w:rsid w:val="0014684F"/>
    <w:rsid w:val="00147583"/>
    <w:rsid w:val="0015592E"/>
    <w:rsid w:val="00157C15"/>
    <w:rsid w:val="00160F4C"/>
    <w:rsid w:val="00191CD7"/>
    <w:rsid w:val="00193906"/>
    <w:rsid w:val="00194E86"/>
    <w:rsid w:val="00197BAA"/>
    <w:rsid w:val="001A01D0"/>
    <w:rsid w:val="001A1D79"/>
    <w:rsid w:val="001A4CA9"/>
    <w:rsid w:val="001B3D6D"/>
    <w:rsid w:val="001C16DD"/>
    <w:rsid w:val="001C62BA"/>
    <w:rsid w:val="001D2D2D"/>
    <w:rsid w:val="001D2DEC"/>
    <w:rsid w:val="001D52FD"/>
    <w:rsid w:val="001D6014"/>
    <w:rsid w:val="001D6F97"/>
    <w:rsid w:val="001D7F65"/>
    <w:rsid w:val="001E12F9"/>
    <w:rsid w:val="001F37BD"/>
    <w:rsid w:val="001F3E29"/>
    <w:rsid w:val="001F4D12"/>
    <w:rsid w:val="001F7C02"/>
    <w:rsid w:val="00202244"/>
    <w:rsid w:val="002112CF"/>
    <w:rsid w:val="002132AC"/>
    <w:rsid w:val="00215380"/>
    <w:rsid w:val="0021551F"/>
    <w:rsid w:val="002202BE"/>
    <w:rsid w:val="00225D15"/>
    <w:rsid w:val="00232A96"/>
    <w:rsid w:val="00233E54"/>
    <w:rsid w:val="00235F32"/>
    <w:rsid w:val="00255BE6"/>
    <w:rsid w:val="00257077"/>
    <w:rsid w:val="0026516D"/>
    <w:rsid w:val="00267535"/>
    <w:rsid w:val="002825C5"/>
    <w:rsid w:val="00292C31"/>
    <w:rsid w:val="00295715"/>
    <w:rsid w:val="002A0A3B"/>
    <w:rsid w:val="002A66B5"/>
    <w:rsid w:val="002A7A44"/>
    <w:rsid w:val="002B0C5B"/>
    <w:rsid w:val="002E5468"/>
    <w:rsid w:val="002E7A3E"/>
    <w:rsid w:val="002F2162"/>
    <w:rsid w:val="00307815"/>
    <w:rsid w:val="00313072"/>
    <w:rsid w:val="00331FFD"/>
    <w:rsid w:val="00332FA7"/>
    <w:rsid w:val="00340D4F"/>
    <w:rsid w:val="00352110"/>
    <w:rsid w:val="00352E69"/>
    <w:rsid w:val="003532A5"/>
    <w:rsid w:val="003536C5"/>
    <w:rsid w:val="003546CF"/>
    <w:rsid w:val="0035493B"/>
    <w:rsid w:val="00363434"/>
    <w:rsid w:val="00363B1F"/>
    <w:rsid w:val="00370E53"/>
    <w:rsid w:val="003757F1"/>
    <w:rsid w:val="003803F8"/>
    <w:rsid w:val="0038236E"/>
    <w:rsid w:val="0038589A"/>
    <w:rsid w:val="00391715"/>
    <w:rsid w:val="003978D0"/>
    <w:rsid w:val="003A44E4"/>
    <w:rsid w:val="003B0F1E"/>
    <w:rsid w:val="003B23B9"/>
    <w:rsid w:val="003B26CC"/>
    <w:rsid w:val="003B404E"/>
    <w:rsid w:val="003B759E"/>
    <w:rsid w:val="003C3B9D"/>
    <w:rsid w:val="003C6C41"/>
    <w:rsid w:val="003D4F90"/>
    <w:rsid w:val="003E0506"/>
    <w:rsid w:val="003E4CBC"/>
    <w:rsid w:val="003E61B3"/>
    <w:rsid w:val="00410215"/>
    <w:rsid w:val="00417F4C"/>
    <w:rsid w:val="004204F3"/>
    <w:rsid w:val="004314C7"/>
    <w:rsid w:val="00433202"/>
    <w:rsid w:val="0043624C"/>
    <w:rsid w:val="004416C0"/>
    <w:rsid w:val="00442ED4"/>
    <w:rsid w:val="0044697D"/>
    <w:rsid w:val="00450B09"/>
    <w:rsid w:val="00452AE1"/>
    <w:rsid w:val="00455FE5"/>
    <w:rsid w:val="00467680"/>
    <w:rsid w:val="004714BA"/>
    <w:rsid w:val="004731E3"/>
    <w:rsid w:val="00476143"/>
    <w:rsid w:val="00480327"/>
    <w:rsid w:val="00487BF5"/>
    <w:rsid w:val="004907B0"/>
    <w:rsid w:val="004A1142"/>
    <w:rsid w:val="004A166B"/>
    <w:rsid w:val="004A30BB"/>
    <w:rsid w:val="004A6AF9"/>
    <w:rsid w:val="004B64F8"/>
    <w:rsid w:val="004C23D2"/>
    <w:rsid w:val="004C6389"/>
    <w:rsid w:val="004D4CB7"/>
    <w:rsid w:val="004D6A66"/>
    <w:rsid w:val="004E240A"/>
    <w:rsid w:val="004E3A60"/>
    <w:rsid w:val="004F3C93"/>
    <w:rsid w:val="00500236"/>
    <w:rsid w:val="00503585"/>
    <w:rsid w:val="00512452"/>
    <w:rsid w:val="00513946"/>
    <w:rsid w:val="00520D91"/>
    <w:rsid w:val="00525F8B"/>
    <w:rsid w:val="005263C7"/>
    <w:rsid w:val="00531F9C"/>
    <w:rsid w:val="00532D4E"/>
    <w:rsid w:val="00540A70"/>
    <w:rsid w:val="00553231"/>
    <w:rsid w:val="00561011"/>
    <w:rsid w:val="0056339C"/>
    <w:rsid w:val="00563BD1"/>
    <w:rsid w:val="00583555"/>
    <w:rsid w:val="00584E2C"/>
    <w:rsid w:val="00596D92"/>
    <w:rsid w:val="005A1BD2"/>
    <w:rsid w:val="005A3A51"/>
    <w:rsid w:val="005A4E22"/>
    <w:rsid w:val="005A73C8"/>
    <w:rsid w:val="005B37FA"/>
    <w:rsid w:val="005B6A8B"/>
    <w:rsid w:val="005C764E"/>
    <w:rsid w:val="005D51F4"/>
    <w:rsid w:val="005D59E4"/>
    <w:rsid w:val="005E034C"/>
    <w:rsid w:val="005E6473"/>
    <w:rsid w:val="005E7C93"/>
    <w:rsid w:val="005F08B7"/>
    <w:rsid w:val="005F686A"/>
    <w:rsid w:val="00606379"/>
    <w:rsid w:val="006205BA"/>
    <w:rsid w:val="00621F0B"/>
    <w:rsid w:val="00632A00"/>
    <w:rsid w:val="00633C02"/>
    <w:rsid w:val="0063516A"/>
    <w:rsid w:val="00650529"/>
    <w:rsid w:val="00651311"/>
    <w:rsid w:val="00653A99"/>
    <w:rsid w:val="006616F8"/>
    <w:rsid w:val="0066199F"/>
    <w:rsid w:val="00667DA7"/>
    <w:rsid w:val="00683421"/>
    <w:rsid w:val="00697709"/>
    <w:rsid w:val="006A098A"/>
    <w:rsid w:val="006B2BE8"/>
    <w:rsid w:val="006B6C10"/>
    <w:rsid w:val="006C01E0"/>
    <w:rsid w:val="006D41AF"/>
    <w:rsid w:val="006D440A"/>
    <w:rsid w:val="006D7554"/>
    <w:rsid w:val="006E2296"/>
    <w:rsid w:val="006E7889"/>
    <w:rsid w:val="006F399F"/>
    <w:rsid w:val="00702B85"/>
    <w:rsid w:val="00704784"/>
    <w:rsid w:val="00720342"/>
    <w:rsid w:val="007238A8"/>
    <w:rsid w:val="007449B4"/>
    <w:rsid w:val="00750663"/>
    <w:rsid w:val="007525B4"/>
    <w:rsid w:val="00755CFF"/>
    <w:rsid w:val="00764461"/>
    <w:rsid w:val="00767D60"/>
    <w:rsid w:val="00771E7D"/>
    <w:rsid w:val="00783A1E"/>
    <w:rsid w:val="007859E8"/>
    <w:rsid w:val="0079034F"/>
    <w:rsid w:val="00792BF9"/>
    <w:rsid w:val="007948AA"/>
    <w:rsid w:val="007A1EFE"/>
    <w:rsid w:val="007A47CB"/>
    <w:rsid w:val="007A4BE0"/>
    <w:rsid w:val="007B3A38"/>
    <w:rsid w:val="007C03E8"/>
    <w:rsid w:val="007D0174"/>
    <w:rsid w:val="007D39FB"/>
    <w:rsid w:val="007D4632"/>
    <w:rsid w:val="007E057A"/>
    <w:rsid w:val="007E3DCE"/>
    <w:rsid w:val="008070B5"/>
    <w:rsid w:val="00812CBC"/>
    <w:rsid w:val="00817489"/>
    <w:rsid w:val="00817672"/>
    <w:rsid w:val="0082638F"/>
    <w:rsid w:val="00835C99"/>
    <w:rsid w:val="00856D13"/>
    <w:rsid w:val="00860C2B"/>
    <w:rsid w:val="00861753"/>
    <w:rsid w:val="00865888"/>
    <w:rsid w:val="0087312A"/>
    <w:rsid w:val="00880FA0"/>
    <w:rsid w:val="00893F92"/>
    <w:rsid w:val="008B5C71"/>
    <w:rsid w:val="008C07C7"/>
    <w:rsid w:val="008C2024"/>
    <w:rsid w:val="008C566F"/>
    <w:rsid w:val="008C5BC7"/>
    <w:rsid w:val="008C7BBE"/>
    <w:rsid w:val="008D0D08"/>
    <w:rsid w:val="008E1102"/>
    <w:rsid w:val="008E1A02"/>
    <w:rsid w:val="008E6075"/>
    <w:rsid w:val="008E61A9"/>
    <w:rsid w:val="00907BB8"/>
    <w:rsid w:val="0091494D"/>
    <w:rsid w:val="009205AE"/>
    <w:rsid w:val="00922810"/>
    <w:rsid w:val="00925C07"/>
    <w:rsid w:val="00930067"/>
    <w:rsid w:val="00935F27"/>
    <w:rsid w:val="009419F2"/>
    <w:rsid w:val="00943A07"/>
    <w:rsid w:val="0094774C"/>
    <w:rsid w:val="009538C5"/>
    <w:rsid w:val="0095441D"/>
    <w:rsid w:val="00954F97"/>
    <w:rsid w:val="00957302"/>
    <w:rsid w:val="00970A18"/>
    <w:rsid w:val="00975FA8"/>
    <w:rsid w:val="00976BDD"/>
    <w:rsid w:val="009828A4"/>
    <w:rsid w:val="00985C67"/>
    <w:rsid w:val="00987951"/>
    <w:rsid w:val="00990F41"/>
    <w:rsid w:val="00995FF5"/>
    <w:rsid w:val="009A1734"/>
    <w:rsid w:val="009A3A07"/>
    <w:rsid w:val="009A695F"/>
    <w:rsid w:val="009B0638"/>
    <w:rsid w:val="009C4F1A"/>
    <w:rsid w:val="009C51CF"/>
    <w:rsid w:val="009C5BC3"/>
    <w:rsid w:val="009D6F74"/>
    <w:rsid w:val="009E1980"/>
    <w:rsid w:val="009E3A83"/>
    <w:rsid w:val="009F0414"/>
    <w:rsid w:val="009F164E"/>
    <w:rsid w:val="009F1849"/>
    <w:rsid w:val="009F3129"/>
    <w:rsid w:val="00A04277"/>
    <w:rsid w:val="00A0761E"/>
    <w:rsid w:val="00A443BF"/>
    <w:rsid w:val="00A46AEE"/>
    <w:rsid w:val="00A5486A"/>
    <w:rsid w:val="00A730DC"/>
    <w:rsid w:val="00A7347C"/>
    <w:rsid w:val="00A76445"/>
    <w:rsid w:val="00A77FB6"/>
    <w:rsid w:val="00A90035"/>
    <w:rsid w:val="00A9547D"/>
    <w:rsid w:val="00AB1689"/>
    <w:rsid w:val="00AC4A6D"/>
    <w:rsid w:val="00AD7FE1"/>
    <w:rsid w:val="00AE3664"/>
    <w:rsid w:val="00AE412D"/>
    <w:rsid w:val="00AF2630"/>
    <w:rsid w:val="00AF3ED0"/>
    <w:rsid w:val="00B15008"/>
    <w:rsid w:val="00B21779"/>
    <w:rsid w:val="00B241DE"/>
    <w:rsid w:val="00B27F8C"/>
    <w:rsid w:val="00B35136"/>
    <w:rsid w:val="00B37109"/>
    <w:rsid w:val="00B52CBF"/>
    <w:rsid w:val="00B56482"/>
    <w:rsid w:val="00B61E1D"/>
    <w:rsid w:val="00B627BA"/>
    <w:rsid w:val="00B63576"/>
    <w:rsid w:val="00B64262"/>
    <w:rsid w:val="00B66D5F"/>
    <w:rsid w:val="00B719C5"/>
    <w:rsid w:val="00B734E6"/>
    <w:rsid w:val="00B85622"/>
    <w:rsid w:val="00BA5822"/>
    <w:rsid w:val="00BB05FC"/>
    <w:rsid w:val="00BB2538"/>
    <w:rsid w:val="00BC4C64"/>
    <w:rsid w:val="00BC576D"/>
    <w:rsid w:val="00BD1FC4"/>
    <w:rsid w:val="00BD6624"/>
    <w:rsid w:val="00BD7D54"/>
    <w:rsid w:val="00BE6C42"/>
    <w:rsid w:val="00BF0987"/>
    <w:rsid w:val="00BF16DD"/>
    <w:rsid w:val="00C01AF5"/>
    <w:rsid w:val="00C06DC9"/>
    <w:rsid w:val="00C17839"/>
    <w:rsid w:val="00C206B1"/>
    <w:rsid w:val="00C20AF6"/>
    <w:rsid w:val="00C23BE5"/>
    <w:rsid w:val="00C30EF4"/>
    <w:rsid w:val="00C3336C"/>
    <w:rsid w:val="00C4189D"/>
    <w:rsid w:val="00C430BA"/>
    <w:rsid w:val="00C4372A"/>
    <w:rsid w:val="00C45D78"/>
    <w:rsid w:val="00C51A9A"/>
    <w:rsid w:val="00C56447"/>
    <w:rsid w:val="00C6627D"/>
    <w:rsid w:val="00C66C5D"/>
    <w:rsid w:val="00C70FA8"/>
    <w:rsid w:val="00C73691"/>
    <w:rsid w:val="00C90E0F"/>
    <w:rsid w:val="00C93530"/>
    <w:rsid w:val="00C95C95"/>
    <w:rsid w:val="00CD7149"/>
    <w:rsid w:val="00CE7BE6"/>
    <w:rsid w:val="00CF5935"/>
    <w:rsid w:val="00CF6AE6"/>
    <w:rsid w:val="00D00384"/>
    <w:rsid w:val="00D07160"/>
    <w:rsid w:val="00D13226"/>
    <w:rsid w:val="00D15039"/>
    <w:rsid w:val="00D20B1D"/>
    <w:rsid w:val="00D612E0"/>
    <w:rsid w:val="00D639EB"/>
    <w:rsid w:val="00D64074"/>
    <w:rsid w:val="00D762A7"/>
    <w:rsid w:val="00D84F3E"/>
    <w:rsid w:val="00D91E4D"/>
    <w:rsid w:val="00D91EA6"/>
    <w:rsid w:val="00D92C09"/>
    <w:rsid w:val="00D93629"/>
    <w:rsid w:val="00DA3EB3"/>
    <w:rsid w:val="00DB3AF1"/>
    <w:rsid w:val="00DC0F45"/>
    <w:rsid w:val="00DD356B"/>
    <w:rsid w:val="00DD3D49"/>
    <w:rsid w:val="00DD4B59"/>
    <w:rsid w:val="00DD6CE4"/>
    <w:rsid w:val="00DE72F8"/>
    <w:rsid w:val="00DF26AD"/>
    <w:rsid w:val="00DF529A"/>
    <w:rsid w:val="00DF709B"/>
    <w:rsid w:val="00E052C8"/>
    <w:rsid w:val="00E136E3"/>
    <w:rsid w:val="00E2469B"/>
    <w:rsid w:val="00E30837"/>
    <w:rsid w:val="00E3135E"/>
    <w:rsid w:val="00E32E5A"/>
    <w:rsid w:val="00E45F10"/>
    <w:rsid w:val="00E57A24"/>
    <w:rsid w:val="00E61180"/>
    <w:rsid w:val="00E63B6E"/>
    <w:rsid w:val="00E6456D"/>
    <w:rsid w:val="00E658B7"/>
    <w:rsid w:val="00E7048F"/>
    <w:rsid w:val="00E71E10"/>
    <w:rsid w:val="00E768F2"/>
    <w:rsid w:val="00E77632"/>
    <w:rsid w:val="00E801B9"/>
    <w:rsid w:val="00E83B9B"/>
    <w:rsid w:val="00E90ECD"/>
    <w:rsid w:val="00E91648"/>
    <w:rsid w:val="00E966F2"/>
    <w:rsid w:val="00EB34BE"/>
    <w:rsid w:val="00EC0DF2"/>
    <w:rsid w:val="00EC2F44"/>
    <w:rsid w:val="00EC4DA7"/>
    <w:rsid w:val="00ED1FD4"/>
    <w:rsid w:val="00ED400C"/>
    <w:rsid w:val="00ED793C"/>
    <w:rsid w:val="00EE181D"/>
    <w:rsid w:val="00EE21DE"/>
    <w:rsid w:val="00EE2FCD"/>
    <w:rsid w:val="00EE5303"/>
    <w:rsid w:val="00EF7C7B"/>
    <w:rsid w:val="00F0181B"/>
    <w:rsid w:val="00F0320D"/>
    <w:rsid w:val="00F1125B"/>
    <w:rsid w:val="00F30ADC"/>
    <w:rsid w:val="00F32DBE"/>
    <w:rsid w:val="00F40F98"/>
    <w:rsid w:val="00F42990"/>
    <w:rsid w:val="00F447F2"/>
    <w:rsid w:val="00F47B6E"/>
    <w:rsid w:val="00F65748"/>
    <w:rsid w:val="00F74FB3"/>
    <w:rsid w:val="00F95D66"/>
    <w:rsid w:val="00FB4928"/>
    <w:rsid w:val="00FB5801"/>
    <w:rsid w:val="00FC2C60"/>
    <w:rsid w:val="00FD4306"/>
    <w:rsid w:val="00FE27E7"/>
    <w:rsid w:val="00FE54C8"/>
    <w:rsid w:val="00FE5DD9"/>
    <w:rsid w:val="00FE6893"/>
    <w:rsid w:val="00FF329C"/>
    <w:rsid w:val="00FF37C0"/>
    <w:rsid w:val="00FF7D9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356092"/>
  <w14:defaultImageDpi w14:val="32767"/>
  <w15:chartTrackingRefBased/>
  <w15:docId w15:val="{1C39A282-D383-7943-8170-903927E46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rsid w:val="00AF3ED0"/>
    <w:rPr>
      <w:rFonts w:ascii="Times New Roman" w:eastAsia="Times New Roman" w:hAnsi="Times New Roman" w:cs="Times New Roman"/>
      <w:sz w:val="20"/>
      <w:szCs w:val="20"/>
      <w:lang w:eastAsia="de-DE"/>
    </w:rPr>
  </w:style>
  <w:style w:type="paragraph" w:styleId="berschrift1">
    <w:name w:val="heading 1"/>
    <w:basedOn w:val="Standard"/>
    <w:next w:val="Standard"/>
    <w:link w:val="berschrift1Zchn"/>
    <w:qFormat/>
    <w:rsid w:val="00AF3ED0"/>
    <w:pPr>
      <w:keepNext/>
      <w:outlineLvl w:val="0"/>
    </w:pPr>
    <w:rPr>
      <w:sz w:val="24"/>
    </w:rPr>
  </w:style>
  <w:style w:type="paragraph" w:styleId="berschrift2">
    <w:name w:val="heading 2"/>
    <w:basedOn w:val="Standard"/>
    <w:next w:val="Standard"/>
    <w:link w:val="berschrift2Zchn"/>
    <w:uiPriority w:val="9"/>
    <w:semiHidden/>
    <w:unhideWhenUsed/>
    <w:qFormat/>
    <w:rsid w:val="00070C43"/>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AF3ED0"/>
    <w:rPr>
      <w:rFonts w:ascii="Times New Roman" w:eastAsia="Times New Roman" w:hAnsi="Times New Roman" w:cs="Times New Roman"/>
      <w:szCs w:val="20"/>
      <w:lang w:eastAsia="de-DE"/>
    </w:rPr>
  </w:style>
  <w:style w:type="paragraph" w:styleId="Kopfzeile">
    <w:name w:val="header"/>
    <w:basedOn w:val="Standard"/>
    <w:link w:val="KopfzeileZchn"/>
    <w:uiPriority w:val="99"/>
    <w:rsid w:val="00AF3ED0"/>
    <w:pPr>
      <w:tabs>
        <w:tab w:val="center" w:pos="4536"/>
        <w:tab w:val="right" w:pos="9072"/>
      </w:tabs>
    </w:pPr>
    <w:rPr>
      <w:sz w:val="24"/>
      <w:szCs w:val="24"/>
    </w:rPr>
  </w:style>
  <w:style w:type="character" w:customStyle="1" w:styleId="KopfzeileZchn">
    <w:name w:val="Kopfzeile Zchn"/>
    <w:basedOn w:val="Absatz-Standardschriftart"/>
    <w:link w:val="Kopfzeile"/>
    <w:uiPriority w:val="99"/>
    <w:rsid w:val="00AF3ED0"/>
    <w:rPr>
      <w:rFonts w:ascii="Times New Roman" w:eastAsia="Times New Roman" w:hAnsi="Times New Roman" w:cs="Times New Roman"/>
      <w:lang w:eastAsia="de-DE"/>
    </w:rPr>
  </w:style>
  <w:style w:type="paragraph" w:styleId="Funotentext">
    <w:name w:val="footnote text"/>
    <w:basedOn w:val="Standard"/>
    <w:link w:val="FunotentextZchn"/>
    <w:uiPriority w:val="99"/>
    <w:rsid w:val="00AF3ED0"/>
  </w:style>
  <w:style w:type="character" w:customStyle="1" w:styleId="FunotentextZchn">
    <w:name w:val="Fußnotentext Zchn"/>
    <w:basedOn w:val="Absatz-Standardschriftart"/>
    <w:link w:val="Funotentext"/>
    <w:uiPriority w:val="99"/>
    <w:rsid w:val="00AF3ED0"/>
    <w:rPr>
      <w:rFonts w:ascii="Times New Roman" w:eastAsia="Times New Roman" w:hAnsi="Times New Roman" w:cs="Times New Roman"/>
      <w:sz w:val="20"/>
      <w:szCs w:val="20"/>
      <w:lang w:eastAsia="de-DE"/>
    </w:rPr>
  </w:style>
  <w:style w:type="character" w:styleId="Funotenzeichen">
    <w:name w:val="footnote reference"/>
    <w:basedOn w:val="Absatz-Standardschriftart"/>
    <w:uiPriority w:val="99"/>
    <w:rsid w:val="00AF3ED0"/>
    <w:rPr>
      <w:vertAlign w:val="superscript"/>
    </w:rPr>
  </w:style>
  <w:style w:type="character" w:styleId="Seitenzahl">
    <w:name w:val="page number"/>
    <w:basedOn w:val="Absatz-Standardschriftart"/>
    <w:rsid w:val="00AF3ED0"/>
  </w:style>
  <w:style w:type="character" w:styleId="Hyperlink">
    <w:name w:val="Hyperlink"/>
    <w:basedOn w:val="Absatz-Standardschriftart"/>
    <w:uiPriority w:val="99"/>
    <w:unhideWhenUsed/>
    <w:rsid w:val="00AF3ED0"/>
    <w:rPr>
      <w:color w:val="0000FF"/>
      <w:u w:val="single"/>
    </w:rPr>
  </w:style>
  <w:style w:type="paragraph" w:customStyle="1" w:styleId="bung4">
    <w:name w:val="Übung 4"/>
    <w:basedOn w:val="Standard"/>
    <w:rsid w:val="00ED793C"/>
    <w:pPr>
      <w:numPr>
        <w:numId w:val="2"/>
      </w:numPr>
    </w:pPr>
    <w:rPr>
      <w:sz w:val="24"/>
      <w:szCs w:val="24"/>
    </w:rPr>
  </w:style>
  <w:style w:type="paragraph" w:styleId="StandardWeb">
    <w:name w:val="Normal (Web)"/>
    <w:basedOn w:val="Standard"/>
    <w:uiPriority w:val="99"/>
    <w:unhideWhenUsed/>
    <w:rsid w:val="00ED793C"/>
    <w:pPr>
      <w:spacing w:before="100" w:beforeAutospacing="1" w:after="100" w:afterAutospacing="1"/>
    </w:pPr>
    <w:rPr>
      <w:sz w:val="24"/>
      <w:szCs w:val="24"/>
    </w:rPr>
  </w:style>
  <w:style w:type="paragraph" w:styleId="Listenabsatz">
    <w:name w:val="List Paragraph"/>
    <w:basedOn w:val="Standard"/>
    <w:uiPriority w:val="34"/>
    <w:qFormat/>
    <w:rsid w:val="00476143"/>
    <w:pPr>
      <w:ind w:left="720"/>
      <w:contextualSpacing/>
    </w:pPr>
  </w:style>
  <w:style w:type="paragraph" w:customStyle="1" w:styleId="Default">
    <w:name w:val="Default"/>
    <w:rsid w:val="00295715"/>
    <w:pPr>
      <w:widowControl w:val="0"/>
      <w:autoSpaceDE w:val="0"/>
      <w:autoSpaceDN w:val="0"/>
      <w:adjustRightInd w:val="0"/>
    </w:pPr>
    <w:rPr>
      <w:rFonts w:ascii="Helvetica" w:eastAsiaTheme="minorEastAsia" w:hAnsi="Helvetica" w:cs="Helvetica"/>
      <w:color w:val="000000"/>
      <w:lang w:eastAsia="de-DE"/>
    </w:rPr>
  </w:style>
  <w:style w:type="character" w:styleId="Platzhaltertext">
    <w:name w:val="Placeholder Text"/>
    <w:basedOn w:val="Absatz-Standardschriftart"/>
    <w:uiPriority w:val="99"/>
    <w:semiHidden/>
    <w:rsid w:val="00D612E0"/>
    <w:rPr>
      <w:color w:val="808080"/>
    </w:rPr>
  </w:style>
  <w:style w:type="character" w:styleId="BesuchterLink">
    <w:name w:val="FollowedHyperlink"/>
    <w:basedOn w:val="Absatz-Standardschriftart"/>
    <w:uiPriority w:val="99"/>
    <w:semiHidden/>
    <w:unhideWhenUsed/>
    <w:rsid w:val="00F42990"/>
    <w:rPr>
      <w:color w:val="954F72" w:themeColor="followedHyperlink"/>
      <w:u w:val="single"/>
    </w:rPr>
  </w:style>
  <w:style w:type="paragraph" w:customStyle="1" w:styleId="Kopf-undFuzeilen">
    <w:name w:val="Kopf- und Fußzeilen"/>
    <w:rsid w:val="00985C67"/>
    <w:pPr>
      <w:pBdr>
        <w:top w:val="nil"/>
        <w:left w:val="nil"/>
        <w:bottom w:val="nil"/>
        <w:right w:val="nil"/>
        <w:between w:val="nil"/>
        <w:bar w:val="nil"/>
      </w:pBdr>
      <w:tabs>
        <w:tab w:val="right" w:pos="9632"/>
      </w:tabs>
    </w:pPr>
    <w:rPr>
      <w:rFonts w:ascii="Helvetica" w:eastAsia="Arial Unicode MS" w:hAnsi="Helvetica" w:cs="Arial Unicode MS"/>
      <w:color w:val="000000"/>
      <w:sz w:val="20"/>
      <w:szCs w:val="20"/>
      <w:bdr w:val="nil"/>
      <w:lang w:eastAsia="de-DE"/>
    </w:rPr>
  </w:style>
  <w:style w:type="numbering" w:customStyle="1" w:styleId="List1">
    <w:name w:val="List 1"/>
    <w:rsid w:val="00985C67"/>
    <w:pPr>
      <w:numPr>
        <w:numId w:val="3"/>
      </w:numPr>
    </w:pPr>
  </w:style>
  <w:style w:type="character" w:styleId="Fett">
    <w:name w:val="Strong"/>
    <w:basedOn w:val="Absatz-Standardschriftart"/>
    <w:uiPriority w:val="22"/>
    <w:qFormat/>
    <w:rsid w:val="0005169B"/>
    <w:rPr>
      <w:b/>
      <w:bCs/>
    </w:rPr>
  </w:style>
  <w:style w:type="table" w:styleId="Tabellenraster">
    <w:name w:val="Table Grid"/>
    <w:basedOn w:val="NormaleTabelle"/>
    <w:uiPriority w:val="59"/>
    <w:rsid w:val="0005169B"/>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zeile">
    <w:name w:val="footer"/>
    <w:basedOn w:val="Standard"/>
    <w:link w:val="FuzeileZchn"/>
    <w:uiPriority w:val="99"/>
    <w:unhideWhenUsed/>
    <w:rsid w:val="0005169B"/>
    <w:pPr>
      <w:tabs>
        <w:tab w:val="center" w:pos="4536"/>
        <w:tab w:val="right" w:pos="9072"/>
      </w:tabs>
    </w:pPr>
  </w:style>
  <w:style w:type="character" w:customStyle="1" w:styleId="FuzeileZchn">
    <w:name w:val="Fußzeile Zchn"/>
    <w:basedOn w:val="Absatz-Standardschriftart"/>
    <w:link w:val="Fuzeile"/>
    <w:uiPriority w:val="99"/>
    <w:rsid w:val="0005169B"/>
    <w:rPr>
      <w:rFonts w:ascii="Times New Roman" w:eastAsia="Times New Roman" w:hAnsi="Times New Roman" w:cs="Times New Roman"/>
      <w:sz w:val="20"/>
      <w:szCs w:val="20"/>
      <w:lang w:eastAsia="de-DE"/>
    </w:rPr>
  </w:style>
  <w:style w:type="table" w:customStyle="1" w:styleId="TableNormal">
    <w:name w:val="Table Normal"/>
    <w:rsid w:val="001B3D6D"/>
    <w:pPr>
      <w:pBdr>
        <w:top w:val="nil"/>
        <w:left w:val="nil"/>
        <w:bottom w:val="nil"/>
        <w:right w:val="nil"/>
        <w:between w:val="nil"/>
        <w:bar w:val="nil"/>
      </w:pBdr>
    </w:pPr>
    <w:rPr>
      <w:rFonts w:ascii="Times New Roman" w:eastAsia="Arial Unicode MS" w:hAnsi="Times New Roman" w:cs="Times New Roman"/>
      <w:sz w:val="20"/>
      <w:szCs w:val="20"/>
      <w:bdr w:val="nil"/>
      <w:lang w:eastAsia="de-DE"/>
    </w:rPr>
    <w:tblPr>
      <w:tblInd w:w="0" w:type="dxa"/>
      <w:tblCellMar>
        <w:top w:w="0" w:type="dxa"/>
        <w:left w:w="0" w:type="dxa"/>
        <w:bottom w:w="0" w:type="dxa"/>
        <w:right w:w="0" w:type="dxa"/>
      </w:tblCellMar>
    </w:tblPr>
  </w:style>
  <w:style w:type="paragraph" w:customStyle="1" w:styleId="FreieForm">
    <w:name w:val="Freie Form"/>
    <w:rsid w:val="001B3D6D"/>
    <w:pPr>
      <w:pBdr>
        <w:top w:val="nil"/>
        <w:left w:val="nil"/>
        <w:bottom w:val="nil"/>
        <w:right w:val="nil"/>
        <w:between w:val="nil"/>
        <w:bar w:val="nil"/>
      </w:pBdr>
    </w:pPr>
    <w:rPr>
      <w:rFonts w:ascii="Helvetica" w:eastAsia="Arial Unicode MS" w:hAnsi="Helvetica" w:cs="Arial Unicode MS"/>
      <w:color w:val="000000"/>
      <w:bdr w:val="nil"/>
      <w:lang w:eastAsia="de-DE"/>
    </w:rPr>
  </w:style>
  <w:style w:type="character" w:customStyle="1" w:styleId="berschrift2Zchn">
    <w:name w:val="Überschrift 2 Zchn"/>
    <w:basedOn w:val="Absatz-Standardschriftart"/>
    <w:link w:val="berschrift2"/>
    <w:uiPriority w:val="9"/>
    <w:semiHidden/>
    <w:rsid w:val="00070C43"/>
    <w:rPr>
      <w:rFonts w:asciiTheme="majorHAnsi" w:eastAsiaTheme="majorEastAsia" w:hAnsiTheme="majorHAnsi" w:cstheme="majorBidi"/>
      <w:color w:val="2F5496" w:themeColor="accent1" w:themeShade="BF"/>
      <w:sz w:val="26"/>
      <w:szCs w:val="26"/>
      <w:lang w:eastAsia="de-DE"/>
    </w:rPr>
  </w:style>
  <w:style w:type="character" w:customStyle="1" w:styleId="apple-converted-space">
    <w:name w:val="apple-converted-space"/>
    <w:basedOn w:val="Absatz-Standardschriftart"/>
    <w:rsid w:val="00070C43"/>
  </w:style>
  <w:style w:type="paragraph" w:styleId="Sprechblasentext">
    <w:name w:val="Balloon Text"/>
    <w:basedOn w:val="Standard"/>
    <w:link w:val="SprechblasentextZchn"/>
    <w:uiPriority w:val="99"/>
    <w:semiHidden/>
    <w:unhideWhenUsed/>
    <w:rsid w:val="00561011"/>
    <w:rPr>
      <w:sz w:val="18"/>
      <w:szCs w:val="18"/>
    </w:rPr>
  </w:style>
  <w:style w:type="character" w:customStyle="1" w:styleId="SprechblasentextZchn">
    <w:name w:val="Sprechblasentext Zchn"/>
    <w:basedOn w:val="Absatz-Standardschriftart"/>
    <w:link w:val="Sprechblasentext"/>
    <w:uiPriority w:val="99"/>
    <w:semiHidden/>
    <w:rsid w:val="00561011"/>
    <w:rPr>
      <w:rFonts w:ascii="Times New Roman" w:eastAsia="Times New Roman" w:hAnsi="Times New Roman" w:cs="Times New Roman"/>
      <w:sz w:val="18"/>
      <w:szCs w:val="18"/>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651503">
      <w:bodyDiv w:val="1"/>
      <w:marLeft w:val="0"/>
      <w:marRight w:val="0"/>
      <w:marTop w:val="0"/>
      <w:marBottom w:val="0"/>
      <w:divBdr>
        <w:top w:val="none" w:sz="0" w:space="0" w:color="auto"/>
        <w:left w:val="none" w:sz="0" w:space="0" w:color="auto"/>
        <w:bottom w:val="none" w:sz="0" w:space="0" w:color="auto"/>
        <w:right w:val="none" w:sz="0" w:space="0" w:color="auto"/>
      </w:divBdr>
      <w:divsChild>
        <w:div w:id="1294292745">
          <w:marLeft w:val="0"/>
          <w:marRight w:val="0"/>
          <w:marTop w:val="0"/>
          <w:marBottom w:val="0"/>
          <w:divBdr>
            <w:top w:val="none" w:sz="0" w:space="0" w:color="auto"/>
            <w:left w:val="none" w:sz="0" w:space="0" w:color="auto"/>
            <w:bottom w:val="none" w:sz="0" w:space="0" w:color="auto"/>
            <w:right w:val="none" w:sz="0" w:space="0" w:color="auto"/>
          </w:divBdr>
        </w:div>
      </w:divsChild>
    </w:div>
    <w:div w:id="196236504">
      <w:bodyDiv w:val="1"/>
      <w:marLeft w:val="0"/>
      <w:marRight w:val="0"/>
      <w:marTop w:val="0"/>
      <w:marBottom w:val="0"/>
      <w:divBdr>
        <w:top w:val="none" w:sz="0" w:space="0" w:color="auto"/>
        <w:left w:val="none" w:sz="0" w:space="0" w:color="auto"/>
        <w:bottom w:val="none" w:sz="0" w:space="0" w:color="auto"/>
        <w:right w:val="none" w:sz="0" w:space="0" w:color="auto"/>
      </w:divBdr>
      <w:divsChild>
        <w:div w:id="1368145870">
          <w:marLeft w:val="0"/>
          <w:marRight w:val="0"/>
          <w:marTop w:val="0"/>
          <w:marBottom w:val="0"/>
          <w:divBdr>
            <w:top w:val="none" w:sz="0" w:space="0" w:color="auto"/>
            <w:left w:val="none" w:sz="0" w:space="0" w:color="auto"/>
            <w:bottom w:val="none" w:sz="0" w:space="0" w:color="auto"/>
            <w:right w:val="none" w:sz="0" w:space="0" w:color="auto"/>
          </w:divBdr>
          <w:divsChild>
            <w:div w:id="819232231">
              <w:marLeft w:val="0"/>
              <w:marRight w:val="0"/>
              <w:marTop w:val="0"/>
              <w:marBottom w:val="0"/>
              <w:divBdr>
                <w:top w:val="none" w:sz="0" w:space="0" w:color="auto"/>
                <w:left w:val="none" w:sz="0" w:space="0" w:color="auto"/>
                <w:bottom w:val="none" w:sz="0" w:space="0" w:color="auto"/>
                <w:right w:val="none" w:sz="0" w:space="0" w:color="auto"/>
              </w:divBdr>
              <w:divsChild>
                <w:div w:id="1531525165">
                  <w:marLeft w:val="0"/>
                  <w:marRight w:val="0"/>
                  <w:marTop w:val="0"/>
                  <w:marBottom w:val="0"/>
                  <w:divBdr>
                    <w:top w:val="none" w:sz="0" w:space="0" w:color="auto"/>
                    <w:left w:val="none" w:sz="0" w:space="0" w:color="auto"/>
                    <w:bottom w:val="none" w:sz="0" w:space="0" w:color="auto"/>
                    <w:right w:val="none" w:sz="0" w:space="0" w:color="auto"/>
                  </w:divBdr>
                  <w:divsChild>
                    <w:div w:id="113490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542504">
              <w:marLeft w:val="0"/>
              <w:marRight w:val="0"/>
              <w:marTop w:val="0"/>
              <w:marBottom w:val="0"/>
              <w:divBdr>
                <w:top w:val="none" w:sz="0" w:space="0" w:color="auto"/>
                <w:left w:val="none" w:sz="0" w:space="0" w:color="auto"/>
                <w:bottom w:val="none" w:sz="0" w:space="0" w:color="auto"/>
                <w:right w:val="none" w:sz="0" w:space="0" w:color="auto"/>
              </w:divBdr>
              <w:divsChild>
                <w:div w:id="921253273">
                  <w:marLeft w:val="0"/>
                  <w:marRight w:val="0"/>
                  <w:marTop w:val="0"/>
                  <w:marBottom w:val="0"/>
                  <w:divBdr>
                    <w:top w:val="none" w:sz="0" w:space="0" w:color="auto"/>
                    <w:left w:val="none" w:sz="0" w:space="0" w:color="auto"/>
                    <w:bottom w:val="none" w:sz="0" w:space="0" w:color="auto"/>
                    <w:right w:val="none" w:sz="0" w:space="0" w:color="auto"/>
                  </w:divBdr>
                </w:div>
              </w:divsChild>
            </w:div>
            <w:div w:id="678199220">
              <w:marLeft w:val="0"/>
              <w:marRight w:val="0"/>
              <w:marTop w:val="0"/>
              <w:marBottom w:val="0"/>
              <w:divBdr>
                <w:top w:val="none" w:sz="0" w:space="0" w:color="auto"/>
                <w:left w:val="none" w:sz="0" w:space="0" w:color="auto"/>
                <w:bottom w:val="none" w:sz="0" w:space="0" w:color="auto"/>
                <w:right w:val="none" w:sz="0" w:space="0" w:color="auto"/>
              </w:divBdr>
              <w:divsChild>
                <w:div w:id="1053194153">
                  <w:marLeft w:val="0"/>
                  <w:marRight w:val="0"/>
                  <w:marTop w:val="0"/>
                  <w:marBottom w:val="0"/>
                  <w:divBdr>
                    <w:top w:val="none" w:sz="0" w:space="0" w:color="auto"/>
                    <w:left w:val="none" w:sz="0" w:space="0" w:color="auto"/>
                    <w:bottom w:val="none" w:sz="0" w:space="0" w:color="auto"/>
                    <w:right w:val="none" w:sz="0" w:space="0" w:color="auto"/>
                  </w:divBdr>
                </w:div>
              </w:divsChild>
            </w:div>
            <w:div w:id="79058881">
              <w:marLeft w:val="0"/>
              <w:marRight w:val="0"/>
              <w:marTop w:val="0"/>
              <w:marBottom w:val="0"/>
              <w:divBdr>
                <w:top w:val="none" w:sz="0" w:space="0" w:color="auto"/>
                <w:left w:val="none" w:sz="0" w:space="0" w:color="auto"/>
                <w:bottom w:val="none" w:sz="0" w:space="0" w:color="auto"/>
                <w:right w:val="none" w:sz="0" w:space="0" w:color="auto"/>
              </w:divBdr>
              <w:divsChild>
                <w:div w:id="1030029696">
                  <w:marLeft w:val="0"/>
                  <w:marRight w:val="0"/>
                  <w:marTop w:val="0"/>
                  <w:marBottom w:val="0"/>
                  <w:divBdr>
                    <w:top w:val="none" w:sz="0" w:space="0" w:color="auto"/>
                    <w:left w:val="none" w:sz="0" w:space="0" w:color="auto"/>
                    <w:bottom w:val="none" w:sz="0" w:space="0" w:color="auto"/>
                    <w:right w:val="none" w:sz="0" w:space="0" w:color="auto"/>
                  </w:divBdr>
                </w:div>
              </w:divsChild>
            </w:div>
            <w:div w:id="19865301">
              <w:marLeft w:val="0"/>
              <w:marRight w:val="0"/>
              <w:marTop w:val="0"/>
              <w:marBottom w:val="0"/>
              <w:divBdr>
                <w:top w:val="none" w:sz="0" w:space="0" w:color="auto"/>
                <w:left w:val="none" w:sz="0" w:space="0" w:color="auto"/>
                <w:bottom w:val="none" w:sz="0" w:space="0" w:color="auto"/>
                <w:right w:val="none" w:sz="0" w:space="0" w:color="auto"/>
              </w:divBdr>
              <w:divsChild>
                <w:div w:id="120671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4884">
          <w:marLeft w:val="0"/>
          <w:marRight w:val="0"/>
          <w:marTop w:val="0"/>
          <w:marBottom w:val="0"/>
          <w:divBdr>
            <w:top w:val="none" w:sz="0" w:space="0" w:color="auto"/>
            <w:left w:val="none" w:sz="0" w:space="0" w:color="auto"/>
            <w:bottom w:val="none" w:sz="0" w:space="0" w:color="auto"/>
            <w:right w:val="none" w:sz="0" w:space="0" w:color="auto"/>
          </w:divBdr>
          <w:divsChild>
            <w:div w:id="720330812">
              <w:marLeft w:val="0"/>
              <w:marRight w:val="0"/>
              <w:marTop w:val="0"/>
              <w:marBottom w:val="0"/>
              <w:divBdr>
                <w:top w:val="none" w:sz="0" w:space="0" w:color="auto"/>
                <w:left w:val="none" w:sz="0" w:space="0" w:color="auto"/>
                <w:bottom w:val="none" w:sz="0" w:space="0" w:color="auto"/>
                <w:right w:val="none" w:sz="0" w:space="0" w:color="auto"/>
              </w:divBdr>
              <w:divsChild>
                <w:div w:id="55981067">
                  <w:marLeft w:val="0"/>
                  <w:marRight w:val="0"/>
                  <w:marTop w:val="0"/>
                  <w:marBottom w:val="0"/>
                  <w:divBdr>
                    <w:top w:val="none" w:sz="0" w:space="0" w:color="auto"/>
                    <w:left w:val="none" w:sz="0" w:space="0" w:color="auto"/>
                    <w:bottom w:val="none" w:sz="0" w:space="0" w:color="auto"/>
                    <w:right w:val="none" w:sz="0" w:space="0" w:color="auto"/>
                  </w:divBdr>
                  <w:divsChild>
                    <w:div w:id="161810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65115">
              <w:marLeft w:val="0"/>
              <w:marRight w:val="0"/>
              <w:marTop w:val="0"/>
              <w:marBottom w:val="0"/>
              <w:divBdr>
                <w:top w:val="none" w:sz="0" w:space="0" w:color="auto"/>
                <w:left w:val="none" w:sz="0" w:space="0" w:color="auto"/>
                <w:bottom w:val="none" w:sz="0" w:space="0" w:color="auto"/>
                <w:right w:val="none" w:sz="0" w:space="0" w:color="auto"/>
              </w:divBdr>
              <w:divsChild>
                <w:div w:id="1961296810">
                  <w:marLeft w:val="0"/>
                  <w:marRight w:val="0"/>
                  <w:marTop w:val="0"/>
                  <w:marBottom w:val="0"/>
                  <w:divBdr>
                    <w:top w:val="none" w:sz="0" w:space="0" w:color="auto"/>
                    <w:left w:val="none" w:sz="0" w:space="0" w:color="auto"/>
                    <w:bottom w:val="none" w:sz="0" w:space="0" w:color="auto"/>
                    <w:right w:val="none" w:sz="0" w:space="0" w:color="auto"/>
                  </w:divBdr>
                </w:div>
              </w:divsChild>
            </w:div>
            <w:div w:id="1543665797">
              <w:marLeft w:val="0"/>
              <w:marRight w:val="0"/>
              <w:marTop w:val="0"/>
              <w:marBottom w:val="0"/>
              <w:divBdr>
                <w:top w:val="none" w:sz="0" w:space="0" w:color="auto"/>
                <w:left w:val="none" w:sz="0" w:space="0" w:color="auto"/>
                <w:bottom w:val="none" w:sz="0" w:space="0" w:color="auto"/>
                <w:right w:val="none" w:sz="0" w:space="0" w:color="auto"/>
              </w:divBdr>
              <w:divsChild>
                <w:div w:id="1403139809">
                  <w:marLeft w:val="0"/>
                  <w:marRight w:val="0"/>
                  <w:marTop w:val="0"/>
                  <w:marBottom w:val="0"/>
                  <w:divBdr>
                    <w:top w:val="none" w:sz="0" w:space="0" w:color="auto"/>
                    <w:left w:val="none" w:sz="0" w:space="0" w:color="auto"/>
                    <w:bottom w:val="none" w:sz="0" w:space="0" w:color="auto"/>
                    <w:right w:val="none" w:sz="0" w:space="0" w:color="auto"/>
                  </w:divBdr>
                </w:div>
              </w:divsChild>
            </w:div>
            <w:div w:id="835606234">
              <w:marLeft w:val="0"/>
              <w:marRight w:val="0"/>
              <w:marTop w:val="0"/>
              <w:marBottom w:val="0"/>
              <w:divBdr>
                <w:top w:val="none" w:sz="0" w:space="0" w:color="auto"/>
                <w:left w:val="none" w:sz="0" w:space="0" w:color="auto"/>
                <w:bottom w:val="none" w:sz="0" w:space="0" w:color="auto"/>
                <w:right w:val="none" w:sz="0" w:space="0" w:color="auto"/>
              </w:divBdr>
              <w:divsChild>
                <w:div w:id="1045563030">
                  <w:marLeft w:val="0"/>
                  <w:marRight w:val="0"/>
                  <w:marTop w:val="0"/>
                  <w:marBottom w:val="0"/>
                  <w:divBdr>
                    <w:top w:val="none" w:sz="0" w:space="0" w:color="auto"/>
                    <w:left w:val="none" w:sz="0" w:space="0" w:color="auto"/>
                    <w:bottom w:val="none" w:sz="0" w:space="0" w:color="auto"/>
                    <w:right w:val="none" w:sz="0" w:space="0" w:color="auto"/>
                  </w:divBdr>
                </w:div>
              </w:divsChild>
            </w:div>
            <w:div w:id="795486515">
              <w:marLeft w:val="0"/>
              <w:marRight w:val="0"/>
              <w:marTop w:val="0"/>
              <w:marBottom w:val="0"/>
              <w:divBdr>
                <w:top w:val="none" w:sz="0" w:space="0" w:color="auto"/>
                <w:left w:val="none" w:sz="0" w:space="0" w:color="auto"/>
                <w:bottom w:val="none" w:sz="0" w:space="0" w:color="auto"/>
                <w:right w:val="none" w:sz="0" w:space="0" w:color="auto"/>
              </w:divBdr>
              <w:divsChild>
                <w:div w:id="80420624">
                  <w:marLeft w:val="0"/>
                  <w:marRight w:val="0"/>
                  <w:marTop w:val="0"/>
                  <w:marBottom w:val="0"/>
                  <w:divBdr>
                    <w:top w:val="none" w:sz="0" w:space="0" w:color="auto"/>
                    <w:left w:val="none" w:sz="0" w:space="0" w:color="auto"/>
                    <w:bottom w:val="none" w:sz="0" w:space="0" w:color="auto"/>
                    <w:right w:val="none" w:sz="0" w:space="0" w:color="auto"/>
                  </w:divBdr>
                </w:div>
              </w:divsChild>
            </w:div>
            <w:div w:id="567542155">
              <w:marLeft w:val="0"/>
              <w:marRight w:val="0"/>
              <w:marTop w:val="0"/>
              <w:marBottom w:val="0"/>
              <w:divBdr>
                <w:top w:val="none" w:sz="0" w:space="0" w:color="auto"/>
                <w:left w:val="none" w:sz="0" w:space="0" w:color="auto"/>
                <w:bottom w:val="none" w:sz="0" w:space="0" w:color="auto"/>
                <w:right w:val="none" w:sz="0" w:space="0" w:color="auto"/>
              </w:divBdr>
              <w:divsChild>
                <w:div w:id="213497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935054">
          <w:marLeft w:val="0"/>
          <w:marRight w:val="0"/>
          <w:marTop w:val="0"/>
          <w:marBottom w:val="0"/>
          <w:divBdr>
            <w:top w:val="none" w:sz="0" w:space="0" w:color="auto"/>
            <w:left w:val="none" w:sz="0" w:space="0" w:color="auto"/>
            <w:bottom w:val="none" w:sz="0" w:space="0" w:color="auto"/>
            <w:right w:val="none" w:sz="0" w:space="0" w:color="auto"/>
          </w:divBdr>
          <w:divsChild>
            <w:div w:id="508493965">
              <w:marLeft w:val="0"/>
              <w:marRight w:val="0"/>
              <w:marTop w:val="0"/>
              <w:marBottom w:val="0"/>
              <w:divBdr>
                <w:top w:val="none" w:sz="0" w:space="0" w:color="auto"/>
                <w:left w:val="none" w:sz="0" w:space="0" w:color="auto"/>
                <w:bottom w:val="none" w:sz="0" w:space="0" w:color="auto"/>
                <w:right w:val="none" w:sz="0" w:space="0" w:color="auto"/>
              </w:divBdr>
              <w:divsChild>
                <w:div w:id="110831683">
                  <w:marLeft w:val="0"/>
                  <w:marRight w:val="0"/>
                  <w:marTop w:val="0"/>
                  <w:marBottom w:val="0"/>
                  <w:divBdr>
                    <w:top w:val="none" w:sz="0" w:space="0" w:color="auto"/>
                    <w:left w:val="none" w:sz="0" w:space="0" w:color="auto"/>
                    <w:bottom w:val="none" w:sz="0" w:space="0" w:color="auto"/>
                    <w:right w:val="none" w:sz="0" w:space="0" w:color="auto"/>
                  </w:divBdr>
                  <w:divsChild>
                    <w:div w:id="105854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008283">
              <w:marLeft w:val="0"/>
              <w:marRight w:val="0"/>
              <w:marTop w:val="0"/>
              <w:marBottom w:val="0"/>
              <w:divBdr>
                <w:top w:val="none" w:sz="0" w:space="0" w:color="auto"/>
                <w:left w:val="none" w:sz="0" w:space="0" w:color="auto"/>
                <w:bottom w:val="none" w:sz="0" w:space="0" w:color="auto"/>
                <w:right w:val="none" w:sz="0" w:space="0" w:color="auto"/>
              </w:divBdr>
              <w:divsChild>
                <w:div w:id="831068429">
                  <w:marLeft w:val="0"/>
                  <w:marRight w:val="0"/>
                  <w:marTop w:val="0"/>
                  <w:marBottom w:val="0"/>
                  <w:divBdr>
                    <w:top w:val="none" w:sz="0" w:space="0" w:color="auto"/>
                    <w:left w:val="none" w:sz="0" w:space="0" w:color="auto"/>
                    <w:bottom w:val="none" w:sz="0" w:space="0" w:color="auto"/>
                    <w:right w:val="none" w:sz="0" w:space="0" w:color="auto"/>
                  </w:divBdr>
                </w:div>
              </w:divsChild>
            </w:div>
            <w:div w:id="720597553">
              <w:marLeft w:val="0"/>
              <w:marRight w:val="0"/>
              <w:marTop w:val="0"/>
              <w:marBottom w:val="0"/>
              <w:divBdr>
                <w:top w:val="none" w:sz="0" w:space="0" w:color="auto"/>
                <w:left w:val="none" w:sz="0" w:space="0" w:color="auto"/>
                <w:bottom w:val="none" w:sz="0" w:space="0" w:color="auto"/>
                <w:right w:val="none" w:sz="0" w:space="0" w:color="auto"/>
              </w:divBdr>
              <w:divsChild>
                <w:div w:id="1321957032">
                  <w:marLeft w:val="0"/>
                  <w:marRight w:val="0"/>
                  <w:marTop w:val="0"/>
                  <w:marBottom w:val="0"/>
                  <w:divBdr>
                    <w:top w:val="none" w:sz="0" w:space="0" w:color="auto"/>
                    <w:left w:val="none" w:sz="0" w:space="0" w:color="auto"/>
                    <w:bottom w:val="none" w:sz="0" w:space="0" w:color="auto"/>
                    <w:right w:val="none" w:sz="0" w:space="0" w:color="auto"/>
                  </w:divBdr>
                </w:div>
              </w:divsChild>
            </w:div>
            <w:div w:id="1275283471">
              <w:marLeft w:val="0"/>
              <w:marRight w:val="0"/>
              <w:marTop w:val="0"/>
              <w:marBottom w:val="0"/>
              <w:divBdr>
                <w:top w:val="none" w:sz="0" w:space="0" w:color="auto"/>
                <w:left w:val="none" w:sz="0" w:space="0" w:color="auto"/>
                <w:bottom w:val="none" w:sz="0" w:space="0" w:color="auto"/>
                <w:right w:val="none" w:sz="0" w:space="0" w:color="auto"/>
              </w:divBdr>
              <w:divsChild>
                <w:div w:id="2020963845">
                  <w:marLeft w:val="0"/>
                  <w:marRight w:val="0"/>
                  <w:marTop w:val="0"/>
                  <w:marBottom w:val="0"/>
                  <w:divBdr>
                    <w:top w:val="none" w:sz="0" w:space="0" w:color="auto"/>
                    <w:left w:val="none" w:sz="0" w:space="0" w:color="auto"/>
                    <w:bottom w:val="none" w:sz="0" w:space="0" w:color="auto"/>
                    <w:right w:val="none" w:sz="0" w:space="0" w:color="auto"/>
                  </w:divBdr>
                </w:div>
              </w:divsChild>
            </w:div>
            <w:div w:id="1233007309">
              <w:marLeft w:val="0"/>
              <w:marRight w:val="0"/>
              <w:marTop w:val="0"/>
              <w:marBottom w:val="0"/>
              <w:divBdr>
                <w:top w:val="none" w:sz="0" w:space="0" w:color="auto"/>
                <w:left w:val="none" w:sz="0" w:space="0" w:color="auto"/>
                <w:bottom w:val="none" w:sz="0" w:space="0" w:color="auto"/>
                <w:right w:val="none" w:sz="0" w:space="0" w:color="auto"/>
              </w:divBdr>
              <w:divsChild>
                <w:div w:id="1973174672">
                  <w:marLeft w:val="0"/>
                  <w:marRight w:val="0"/>
                  <w:marTop w:val="0"/>
                  <w:marBottom w:val="0"/>
                  <w:divBdr>
                    <w:top w:val="none" w:sz="0" w:space="0" w:color="auto"/>
                    <w:left w:val="none" w:sz="0" w:space="0" w:color="auto"/>
                    <w:bottom w:val="none" w:sz="0" w:space="0" w:color="auto"/>
                    <w:right w:val="none" w:sz="0" w:space="0" w:color="auto"/>
                  </w:divBdr>
                </w:div>
              </w:divsChild>
            </w:div>
            <w:div w:id="1088697110">
              <w:marLeft w:val="0"/>
              <w:marRight w:val="0"/>
              <w:marTop w:val="0"/>
              <w:marBottom w:val="0"/>
              <w:divBdr>
                <w:top w:val="none" w:sz="0" w:space="0" w:color="auto"/>
                <w:left w:val="none" w:sz="0" w:space="0" w:color="auto"/>
                <w:bottom w:val="none" w:sz="0" w:space="0" w:color="auto"/>
                <w:right w:val="none" w:sz="0" w:space="0" w:color="auto"/>
              </w:divBdr>
              <w:divsChild>
                <w:div w:id="163448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086444">
          <w:marLeft w:val="0"/>
          <w:marRight w:val="0"/>
          <w:marTop w:val="0"/>
          <w:marBottom w:val="0"/>
          <w:divBdr>
            <w:top w:val="none" w:sz="0" w:space="0" w:color="auto"/>
            <w:left w:val="none" w:sz="0" w:space="0" w:color="auto"/>
            <w:bottom w:val="none" w:sz="0" w:space="0" w:color="auto"/>
            <w:right w:val="none" w:sz="0" w:space="0" w:color="auto"/>
          </w:divBdr>
          <w:divsChild>
            <w:div w:id="164177383">
              <w:marLeft w:val="0"/>
              <w:marRight w:val="0"/>
              <w:marTop w:val="0"/>
              <w:marBottom w:val="0"/>
              <w:divBdr>
                <w:top w:val="none" w:sz="0" w:space="0" w:color="auto"/>
                <w:left w:val="none" w:sz="0" w:space="0" w:color="auto"/>
                <w:bottom w:val="none" w:sz="0" w:space="0" w:color="auto"/>
                <w:right w:val="none" w:sz="0" w:space="0" w:color="auto"/>
              </w:divBdr>
              <w:divsChild>
                <w:div w:id="360278210">
                  <w:marLeft w:val="0"/>
                  <w:marRight w:val="0"/>
                  <w:marTop w:val="0"/>
                  <w:marBottom w:val="0"/>
                  <w:divBdr>
                    <w:top w:val="none" w:sz="0" w:space="0" w:color="auto"/>
                    <w:left w:val="none" w:sz="0" w:space="0" w:color="auto"/>
                    <w:bottom w:val="none" w:sz="0" w:space="0" w:color="auto"/>
                    <w:right w:val="none" w:sz="0" w:space="0" w:color="auto"/>
                  </w:divBdr>
                  <w:divsChild>
                    <w:div w:id="88436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996244">
              <w:marLeft w:val="0"/>
              <w:marRight w:val="0"/>
              <w:marTop w:val="0"/>
              <w:marBottom w:val="0"/>
              <w:divBdr>
                <w:top w:val="none" w:sz="0" w:space="0" w:color="auto"/>
                <w:left w:val="none" w:sz="0" w:space="0" w:color="auto"/>
                <w:bottom w:val="none" w:sz="0" w:space="0" w:color="auto"/>
                <w:right w:val="none" w:sz="0" w:space="0" w:color="auto"/>
              </w:divBdr>
              <w:divsChild>
                <w:div w:id="529730130">
                  <w:marLeft w:val="0"/>
                  <w:marRight w:val="0"/>
                  <w:marTop w:val="0"/>
                  <w:marBottom w:val="0"/>
                  <w:divBdr>
                    <w:top w:val="none" w:sz="0" w:space="0" w:color="auto"/>
                    <w:left w:val="none" w:sz="0" w:space="0" w:color="auto"/>
                    <w:bottom w:val="none" w:sz="0" w:space="0" w:color="auto"/>
                    <w:right w:val="none" w:sz="0" w:space="0" w:color="auto"/>
                  </w:divBdr>
                </w:div>
              </w:divsChild>
            </w:div>
            <w:div w:id="1498618919">
              <w:marLeft w:val="0"/>
              <w:marRight w:val="0"/>
              <w:marTop w:val="0"/>
              <w:marBottom w:val="0"/>
              <w:divBdr>
                <w:top w:val="none" w:sz="0" w:space="0" w:color="auto"/>
                <w:left w:val="none" w:sz="0" w:space="0" w:color="auto"/>
                <w:bottom w:val="none" w:sz="0" w:space="0" w:color="auto"/>
                <w:right w:val="none" w:sz="0" w:space="0" w:color="auto"/>
              </w:divBdr>
              <w:divsChild>
                <w:div w:id="1823083616">
                  <w:marLeft w:val="0"/>
                  <w:marRight w:val="0"/>
                  <w:marTop w:val="0"/>
                  <w:marBottom w:val="0"/>
                  <w:divBdr>
                    <w:top w:val="none" w:sz="0" w:space="0" w:color="auto"/>
                    <w:left w:val="none" w:sz="0" w:space="0" w:color="auto"/>
                    <w:bottom w:val="none" w:sz="0" w:space="0" w:color="auto"/>
                    <w:right w:val="none" w:sz="0" w:space="0" w:color="auto"/>
                  </w:divBdr>
                </w:div>
              </w:divsChild>
            </w:div>
            <w:div w:id="1985426261">
              <w:marLeft w:val="0"/>
              <w:marRight w:val="0"/>
              <w:marTop w:val="0"/>
              <w:marBottom w:val="0"/>
              <w:divBdr>
                <w:top w:val="none" w:sz="0" w:space="0" w:color="auto"/>
                <w:left w:val="none" w:sz="0" w:space="0" w:color="auto"/>
                <w:bottom w:val="none" w:sz="0" w:space="0" w:color="auto"/>
                <w:right w:val="none" w:sz="0" w:space="0" w:color="auto"/>
              </w:divBdr>
              <w:divsChild>
                <w:div w:id="664667907">
                  <w:marLeft w:val="0"/>
                  <w:marRight w:val="0"/>
                  <w:marTop w:val="0"/>
                  <w:marBottom w:val="0"/>
                  <w:divBdr>
                    <w:top w:val="none" w:sz="0" w:space="0" w:color="auto"/>
                    <w:left w:val="none" w:sz="0" w:space="0" w:color="auto"/>
                    <w:bottom w:val="none" w:sz="0" w:space="0" w:color="auto"/>
                    <w:right w:val="none" w:sz="0" w:space="0" w:color="auto"/>
                  </w:divBdr>
                </w:div>
              </w:divsChild>
            </w:div>
            <w:div w:id="776288333">
              <w:marLeft w:val="0"/>
              <w:marRight w:val="0"/>
              <w:marTop w:val="0"/>
              <w:marBottom w:val="0"/>
              <w:divBdr>
                <w:top w:val="none" w:sz="0" w:space="0" w:color="auto"/>
                <w:left w:val="none" w:sz="0" w:space="0" w:color="auto"/>
                <w:bottom w:val="none" w:sz="0" w:space="0" w:color="auto"/>
                <w:right w:val="none" w:sz="0" w:space="0" w:color="auto"/>
              </w:divBdr>
              <w:divsChild>
                <w:div w:id="18425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585475">
          <w:marLeft w:val="0"/>
          <w:marRight w:val="0"/>
          <w:marTop w:val="0"/>
          <w:marBottom w:val="0"/>
          <w:divBdr>
            <w:top w:val="none" w:sz="0" w:space="0" w:color="auto"/>
            <w:left w:val="none" w:sz="0" w:space="0" w:color="auto"/>
            <w:bottom w:val="none" w:sz="0" w:space="0" w:color="auto"/>
            <w:right w:val="none" w:sz="0" w:space="0" w:color="auto"/>
          </w:divBdr>
          <w:divsChild>
            <w:div w:id="1047410901">
              <w:marLeft w:val="0"/>
              <w:marRight w:val="0"/>
              <w:marTop w:val="0"/>
              <w:marBottom w:val="0"/>
              <w:divBdr>
                <w:top w:val="none" w:sz="0" w:space="0" w:color="auto"/>
                <w:left w:val="none" w:sz="0" w:space="0" w:color="auto"/>
                <w:bottom w:val="none" w:sz="0" w:space="0" w:color="auto"/>
                <w:right w:val="none" w:sz="0" w:space="0" w:color="auto"/>
              </w:divBdr>
              <w:divsChild>
                <w:div w:id="192619000">
                  <w:marLeft w:val="0"/>
                  <w:marRight w:val="0"/>
                  <w:marTop w:val="0"/>
                  <w:marBottom w:val="0"/>
                  <w:divBdr>
                    <w:top w:val="none" w:sz="0" w:space="0" w:color="auto"/>
                    <w:left w:val="none" w:sz="0" w:space="0" w:color="auto"/>
                    <w:bottom w:val="none" w:sz="0" w:space="0" w:color="auto"/>
                    <w:right w:val="none" w:sz="0" w:space="0" w:color="auto"/>
                  </w:divBdr>
                  <w:divsChild>
                    <w:div w:id="202867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657584">
              <w:marLeft w:val="0"/>
              <w:marRight w:val="0"/>
              <w:marTop w:val="0"/>
              <w:marBottom w:val="0"/>
              <w:divBdr>
                <w:top w:val="none" w:sz="0" w:space="0" w:color="auto"/>
                <w:left w:val="none" w:sz="0" w:space="0" w:color="auto"/>
                <w:bottom w:val="none" w:sz="0" w:space="0" w:color="auto"/>
                <w:right w:val="none" w:sz="0" w:space="0" w:color="auto"/>
              </w:divBdr>
              <w:divsChild>
                <w:div w:id="1444420346">
                  <w:marLeft w:val="0"/>
                  <w:marRight w:val="0"/>
                  <w:marTop w:val="0"/>
                  <w:marBottom w:val="0"/>
                  <w:divBdr>
                    <w:top w:val="none" w:sz="0" w:space="0" w:color="auto"/>
                    <w:left w:val="none" w:sz="0" w:space="0" w:color="auto"/>
                    <w:bottom w:val="none" w:sz="0" w:space="0" w:color="auto"/>
                    <w:right w:val="none" w:sz="0" w:space="0" w:color="auto"/>
                  </w:divBdr>
                </w:div>
              </w:divsChild>
            </w:div>
            <w:div w:id="2123843478">
              <w:marLeft w:val="0"/>
              <w:marRight w:val="0"/>
              <w:marTop w:val="0"/>
              <w:marBottom w:val="0"/>
              <w:divBdr>
                <w:top w:val="none" w:sz="0" w:space="0" w:color="auto"/>
                <w:left w:val="none" w:sz="0" w:space="0" w:color="auto"/>
                <w:bottom w:val="none" w:sz="0" w:space="0" w:color="auto"/>
                <w:right w:val="none" w:sz="0" w:space="0" w:color="auto"/>
              </w:divBdr>
              <w:divsChild>
                <w:div w:id="331179075">
                  <w:marLeft w:val="0"/>
                  <w:marRight w:val="0"/>
                  <w:marTop w:val="0"/>
                  <w:marBottom w:val="0"/>
                  <w:divBdr>
                    <w:top w:val="none" w:sz="0" w:space="0" w:color="auto"/>
                    <w:left w:val="none" w:sz="0" w:space="0" w:color="auto"/>
                    <w:bottom w:val="none" w:sz="0" w:space="0" w:color="auto"/>
                    <w:right w:val="none" w:sz="0" w:space="0" w:color="auto"/>
                  </w:divBdr>
                </w:div>
              </w:divsChild>
            </w:div>
            <w:div w:id="628824935">
              <w:marLeft w:val="0"/>
              <w:marRight w:val="0"/>
              <w:marTop w:val="0"/>
              <w:marBottom w:val="0"/>
              <w:divBdr>
                <w:top w:val="none" w:sz="0" w:space="0" w:color="auto"/>
                <w:left w:val="none" w:sz="0" w:space="0" w:color="auto"/>
                <w:bottom w:val="none" w:sz="0" w:space="0" w:color="auto"/>
                <w:right w:val="none" w:sz="0" w:space="0" w:color="auto"/>
              </w:divBdr>
              <w:divsChild>
                <w:div w:id="1573462540">
                  <w:marLeft w:val="0"/>
                  <w:marRight w:val="0"/>
                  <w:marTop w:val="0"/>
                  <w:marBottom w:val="0"/>
                  <w:divBdr>
                    <w:top w:val="none" w:sz="0" w:space="0" w:color="auto"/>
                    <w:left w:val="none" w:sz="0" w:space="0" w:color="auto"/>
                    <w:bottom w:val="none" w:sz="0" w:space="0" w:color="auto"/>
                    <w:right w:val="none" w:sz="0" w:space="0" w:color="auto"/>
                  </w:divBdr>
                </w:div>
              </w:divsChild>
            </w:div>
            <w:div w:id="413626724">
              <w:marLeft w:val="0"/>
              <w:marRight w:val="0"/>
              <w:marTop w:val="0"/>
              <w:marBottom w:val="0"/>
              <w:divBdr>
                <w:top w:val="none" w:sz="0" w:space="0" w:color="auto"/>
                <w:left w:val="none" w:sz="0" w:space="0" w:color="auto"/>
                <w:bottom w:val="none" w:sz="0" w:space="0" w:color="auto"/>
                <w:right w:val="none" w:sz="0" w:space="0" w:color="auto"/>
              </w:divBdr>
              <w:divsChild>
                <w:div w:id="1024524499">
                  <w:marLeft w:val="0"/>
                  <w:marRight w:val="0"/>
                  <w:marTop w:val="0"/>
                  <w:marBottom w:val="0"/>
                  <w:divBdr>
                    <w:top w:val="none" w:sz="0" w:space="0" w:color="auto"/>
                    <w:left w:val="none" w:sz="0" w:space="0" w:color="auto"/>
                    <w:bottom w:val="none" w:sz="0" w:space="0" w:color="auto"/>
                    <w:right w:val="none" w:sz="0" w:space="0" w:color="auto"/>
                  </w:divBdr>
                </w:div>
              </w:divsChild>
            </w:div>
            <w:div w:id="1599021596">
              <w:marLeft w:val="0"/>
              <w:marRight w:val="0"/>
              <w:marTop w:val="0"/>
              <w:marBottom w:val="0"/>
              <w:divBdr>
                <w:top w:val="none" w:sz="0" w:space="0" w:color="auto"/>
                <w:left w:val="none" w:sz="0" w:space="0" w:color="auto"/>
                <w:bottom w:val="none" w:sz="0" w:space="0" w:color="auto"/>
                <w:right w:val="none" w:sz="0" w:space="0" w:color="auto"/>
              </w:divBdr>
              <w:divsChild>
                <w:div w:id="10488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691216">
          <w:marLeft w:val="0"/>
          <w:marRight w:val="0"/>
          <w:marTop w:val="0"/>
          <w:marBottom w:val="0"/>
          <w:divBdr>
            <w:top w:val="none" w:sz="0" w:space="0" w:color="auto"/>
            <w:left w:val="none" w:sz="0" w:space="0" w:color="auto"/>
            <w:bottom w:val="none" w:sz="0" w:space="0" w:color="auto"/>
            <w:right w:val="none" w:sz="0" w:space="0" w:color="auto"/>
          </w:divBdr>
          <w:divsChild>
            <w:div w:id="1444038553">
              <w:marLeft w:val="0"/>
              <w:marRight w:val="0"/>
              <w:marTop w:val="0"/>
              <w:marBottom w:val="0"/>
              <w:divBdr>
                <w:top w:val="none" w:sz="0" w:space="0" w:color="auto"/>
                <w:left w:val="none" w:sz="0" w:space="0" w:color="auto"/>
                <w:bottom w:val="none" w:sz="0" w:space="0" w:color="auto"/>
                <w:right w:val="none" w:sz="0" w:space="0" w:color="auto"/>
              </w:divBdr>
              <w:divsChild>
                <w:div w:id="271254353">
                  <w:marLeft w:val="0"/>
                  <w:marRight w:val="0"/>
                  <w:marTop w:val="0"/>
                  <w:marBottom w:val="0"/>
                  <w:divBdr>
                    <w:top w:val="none" w:sz="0" w:space="0" w:color="auto"/>
                    <w:left w:val="none" w:sz="0" w:space="0" w:color="auto"/>
                    <w:bottom w:val="none" w:sz="0" w:space="0" w:color="auto"/>
                    <w:right w:val="none" w:sz="0" w:space="0" w:color="auto"/>
                  </w:divBdr>
                  <w:divsChild>
                    <w:div w:id="160715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707242">
              <w:marLeft w:val="0"/>
              <w:marRight w:val="0"/>
              <w:marTop w:val="0"/>
              <w:marBottom w:val="0"/>
              <w:divBdr>
                <w:top w:val="none" w:sz="0" w:space="0" w:color="auto"/>
                <w:left w:val="none" w:sz="0" w:space="0" w:color="auto"/>
                <w:bottom w:val="none" w:sz="0" w:space="0" w:color="auto"/>
                <w:right w:val="none" w:sz="0" w:space="0" w:color="auto"/>
              </w:divBdr>
              <w:divsChild>
                <w:div w:id="1684163848">
                  <w:marLeft w:val="0"/>
                  <w:marRight w:val="0"/>
                  <w:marTop w:val="0"/>
                  <w:marBottom w:val="0"/>
                  <w:divBdr>
                    <w:top w:val="none" w:sz="0" w:space="0" w:color="auto"/>
                    <w:left w:val="none" w:sz="0" w:space="0" w:color="auto"/>
                    <w:bottom w:val="none" w:sz="0" w:space="0" w:color="auto"/>
                    <w:right w:val="none" w:sz="0" w:space="0" w:color="auto"/>
                  </w:divBdr>
                </w:div>
              </w:divsChild>
            </w:div>
            <w:div w:id="655838805">
              <w:marLeft w:val="0"/>
              <w:marRight w:val="0"/>
              <w:marTop w:val="0"/>
              <w:marBottom w:val="0"/>
              <w:divBdr>
                <w:top w:val="none" w:sz="0" w:space="0" w:color="auto"/>
                <w:left w:val="none" w:sz="0" w:space="0" w:color="auto"/>
                <w:bottom w:val="none" w:sz="0" w:space="0" w:color="auto"/>
                <w:right w:val="none" w:sz="0" w:space="0" w:color="auto"/>
              </w:divBdr>
              <w:divsChild>
                <w:div w:id="1704473885">
                  <w:marLeft w:val="0"/>
                  <w:marRight w:val="0"/>
                  <w:marTop w:val="0"/>
                  <w:marBottom w:val="0"/>
                  <w:divBdr>
                    <w:top w:val="none" w:sz="0" w:space="0" w:color="auto"/>
                    <w:left w:val="none" w:sz="0" w:space="0" w:color="auto"/>
                    <w:bottom w:val="none" w:sz="0" w:space="0" w:color="auto"/>
                    <w:right w:val="none" w:sz="0" w:space="0" w:color="auto"/>
                  </w:divBdr>
                </w:div>
              </w:divsChild>
            </w:div>
            <w:div w:id="419177004">
              <w:marLeft w:val="0"/>
              <w:marRight w:val="0"/>
              <w:marTop w:val="0"/>
              <w:marBottom w:val="0"/>
              <w:divBdr>
                <w:top w:val="none" w:sz="0" w:space="0" w:color="auto"/>
                <w:left w:val="none" w:sz="0" w:space="0" w:color="auto"/>
                <w:bottom w:val="none" w:sz="0" w:space="0" w:color="auto"/>
                <w:right w:val="none" w:sz="0" w:space="0" w:color="auto"/>
              </w:divBdr>
              <w:divsChild>
                <w:div w:id="1053847984">
                  <w:marLeft w:val="0"/>
                  <w:marRight w:val="0"/>
                  <w:marTop w:val="0"/>
                  <w:marBottom w:val="0"/>
                  <w:divBdr>
                    <w:top w:val="none" w:sz="0" w:space="0" w:color="auto"/>
                    <w:left w:val="none" w:sz="0" w:space="0" w:color="auto"/>
                    <w:bottom w:val="none" w:sz="0" w:space="0" w:color="auto"/>
                    <w:right w:val="none" w:sz="0" w:space="0" w:color="auto"/>
                  </w:divBdr>
                </w:div>
              </w:divsChild>
            </w:div>
            <w:div w:id="479465824">
              <w:marLeft w:val="0"/>
              <w:marRight w:val="0"/>
              <w:marTop w:val="0"/>
              <w:marBottom w:val="0"/>
              <w:divBdr>
                <w:top w:val="none" w:sz="0" w:space="0" w:color="auto"/>
                <w:left w:val="none" w:sz="0" w:space="0" w:color="auto"/>
                <w:bottom w:val="none" w:sz="0" w:space="0" w:color="auto"/>
                <w:right w:val="none" w:sz="0" w:space="0" w:color="auto"/>
              </w:divBdr>
              <w:divsChild>
                <w:div w:id="41281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170141">
          <w:marLeft w:val="0"/>
          <w:marRight w:val="0"/>
          <w:marTop w:val="0"/>
          <w:marBottom w:val="0"/>
          <w:divBdr>
            <w:top w:val="none" w:sz="0" w:space="0" w:color="auto"/>
            <w:left w:val="none" w:sz="0" w:space="0" w:color="auto"/>
            <w:bottom w:val="none" w:sz="0" w:space="0" w:color="auto"/>
            <w:right w:val="none" w:sz="0" w:space="0" w:color="auto"/>
          </w:divBdr>
          <w:divsChild>
            <w:div w:id="736174791">
              <w:marLeft w:val="0"/>
              <w:marRight w:val="0"/>
              <w:marTop w:val="0"/>
              <w:marBottom w:val="0"/>
              <w:divBdr>
                <w:top w:val="none" w:sz="0" w:space="0" w:color="auto"/>
                <w:left w:val="none" w:sz="0" w:space="0" w:color="auto"/>
                <w:bottom w:val="none" w:sz="0" w:space="0" w:color="auto"/>
                <w:right w:val="none" w:sz="0" w:space="0" w:color="auto"/>
              </w:divBdr>
              <w:divsChild>
                <w:div w:id="630747198">
                  <w:marLeft w:val="0"/>
                  <w:marRight w:val="0"/>
                  <w:marTop w:val="0"/>
                  <w:marBottom w:val="0"/>
                  <w:divBdr>
                    <w:top w:val="none" w:sz="0" w:space="0" w:color="auto"/>
                    <w:left w:val="none" w:sz="0" w:space="0" w:color="auto"/>
                    <w:bottom w:val="none" w:sz="0" w:space="0" w:color="auto"/>
                    <w:right w:val="none" w:sz="0" w:space="0" w:color="auto"/>
                  </w:divBdr>
                  <w:divsChild>
                    <w:div w:id="174197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168748">
              <w:marLeft w:val="0"/>
              <w:marRight w:val="0"/>
              <w:marTop w:val="0"/>
              <w:marBottom w:val="0"/>
              <w:divBdr>
                <w:top w:val="none" w:sz="0" w:space="0" w:color="auto"/>
                <w:left w:val="none" w:sz="0" w:space="0" w:color="auto"/>
                <w:bottom w:val="none" w:sz="0" w:space="0" w:color="auto"/>
                <w:right w:val="none" w:sz="0" w:space="0" w:color="auto"/>
              </w:divBdr>
              <w:divsChild>
                <w:div w:id="859661641">
                  <w:marLeft w:val="0"/>
                  <w:marRight w:val="0"/>
                  <w:marTop w:val="0"/>
                  <w:marBottom w:val="0"/>
                  <w:divBdr>
                    <w:top w:val="none" w:sz="0" w:space="0" w:color="auto"/>
                    <w:left w:val="none" w:sz="0" w:space="0" w:color="auto"/>
                    <w:bottom w:val="none" w:sz="0" w:space="0" w:color="auto"/>
                    <w:right w:val="none" w:sz="0" w:space="0" w:color="auto"/>
                  </w:divBdr>
                </w:div>
              </w:divsChild>
            </w:div>
            <w:div w:id="1341813474">
              <w:marLeft w:val="0"/>
              <w:marRight w:val="0"/>
              <w:marTop w:val="0"/>
              <w:marBottom w:val="0"/>
              <w:divBdr>
                <w:top w:val="none" w:sz="0" w:space="0" w:color="auto"/>
                <w:left w:val="none" w:sz="0" w:space="0" w:color="auto"/>
                <w:bottom w:val="none" w:sz="0" w:space="0" w:color="auto"/>
                <w:right w:val="none" w:sz="0" w:space="0" w:color="auto"/>
              </w:divBdr>
              <w:divsChild>
                <w:div w:id="1289506046">
                  <w:marLeft w:val="0"/>
                  <w:marRight w:val="0"/>
                  <w:marTop w:val="0"/>
                  <w:marBottom w:val="0"/>
                  <w:divBdr>
                    <w:top w:val="none" w:sz="0" w:space="0" w:color="auto"/>
                    <w:left w:val="none" w:sz="0" w:space="0" w:color="auto"/>
                    <w:bottom w:val="none" w:sz="0" w:space="0" w:color="auto"/>
                    <w:right w:val="none" w:sz="0" w:space="0" w:color="auto"/>
                  </w:divBdr>
                </w:div>
              </w:divsChild>
            </w:div>
            <w:div w:id="159586923">
              <w:marLeft w:val="0"/>
              <w:marRight w:val="0"/>
              <w:marTop w:val="0"/>
              <w:marBottom w:val="0"/>
              <w:divBdr>
                <w:top w:val="none" w:sz="0" w:space="0" w:color="auto"/>
                <w:left w:val="none" w:sz="0" w:space="0" w:color="auto"/>
                <w:bottom w:val="none" w:sz="0" w:space="0" w:color="auto"/>
                <w:right w:val="none" w:sz="0" w:space="0" w:color="auto"/>
              </w:divBdr>
              <w:divsChild>
                <w:div w:id="1881015466">
                  <w:marLeft w:val="0"/>
                  <w:marRight w:val="0"/>
                  <w:marTop w:val="0"/>
                  <w:marBottom w:val="0"/>
                  <w:divBdr>
                    <w:top w:val="none" w:sz="0" w:space="0" w:color="auto"/>
                    <w:left w:val="none" w:sz="0" w:space="0" w:color="auto"/>
                    <w:bottom w:val="none" w:sz="0" w:space="0" w:color="auto"/>
                    <w:right w:val="none" w:sz="0" w:space="0" w:color="auto"/>
                  </w:divBdr>
                </w:div>
              </w:divsChild>
            </w:div>
            <w:div w:id="1210724103">
              <w:marLeft w:val="0"/>
              <w:marRight w:val="0"/>
              <w:marTop w:val="0"/>
              <w:marBottom w:val="0"/>
              <w:divBdr>
                <w:top w:val="none" w:sz="0" w:space="0" w:color="auto"/>
                <w:left w:val="none" w:sz="0" w:space="0" w:color="auto"/>
                <w:bottom w:val="none" w:sz="0" w:space="0" w:color="auto"/>
                <w:right w:val="none" w:sz="0" w:space="0" w:color="auto"/>
              </w:divBdr>
              <w:divsChild>
                <w:div w:id="251280750">
                  <w:marLeft w:val="0"/>
                  <w:marRight w:val="0"/>
                  <w:marTop w:val="0"/>
                  <w:marBottom w:val="0"/>
                  <w:divBdr>
                    <w:top w:val="none" w:sz="0" w:space="0" w:color="auto"/>
                    <w:left w:val="none" w:sz="0" w:space="0" w:color="auto"/>
                    <w:bottom w:val="none" w:sz="0" w:space="0" w:color="auto"/>
                    <w:right w:val="none" w:sz="0" w:space="0" w:color="auto"/>
                  </w:divBdr>
                </w:div>
              </w:divsChild>
            </w:div>
            <w:div w:id="739213223">
              <w:marLeft w:val="0"/>
              <w:marRight w:val="0"/>
              <w:marTop w:val="0"/>
              <w:marBottom w:val="0"/>
              <w:divBdr>
                <w:top w:val="none" w:sz="0" w:space="0" w:color="auto"/>
                <w:left w:val="none" w:sz="0" w:space="0" w:color="auto"/>
                <w:bottom w:val="none" w:sz="0" w:space="0" w:color="auto"/>
                <w:right w:val="none" w:sz="0" w:space="0" w:color="auto"/>
              </w:divBdr>
              <w:divsChild>
                <w:div w:id="50320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344925">
          <w:marLeft w:val="0"/>
          <w:marRight w:val="0"/>
          <w:marTop w:val="0"/>
          <w:marBottom w:val="0"/>
          <w:divBdr>
            <w:top w:val="none" w:sz="0" w:space="0" w:color="auto"/>
            <w:left w:val="none" w:sz="0" w:space="0" w:color="auto"/>
            <w:bottom w:val="none" w:sz="0" w:space="0" w:color="auto"/>
            <w:right w:val="none" w:sz="0" w:space="0" w:color="auto"/>
          </w:divBdr>
          <w:divsChild>
            <w:div w:id="667907096">
              <w:marLeft w:val="0"/>
              <w:marRight w:val="0"/>
              <w:marTop w:val="0"/>
              <w:marBottom w:val="0"/>
              <w:divBdr>
                <w:top w:val="none" w:sz="0" w:space="0" w:color="auto"/>
                <w:left w:val="none" w:sz="0" w:space="0" w:color="auto"/>
                <w:bottom w:val="none" w:sz="0" w:space="0" w:color="auto"/>
                <w:right w:val="none" w:sz="0" w:space="0" w:color="auto"/>
              </w:divBdr>
              <w:divsChild>
                <w:div w:id="92634469">
                  <w:marLeft w:val="0"/>
                  <w:marRight w:val="0"/>
                  <w:marTop w:val="0"/>
                  <w:marBottom w:val="0"/>
                  <w:divBdr>
                    <w:top w:val="none" w:sz="0" w:space="0" w:color="auto"/>
                    <w:left w:val="none" w:sz="0" w:space="0" w:color="auto"/>
                    <w:bottom w:val="none" w:sz="0" w:space="0" w:color="auto"/>
                    <w:right w:val="none" w:sz="0" w:space="0" w:color="auto"/>
                  </w:divBdr>
                  <w:divsChild>
                    <w:div w:id="108372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958398">
              <w:marLeft w:val="0"/>
              <w:marRight w:val="0"/>
              <w:marTop w:val="0"/>
              <w:marBottom w:val="0"/>
              <w:divBdr>
                <w:top w:val="none" w:sz="0" w:space="0" w:color="auto"/>
                <w:left w:val="none" w:sz="0" w:space="0" w:color="auto"/>
                <w:bottom w:val="none" w:sz="0" w:space="0" w:color="auto"/>
                <w:right w:val="none" w:sz="0" w:space="0" w:color="auto"/>
              </w:divBdr>
              <w:divsChild>
                <w:div w:id="1925604949">
                  <w:marLeft w:val="0"/>
                  <w:marRight w:val="0"/>
                  <w:marTop w:val="0"/>
                  <w:marBottom w:val="0"/>
                  <w:divBdr>
                    <w:top w:val="none" w:sz="0" w:space="0" w:color="auto"/>
                    <w:left w:val="none" w:sz="0" w:space="0" w:color="auto"/>
                    <w:bottom w:val="none" w:sz="0" w:space="0" w:color="auto"/>
                    <w:right w:val="none" w:sz="0" w:space="0" w:color="auto"/>
                  </w:divBdr>
                </w:div>
              </w:divsChild>
            </w:div>
            <w:div w:id="1569223872">
              <w:marLeft w:val="0"/>
              <w:marRight w:val="0"/>
              <w:marTop w:val="0"/>
              <w:marBottom w:val="0"/>
              <w:divBdr>
                <w:top w:val="none" w:sz="0" w:space="0" w:color="auto"/>
                <w:left w:val="none" w:sz="0" w:space="0" w:color="auto"/>
                <w:bottom w:val="none" w:sz="0" w:space="0" w:color="auto"/>
                <w:right w:val="none" w:sz="0" w:space="0" w:color="auto"/>
              </w:divBdr>
              <w:divsChild>
                <w:div w:id="1969118017">
                  <w:marLeft w:val="0"/>
                  <w:marRight w:val="0"/>
                  <w:marTop w:val="0"/>
                  <w:marBottom w:val="0"/>
                  <w:divBdr>
                    <w:top w:val="none" w:sz="0" w:space="0" w:color="auto"/>
                    <w:left w:val="none" w:sz="0" w:space="0" w:color="auto"/>
                    <w:bottom w:val="none" w:sz="0" w:space="0" w:color="auto"/>
                    <w:right w:val="none" w:sz="0" w:space="0" w:color="auto"/>
                  </w:divBdr>
                </w:div>
              </w:divsChild>
            </w:div>
            <w:div w:id="1371762385">
              <w:marLeft w:val="0"/>
              <w:marRight w:val="0"/>
              <w:marTop w:val="0"/>
              <w:marBottom w:val="0"/>
              <w:divBdr>
                <w:top w:val="none" w:sz="0" w:space="0" w:color="auto"/>
                <w:left w:val="none" w:sz="0" w:space="0" w:color="auto"/>
                <w:bottom w:val="none" w:sz="0" w:space="0" w:color="auto"/>
                <w:right w:val="none" w:sz="0" w:space="0" w:color="auto"/>
              </w:divBdr>
              <w:divsChild>
                <w:div w:id="101241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327928">
          <w:marLeft w:val="0"/>
          <w:marRight w:val="0"/>
          <w:marTop w:val="0"/>
          <w:marBottom w:val="0"/>
          <w:divBdr>
            <w:top w:val="none" w:sz="0" w:space="0" w:color="auto"/>
            <w:left w:val="none" w:sz="0" w:space="0" w:color="auto"/>
            <w:bottom w:val="none" w:sz="0" w:space="0" w:color="auto"/>
            <w:right w:val="none" w:sz="0" w:space="0" w:color="auto"/>
          </w:divBdr>
          <w:divsChild>
            <w:div w:id="1961449923">
              <w:marLeft w:val="0"/>
              <w:marRight w:val="0"/>
              <w:marTop w:val="0"/>
              <w:marBottom w:val="0"/>
              <w:divBdr>
                <w:top w:val="none" w:sz="0" w:space="0" w:color="auto"/>
                <w:left w:val="none" w:sz="0" w:space="0" w:color="auto"/>
                <w:bottom w:val="none" w:sz="0" w:space="0" w:color="auto"/>
                <w:right w:val="none" w:sz="0" w:space="0" w:color="auto"/>
              </w:divBdr>
              <w:divsChild>
                <w:div w:id="1767768220">
                  <w:marLeft w:val="0"/>
                  <w:marRight w:val="0"/>
                  <w:marTop w:val="0"/>
                  <w:marBottom w:val="0"/>
                  <w:divBdr>
                    <w:top w:val="none" w:sz="0" w:space="0" w:color="auto"/>
                    <w:left w:val="none" w:sz="0" w:space="0" w:color="auto"/>
                    <w:bottom w:val="none" w:sz="0" w:space="0" w:color="auto"/>
                    <w:right w:val="none" w:sz="0" w:space="0" w:color="auto"/>
                  </w:divBdr>
                  <w:divsChild>
                    <w:div w:id="46366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402725">
              <w:marLeft w:val="0"/>
              <w:marRight w:val="0"/>
              <w:marTop w:val="0"/>
              <w:marBottom w:val="0"/>
              <w:divBdr>
                <w:top w:val="none" w:sz="0" w:space="0" w:color="auto"/>
                <w:left w:val="none" w:sz="0" w:space="0" w:color="auto"/>
                <w:bottom w:val="none" w:sz="0" w:space="0" w:color="auto"/>
                <w:right w:val="none" w:sz="0" w:space="0" w:color="auto"/>
              </w:divBdr>
              <w:divsChild>
                <w:div w:id="500125934">
                  <w:marLeft w:val="0"/>
                  <w:marRight w:val="0"/>
                  <w:marTop w:val="0"/>
                  <w:marBottom w:val="0"/>
                  <w:divBdr>
                    <w:top w:val="none" w:sz="0" w:space="0" w:color="auto"/>
                    <w:left w:val="none" w:sz="0" w:space="0" w:color="auto"/>
                    <w:bottom w:val="none" w:sz="0" w:space="0" w:color="auto"/>
                    <w:right w:val="none" w:sz="0" w:space="0" w:color="auto"/>
                  </w:divBdr>
                </w:div>
              </w:divsChild>
            </w:div>
            <w:div w:id="1779371061">
              <w:marLeft w:val="0"/>
              <w:marRight w:val="0"/>
              <w:marTop w:val="0"/>
              <w:marBottom w:val="0"/>
              <w:divBdr>
                <w:top w:val="none" w:sz="0" w:space="0" w:color="auto"/>
                <w:left w:val="none" w:sz="0" w:space="0" w:color="auto"/>
                <w:bottom w:val="none" w:sz="0" w:space="0" w:color="auto"/>
                <w:right w:val="none" w:sz="0" w:space="0" w:color="auto"/>
              </w:divBdr>
              <w:divsChild>
                <w:div w:id="951008763">
                  <w:marLeft w:val="0"/>
                  <w:marRight w:val="0"/>
                  <w:marTop w:val="0"/>
                  <w:marBottom w:val="0"/>
                  <w:divBdr>
                    <w:top w:val="none" w:sz="0" w:space="0" w:color="auto"/>
                    <w:left w:val="none" w:sz="0" w:space="0" w:color="auto"/>
                    <w:bottom w:val="none" w:sz="0" w:space="0" w:color="auto"/>
                    <w:right w:val="none" w:sz="0" w:space="0" w:color="auto"/>
                  </w:divBdr>
                </w:div>
              </w:divsChild>
            </w:div>
            <w:div w:id="651980150">
              <w:marLeft w:val="0"/>
              <w:marRight w:val="0"/>
              <w:marTop w:val="0"/>
              <w:marBottom w:val="0"/>
              <w:divBdr>
                <w:top w:val="none" w:sz="0" w:space="0" w:color="auto"/>
                <w:left w:val="none" w:sz="0" w:space="0" w:color="auto"/>
                <w:bottom w:val="none" w:sz="0" w:space="0" w:color="auto"/>
                <w:right w:val="none" w:sz="0" w:space="0" w:color="auto"/>
              </w:divBdr>
              <w:divsChild>
                <w:div w:id="1230650220">
                  <w:marLeft w:val="0"/>
                  <w:marRight w:val="0"/>
                  <w:marTop w:val="0"/>
                  <w:marBottom w:val="0"/>
                  <w:divBdr>
                    <w:top w:val="none" w:sz="0" w:space="0" w:color="auto"/>
                    <w:left w:val="none" w:sz="0" w:space="0" w:color="auto"/>
                    <w:bottom w:val="none" w:sz="0" w:space="0" w:color="auto"/>
                    <w:right w:val="none" w:sz="0" w:space="0" w:color="auto"/>
                  </w:divBdr>
                </w:div>
              </w:divsChild>
            </w:div>
            <w:div w:id="141578628">
              <w:marLeft w:val="0"/>
              <w:marRight w:val="0"/>
              <w:marTop w:val="0"/>
              <w:marBottom w:val="0"/>
              <w:divBdr>
                <w:top w:val="none" w:sz="0" w:space="0" w:color="auto"/>
                <w:left w:val="none" w:sz="0" w:space="0" w:color="auto"/>
                <w:bottom w:val="none" w:sz="0" w:space="0" w:color="auto"/>
                <w:right w:val="none" w:sz="0" w:space="0" w:color="auto"/>
              </w:divBdr>
              <w:divsChild>
                <w:div w:id="56715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773078">
          <w:marLeft w:val="0"/>
          <w:marRight w:val="0"/>
          <w:marTop w:val="0"/>
          <w:marBottom w:val="0"/>
          <w:divBdr>
            <w:top w:val="none" w:sz="0" w:space="0" w:color="auto"/>
            <w:left w:val="none" w:sz="0" w:space="0" w:color="auto"/>
            <w:bottom w:val="none" w:sz="0" w:space="0" w:color="auto"/>
            <w:right w:val="none" w:sz="0" w:space="0" w:color="auto"/>
          </w:divBdr>
          <w:divsChild>
            <w:div w:id="445079786">
              <w:marLeft w:val="0"/>
              <w:marRight w:val="0"/>
              <w:marTop w:val="0"/>
              <w:marBottom w:val="0"/>
              <w:divBdr>
                <w:top w:val="none" w:sz="0" w:space="0" w:color="auto"/>
                <w:left w:val="none" w:sz="0" w:space="0" w:color="auto"/>
                <w:bottom w:val="none" w:sz="0" w:space="0" w:color="auto"/>
                <w:right w:val="none" w:sz="0" w:space="0" w:color="auto"/>
              </w:divBdr>
              <w:divsChild>
                <w:div w:id="1508207404">
                  <w:marLeft w:val="0"/>
                  <w:marRight w:val="0"/>
                  <w:marTop w:val="0"/>
                  <w:marBottom w:val="0"/>
                  <w:divBdr>
                    <w:top w:val="none" w:sz="0" w:space="0" w:color="auto"/>
                    <w:left w:val="none" w:sz="0" w:space="0" w:color="auto"/>
                    <w:bottom w:val="none" w:sz="0" w:space="0" w:color="auto"/>
                    <w:right w:val="none" w:sz="0" w:space="0" w:color="auto"/>
                  </w:divBdr>
                  <w:divsChild>
                    <w:div w:id="18317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784202">
              <w:marLeft w:val="0"/>
              <w:marRight w:val="0"/>
              <w:marTop w:val="0"/>
              <w:marBottom w:val="0"/>
              <w:divBdr>
                <w:top w:val="none" w:sz="0" w:space="0" w:color="auto"/>
                <w:left w:val="none" w:sz="0" w:space="0" w:color="auto"/>
                <w:bottom w:val="none" w:sz="0" w:space="0" w:color="auto"/>
                <w:right w:val="none" w:sz="0" w:space="0" w:color="auto"/>
              </w:divBdr>
              <w:divsChild>
                <w:div w:id="239217083">
                  <w:marLeft w:val="0"/>
                  <w:marRight w:val="0"/>
                  <w:marTop w:val="0"/>
                  <w:marBottom w:val="0"/>
                  <w:divBdr>
                    <w:top w:val="none" w:sz="0" w:space="0" w:color="auto"/>
                    <w:left w:val="none" w:sz="0" w:space="0" w:color="auto"/>
                    <w:bottom w:val="none" w:sz="0" w:space="0" w:color="auto"/>
                    <w:right w:val="none" w:sz="0" w:space="0" w:color="auto"/>
                  </w:divBdr>
                </w:div>
              </w:divsChild>
            </w:div>
            <w:div w:id="1844128383">
              <w:marLeft w:val="0"/>
              <w:marRight w:val="0"/>
              <w:marTop w:val="0"/>
              <w:marBottom w:val="0"/>
              <w:divBdr>
                <w:top w:val="none" w:sz="0" w:space="0" w:color="auto"/>
                <w:left w:val="none" w:sz="0" w:space="0" w:color="auto"/>
                <w:bottom w:val="none" w:sz="0" w:space="0" w:color="auto"/>
                <w:right w:val="none" w:sz="0" w:space="0" w:color="auto"/>
              </w:divBdr>
              <w:divsChild>
                <w:div w:id="576672456">
                  <w:marLeft w:val="0"/>
                  <w:marRight w:val="0"/>
                  <w:marTop w:val="0"/>
                  <w:marBottom w:val="0"/>
                  <w:divBdr>
                    <w:top w:val="none" w:sz="0" w:space="0" w:color="auto"/>
                    <w:left w:val="none" w:sz="0" w:space="0" w:color="auto"/>
                    <w:bottom w:val="none" w:sz="0" w:space="0" w:color="auto"/>
                    <w:right w:val="none" w:sz="0" w:space="0" w:color="auto"/>
                  </w:divBdr>
                </w:div>
              </w:divsChild>
            </w:div>
            <w:div w:id="185366950">
              <w:marLeft w:val="0"/>
              <w:marRight w:val="0"/>
              <w:marTop w:val="0"/>
              <w:marBottom w:val="0"/>
              <w:divBdr>
                <w:top w:val="none" w:sz="0" w:space="0" w:color="auto"/>
                <w:left w:val="none" w:sz="0" w:space="0" w:color="auto"/>
                <w:bottom w:val="none" w:sz="0" w:space="0" w:color="auto"/>
                <w:right w:val="none" w:sz="0" w:space="0" w:color="auto"/>
              </w:divBdr>
              <w:divsChild>
                <w:div w:id="1468890087">
                  <w:marLeft w:val="0"/>
                  <w:marRight w:val="0"/>
                  <w:marTop w:val="0"/>
                  <w:marBottom w:val="0"/>
                  <w:divBdr>
                    <w:top w:val="none" w:sz="0" w:space="0" w:color="auto"/>
                    <w:left w:val="none" w:sz="0" w:space="0" w:color="auto"/>
                    <w:bottom w:val="none" w:sz="0" w:space="0" w:color="auto"/>
                    <w:right w:val="none" w:sz="0" w:space="0" w:color="auto"/>
                  </w:divBdr>
                </w:div>
              </w:divsChild>
            </w:div>
            <w:div w:id="72776557">
              <w:marLeft w:val="0"/>
              <w:marRight w:val="0"/>
              <w:marTop w:val="0"/>
              <w:marBottom w:val="0"/>
              <w:divBdr>
                <w:top w:val="none" w:sz="0" w:space="0" w:color="auto"/>
                <w:left w:val="none" w:sz="0" w:space="0" w:color="auto"/>
                <w:bottom w:val="none" w:sz="0" w:space="0" w:color="auto"/>
                <w:right w:val="none" w:sz="0" w:space="0" w:color="auto"/>
              </w:divBdr>
              <w:divsChild>
                <w:div w:id="97650105">
                  <w:marLeft w:val="0"/>
                  <w:marRight w:val="0"/>
                  <w:marTop w:val="0"/>
                  <w:marBottom w:val="0"/>
                  <w:divBdr>
                    <w:top w:val="none" w:sz="0" w:space="0" w:color="auto"/>
                    <w:left w:val="none" w:sz="0" w:space="0" w:color="auto"/>
                    <w:bottom w:val="none" w:sz="0" w:space="0" w:color="auto"/>
                    <w:right w:val="none" w:sz="0" w:space="0" w:color="auto"/>
                  </w:divBdr>
                </w:div>
              </w:divsChild>
            </w:div>
            <w:div w:id="240482002">
              <w:marLeft w:val="0"/>
              <w:marRight w:val="0"/>
              <w:marTop w:val="0"/>
              <w:marBottom w:val="0"/>
              <w:divBdr>
                <w:top w:val="none" w:sz="0" w:space="0" w:color="auto"/>
                <w:left w:val="none" w:sz="0" w:space="0" w:color="auto"/>
                <w:bottom w:val="none" w:sz="0" w:space="0" w:color="auto"/>
                <w:right w:val="none" w:sz="0" w:space="0" w:color="auto"/>
              </w:divBdr>
              <w:divsChild>
                <w:div w:id="540940080">
                  <w:marLeft w:val="0"/>
                  <w:marRight w:val="0"/>
                  <w:marTop w:val="0"/>
                  <w:marBottom w:val="0"/>
                  <w:divBdr>
                    <w:top w:val="none" w:sz="0" w:space="0" w:color="auto"/>
                    <w:left w:val="none" w:sz="0" w:space="0" w:color="auto"/>
                    <w:bottom w:val="none" w:sz="0" w:space="0" w:color="auto"/>
                    <w:right w:val="none" w:sz="0" w:space="0" w:color="auto"/>
                  </w:divBdr>
                </w:div>
              </w:divsChild>
            </w:div>
            <w:div w:id="1726561103">
              <w:marLeft w:val="0"/>
              <w:marRight w:val="0"/>
              <w:marTop w:val="0"/>
              <w:marBottom w:val="0"/>
              <w:divBdr>
                <w:top w:val="none" w:sz="0" w:space="0" w:color="auto"/>
                <w:left w:val="none" w:sz="0" w:space="0" w:color="auto"/>
                <w:bottom w:val="none" w:sz="0" w:space="0" w:color="auto"/>
                <w:right w:val="none" w:sz="0" w:space="0" w:color="auto"/>
              </w:divBdr>
              <w:divsChild>
                <w:div w:id="212961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406612">
          <w:marLeft w:val="0"/>
          <w:marRight w:val="0"/>
          <w:marTop w:val="0"/>
          <w:marBottom w:val="0"/>
          <w:divBdr>
            <w:top w:val="none" w:sz="0" w:space="0" w:color="auto"/>
            <w:left w:val="none" w:sz="0" w:space="0" w:color="auto"/>
            <w:bottom w:val="none" w:sz="0" w:space="0" w:color="auto"/>
            <w:right w:val="none" w:sz="0" w:space="0" w:color="auto"/>
          </w:divBdr>
          <w:divsChild>
            <w:div w:id="1807234853">
              <w:marLeft w:val="0"/>
              <w:marRight w:val="0"/>
              <w:marTop w:val="0"/>
              <w:marBottom w:val="0"/>
              <w:divBdr>
                <w:top w:val="none" w:sz="0" w:space="0" w:color="auto"/>
                <w:left w:val="none" w:sz="0" w:space="0" w:color="auto"/>
                <w:bottom w:val="none" w:sz="0" w:space="0" w:color="auto"/>
                <w:right w:val="none" w:sz="0" w:space="0" w:color="auto"/>
              </w:divBdr>
              <w:divsChild>
                <w:div w:id="1288393843">
                  <w:marLeft w:val="0"/>
                  <w:marRight w:val="0"/>
                  <w:marTop w:val="0"/>
                  <w:marBottom w:val="0"/>
                  <w:divBdr>
                    <w:top w:val="none" w:sz="0" w:space="0" w:color="auto"/>
                    <w:left w:val="none" w:sz="0" w:space="0" w:color="auto"/>
                    <w:bottom w:val="none" w:sz="0" w:space="0" w:color="auto"/>
                    <w:right w:val="none" w:sz="0" w:space="0" w:color="auto"/>
                  </w:divBdr>
                  <w:divsChild>
                    <w:div w:id="12485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821333">
              <w:marLeft w:val="0"/>
              <w:marRight w:val="0"/>
              <w:marTop w:val="0"/>
              <w:marBottom w:val="0"/>
              <w:divBdr>
                <w:top w:val="none" w:sz="0" w:space="0" w:color="auto"/>
                <w:left w:val="none" w:sz="0" w:space="0" w:color="auto"/>
                <w:bottom w:val="none" w:sz="0" w:space="0" w:color="auto"/>
                <w:right w:val="none" w:sz="0" w:space="0" w:color="auto"/>
              </w:divBdr>
              <w:divsChild>
                <w:div w:id="567225092">
                  <w:marLeft w:val="0"/>
                  <w:marRight w:val="0"/>
                  <w:marTop w:val="0"/>
                  <w:marBottom w:val="0"/>
                  <w:divBdr>
                    <w:top w:val="none" w:sz="0" w:space="0" w:color="auto"/>
                    <w:left w:val="none" w:sz="0" w:space="0" w:color="auto"/>
                    <w:bottom w:val="none" w:sz="0" w:space="0" w:color="auto"/>
                    <w:right w:val="none" w:sz="0" w:space="0" w:color="auto"/>
                  </w:divBdr>
                </w:div>
              </w:divsChild>
            </w:div>
            <w:div w:id="1334990328">
              <w:marLeft w:val="0"/>
              <w:marRight w:val="0"/>
              <w:marTop w:val="0"/>
              <w:marBottom w:val="0"/>
              <w:divBdr>
                <w:top w:val="none" w:sz="0" w:space="0" w:color="auto"/>
                <w:left w:val="none" w:sz="0" w:space="0" w:color="auto"/>
                <w:bottom w:val="none" w:sz="0" w:space="0" w:color="auto"/>
                <w:right w:val="none" w:sz="0" w:space="0" w:color="auto"/>
              </w:divBdr>
              <w:divsChild>
                <w:div w:id="1044478760">
                  <w:marLeft w:val="0"/>
                  <w:marRight w:val="0"/>
                  <w:marTop w:val="0"/>
                  <w:marBottom w:val="0"/>
                  <w:divBdr>
                    <w:top w:val="none" w:sz="0" w:space="0" w:color="auto"/>
                    <w:left w:val="none" w:sz="0" w:space="0" w:color="auto"/>
                    <w:bottom w:val="none" w:sz="0" w:space="0" w:color="auto"/>
                    <w:right w:val="none" w:sz="0" w:space="0" w:color="auto"/>
                  </w:divBdr>
                </w:div>
              </w:divsChild>
            </w:div>
            <w:div w:id="2074228838">
              <w:marLeft w:val="0"/>
              <w:marRight w:val="0"/>
              <w:marTop w:val="0"/>
              <w:marBottom w:val="0"/>
              <w:divBdr>
                <w:top w:val="none" w:sz="0" w:space="0" w:color="auto"/>
                <w:left w:val="none" w:sz="0" w:space="0" w:color="auto"/>
                <w:bottom w:val="none" w:sz="0" w:space="0" w:color="auto"/>
                <w:right w:val="none" w:sz="0" w:space="0" w:color="auto"/>
              </w:divBdr>
              <w:divsChild>
                <w:div w:id="838350972">
                  <w:marLeft w:val="0"/>
                  <w:marRight w:val="0"/>
                  <w:marTop w:val="0"/>
                  <w:marBottom w:val="0"/>
                  <w:divBdr>
                    <w:top w:val="none" w:sz="0" w:space="0" w:color="auto"/>
                    <w:left w:val="none" w:sz="0" w:space="0" w:color="auto"/>
                    <w:bottom w:val="none" w:sz="0" w:space="0" w:color="auto"/>
                    <w:right w:val="none" w:sz="0" w:space="0" w:color="auto"/>
                  </w:divBdr>
                </w:div>
              </w:divsChild>
            </w:div>
            <w:div w:id="1382097714">
              <w:marLeft w:val="0"/>
              <w:marRight w:val="0"/>
              <w:marTop w:val="0"/>
              <w:marBottom w:val="0"/>
              <w:divBdr>
                <w:top w:val="none" w:sz="0" w:space="0" w:color="auto"/>
                <w:left w:val="none" w:sz="0" w:space="0" w:color="auto"/>
                <w:bottom w:val="none" w:sz="0" w:space="0" w:color="auto"/>
                <w:right w:val="none" w:sz="0" w:space="0" w:color="auto"/>
              </w:divBdr>
              <w:divsChild>
                <w:div w:id="758677128">
                  <w:marLeft w:val="0"/>
                  <w:marRight w:val="0"/>
                  <w:marTop w:val="0"/>
                  <w:marBottom w:val="0"/>
                  <w:divBdr>
                    <w:top w:val="none" w:sz="0" w:space="0" w:color="auto"/>
                    <w:left w:val="none" w:sz="0" w:space="0" w:color="auto"/>
                    <w:bottom w:val="none" w:sz="0" w:space="0" w:color="auto"/>
                    <w:right w:val="none" w:sz="0" w:space="0" w:color="auto"/>
                  </w:divBdr>
                </w:div>
              </w:divsChild>
            </w:div>
            <w:div w:id="1904290265">
              <w:marLeft w:val="0"/>
              <w:marRight w:val="0"/>
              <w:marTop w:val="0"/>
              <w:marBottom w:val="0"/>
              <w:divBdr>
                <w:top w:val="none" w:sz="0" w:space="0" w:color="auto"/>
                <w:left w:val="none" w:sz="0" w:space="0" w:color="auto"/>
                <w:bottom w:val="none" w:sz="0" w:space="0" w:color="auto"/>
                <w:right w:val="none" w:sz="0" w:space="0" w:color="auto"/>
              </w:divBdr>
              <w:divsChild>
                <w:div w:id="1072855585">
                  <w:marLeft w:val="0"/>
                  <w:marRight w:val="0"/>
                  <w:marTop w:val="0"/>
                  <w:marBottom w:val="0"/>
                  <w:divBdr>
                    <w:top w:val="none" w:sz="0" w:space="0" w:color="auto"/>
                    <w:left w:val="none" w:sz="0" w:space="0" w:color="auto"/>
                    <w:bottom w:val="none" w:sz="0" w:space="0" w:color="auto"/>
                    <w:right w:val="none" w:sz="0" w:space="0" w:color="auto"/>
                  </w:divBdr>
                </w:div>
              </w:divsChild>
            </w:div>
            <w:div w:id="1539511050">
              <w:marLeft w:val="0"/>
              <w:marRight w:val="0"/>
              <w:marTop w:val="0"/>
              <w:marBottom w:val="0"/>
              <w:divBdr>
                <w:top w:val="none" w:sz="0" w:space="0" w:color="auto"/>
                <w:left w:val="none" w:sz="0" w:space="0" w:color="auto"/>
                <w:bottom w:val="none" w:sz="0" w:space="0" w:color="auto"/>
                <w:right w:val="none" w:sz="0" w:space="0" w:color="auto"/>
              </w:divBdr>
              <w:divsChild>
                <w:div w:id="201868175">
                  <w:marLeft w:val="0"/>
                  <w:marRight w:val="0"/>
                  <w:marTop w:val="0"/>
                  <w:marBottom w:val="0"/>
                  <w:divBdr>
                    <w:top w:val="none" w:sz="0" w:space="0" w:color="auto"/>
                    <w:left w:val="none" w:sz="0" w:space="0" w:color="auto"/>
                    <w:bottom w:val="none" w:sz="0" w:space="0" w:color="auto"/>
                    <w:right w:val="none" w:sz="0" w:space="0" w:color="auto"/>
                  </w:divBdr>
                </w:div>
              </w:divsChild>
            </w:div>
            <w:div w:id="1837499908">
              <w:marLeft w:val="0"/>
              <w:marRight w:val="0"/>
              <w:marTop w:val="0"/>
              <w:marBottom w:val="0"/>
              <w:divBdr>
                <w:top w:val="none" w:sz="0" w:space="0" w:color="auto"/>
                <w:left w:val="none" w:sz="0" w:space="0" w:color="auto"/>
                <w:bottom w:val="none" w:sz="0" w:space="0" w:color="auto"/>
                <w:right w:val="none" w:sz="0" w:space="0" w:color="auto"/>
              </w:divBdr>
              <w:divsChild>
                <w:div w:id="203005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488005">
          <w:marLeft w:val="0"/>
          <w:marRight w:val="0"/>
          <w:marTop w:val="0"/>
          <w:marBottom w:val="0"/>
          <w:divBdr>
            <w:top w:val="none" w:sz="0" w:space="0" w:color="auto"/>
            <w:left w:val="none" w:sz="0" w:space="0" w:color="auto"/>
            <w:bottom w:val="none" w:sz="0" w:space="0" w:color="auto"/>
            <w:right w:val="none" w:sz="0" w:space="0" w:color="auto"/>
          </w:divBdr>
          <w:divsChild>
            <w:div w:id="625282728">
              <w:marLeft w:val="0"/>
              <w:marRight w:val="0"/>
              <w:marTop w:val="0"/>
              <w:marBottom w:val="0"/>
              <w:divBdr>
                <w:top w:val="none" w:sz="0" w:space="0" w:color="auto"/>
                <w:left w:val="none" w:sz="0" w:space="0" w:color="auto"/>
                <w:bottom w:val="none" w:sz="0" w:space="0" w:color="auto"/>
                <w:right w:val="none" w:sz="0" w:space="0" w:color="auto"/>
              </w:divBdr>
              <w:divsChild>
                <w:div w:id="576743105">
                  <w:marLeft w:val="0"/>
                  <w:marRight w:val="0"/>
                  <w:marTop w:val="0"/>
                  <w:marBottom w:val="0"/>
                  <w:divBdr>
                    <w:top w:val="none" w:sz="0" w:space="0" w:color="auto"/>
                    <w:left w:val="none" w:sz="0" w:space="0" w:color="auto"/>
                    <w:bottom w:val="none" w:sz="0" w:space="0" w:color="auto"/>
                    <w:right w:val="none" w:sz="0" w:space="0" w:color="auto"/>
                  </w:divBdr>
                  <w:divsChild>
                    <w:div w:id="61167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696619">
              <w:marLeft w:val="0"/>
              <w:marRight w:val="0"/>
              <w:marTop w:val="0"/>
              <w:marBottom w:val="0"/>
              <w:divBdr>
                <w:top w:val="none" w:sz="0" w:space="0" w:color="auto"/>
                <w:left w:val="none" w:sz="0" w:space="0" w:color="auto"/>
                <w:bottom w:val="none" w:sz="0" w:space="0" w:color="auto"/>
                <w:right w:val="none" w:sz="0" w:space="0" w:color="auto"/>
              </w:divBdr>
              <w:divsChild>
                <w:div w:id="1337269116">
                  <w:marLeft w:val="0"/>
                  <w:marRight w:val="0"/>
                  <w:marTop w:val="0"/>
                  <w:marBottom w:val="0"/>
                  <w:divBdr>
                    <w:top w:val="none" w:sz="0" w:space="0" w:color="auto"/>
                    <w:left w:val="none" w:sz="0" w:space="0" w:color="auto"/>
                    <w:bottom w:val="none" w:sz="0" w:space="0" w:color="auto"/>
                    <w:right w:val="none" w:sz="0" w:space="0" w:color="auto"/>
                  </w:divBdr>
                </w:div>
              </w:divsChild>
            </w:div>
            <w:div w:id="2132822571">
              <w:marLeft w:val="0"/>
              <w:marRight w:val="0"/>
              <w:marTop w:val="0"/>
              <w:marBottom w:val="0"/>
              <w:divBdr>
                <w:top w:val="none" w:sz="0" w:space="0" w:color="auto"/>
                <w:left w:val="none" w:sz="0" w:space="0" w:color="auto"/>
                <w:bottom w:val="none" w:sz="0" w:space="0" w:color="auto"/>
                <w:right w:val="none" w:sz="0" w:space="0" w:color="auto"/>
              </w:divBdr>
              <w:divsChild>
                <w:div w:id="1909995504">
                  <w:marLeft w:val="0"/>
                  <w:marRight w:val="0"/>
                  <w:marTop w:val="0"/>
                  <w:marBottom w:val="0"/>
                  <w:divBdr>
                    <w:top w:val="none" w:sz="0" w:space="0" w:color="auto"/>
                    <w:left w:val="none" w:sz="0" w:space="0" w:color="auto"/>
                    <w:bottom w:val="none" w:sz="0" w:space="0" w:color="auto"/>
                    <w:right w:val="none" w:sz="0" w:space="0" w:color="auto"/>
                  </w:divBdr>
                </w:div>
              </w:divsChild>
            </w:div>
            <w:div w:id="961770727">
              <w:marLeft w:val="0"/>
              <w:marRight w:val="0"/>
              <w:marTop w:val="0"/>
              <w:marBottom w:val="0"/>
              <w:divBdr>
                <w:top w:val="none" w:sz="0" w:space="0" w:color="auto"/>
                <w:left w:val="none" w:sz="0" w:space="0" w:color="auto"/>
                <w:bottom w:val="none" w:sz="0" w:space="0" w:color="auto"/>
                <w:right w:val="none" w:sz="0" w:space="0" w:color="auto"/>
              </w:divBdr>
              <w:divsChild>
                <w:div w:id="2006275706">
                  <w:marLeft w:val="0"/>
                  <w:marRight w:val="0"/>
                  <w:marTop w:val="0"/>
                  <w:marBottom w:val="0"/>
                  <w:divBdr>
                    <w:top w:val="none" w:sz="0" w:space="0" w:color="auto"/>
                    <w:left w:val="none" w:sz="0" w:space="0" w:color="auto"/>
                    <w:bottom w:val="none" w:sz="0" w:space="0" w:color="auto"/>
                    <w:right w:val="none" w:sz="0" w:space="0" w:color="auto"/>
                  </w:divBdr>
                </w:div>
              </w:divsChild>
            </w:div>
            <w:div w:id="2108113734">
              <w:marLeft w:val="0"/>
              <w:marRight w:val="0"/>
              <w:marTop w:val="0"/>
              <w:marBottom w:val="0"/>
              <w:divBdr>
                <w:top w:val="none" w:sz="0" w:space="0" w:color="auto"/>
                <w:left w:val="none" w:sz="0" w:space="0" w:color="auto"/>
                <w:bottom w:val="none" w:sz="0" w:space="0" w:color="auto"/>
                <w:right w:val="none" w:sz="0" w:space="0" w:color="auto"/>
              </w:divBdr>
              <w:divsChild>
                <w:div w:id="94839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283951">
      <w:bodyDiv w:val="1"/>
      <w:marLeft w:val="0"/>
      <w:marRight w:val="0"/>
      <w:marTop w:val="0"/>
      <w:marBottom w:val="0"/>
      <w:divBdr>
        <w:top w:val="none" w:sz="0" w:space="0" w:color="auto"/>
        <w:left w:val="none" w:sz="0" w:space="0" w:color="auto"/>
        <w:bottom w:val="none" w:sz="0" w:space="0" w:color="auto"/>
        <w:right w:val="none" w:sz="0" w:space="0" w:color="auto"/>
      </w:divBdr>
      <w:divsChild>
        <w:div w:id="930046910">
          <w:marLeft w:val="0"/>
          <w:marRight w:val="0"/>
          <w:marTop w:val="0"/>
          <w:marBottom w:val="0"/>
          <w:divBdr>
            <w:top w:val="none" w:sz="0" w:space="0" w:color="auto"/>
            <w:left w:val="none" w:sz="0" w:space="0" w:color="auto"/>
            <w:bottom w:val="none" w:sz="0" w:space="0" w:color="auto"/>
            <w:right w:val="none" w:sz="0" w:space="0" w:color="auto"/>
          </w:divBdr>
          <w:divsChild>
            <w:div w:id="722482107">
              <w:marLeft w:val="0"/>
              <w:marRight w:val="0"/>
              <w:marTop w:val="0"/>
              <w:marBottom w:val="0"/>
              <w:divBdr>
                <w:top w:val="none" w:sz="0" w:space="0" w:color="auto"/>
                <w:left w:val="none" w:sz="0" w:space="0" w:color="auto"/>
                <w:bottom w:val="none" w:sz="0" w:space="0" w:color="auto"/>
                <w:right w:val="none" w:sz="0" w:space="0" w:color="auto"/>
              </w:divBdr>
              <w:divsChild>
                <w:div w:id="2099210745">
                  <w:marLeft w:val="0"/>
                  <w:marRight w:val="0"/>
                  <w:marTop w:val="0"/>
                  <w:marBottom w:val="0"/>
                  <w:divBdr>
                    <w:top w:val="none" w:sz="0" w:space="0" w:color="auto"/>
                    <w:left w:val="none" w:sz="0" w:space="0" w:color="auto"/>
                    <w:bottom w:val="none" w:sz="0" w:space="0" w:color="auto"/>
                    <w:right w:val="none" w:sz="0" w:space="0" w:color="auto"/>
                  </w:divBdr>
                  <w:divsChild>
                    <w:div w:id="102309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9792989">
      <w:bodyDiv w:val="1"/>
      <w:marLeft w:val="0"/>
      <w:marRight w:val="0"/>
      <w:marTop w:val="0"/>
      <w:marBottom w:val="0"/>
      <w:divBdr>
        <w:top w:val="none" w:sz="0" w:space="0" w:color="auto"/>
        <w:left w:val="none" w:sz="0" w:space="0" w:color="auto"/>
        <w:bottom w:val="none" w:sz="0" w:space="0" w:color="auto"/>
        <w:right w:val="none" w:sz="0" w:space="0" w:color="auto"/>
      </w:divBdr>
      <w:divsChild>
        <w:div w:id="1866820059">
          <w:marLeft w:val="0"/>
          <w:marRight w:val="0"/>
          <w:marTop w:val="0"/>
          <w:marBottom w:val="0"/>
          <w:divBdr>
            <w:top w:val="none" w:sz="0" w:space="0" w:color="auto"/>
            <w:left w:val="none" w:sz="0" w:space="0" w:color="auto"/>
            <w:bottom w:val="none" w:sz="0" w:space="0" w:color="auto"/>
            <w:right w:val="none" w:sz="0" w:space="0" w:color="auto"/>
          </w:divBdr>
          <w:divsChild>
            <w:div w:id="1284077125">
              <w:marLeft w:val="0"/>
              <w:marRight w:val="0"/>
              <w:marTop w:val="0"/>
              <w:marBottom w:val="0"/>
              <w:divBdr>
                <w:top w:val="none" w:sz="0" w:space="0" w:color="auto"/>
                <w:left w:val="none" w:sz="0" w:space="0" w:color="auto"/>
                <w:bottom w:val="none" w:sz="0" w:space="0" w:color="auto"/>
                <w:right w:val="none" w:sz="0" w:space="0" w:color="auto"/>
              </w:divBdr>
              <w:divsChild>
                <w:div w:id="1280531831">
                  <w:marLeft w:val="0"/>
                  <w:marRight w:val="0"/>
                  <w:marTop w:val="0"/>
                  <w:marBottom w:val="0"/>
                  <w:divBdr>
                    <w:top w:val="none" w:sz="0" w:space="0" w:color="auto"/>
                    <w:left w:val="none" w:sz="0" w:space="0" w:color="auto"/>
                    <w:bottom w:val="none" w:sz="0" w:space="0" w:color="auto"/>
                    <w:right w:val="none" w:sz="0" w:space="0" w:color="auto"/>
                  </w:divBdr>
                  <w:divsChild>
                    <w:div w:id="48243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2592438">
      <w:bodyDiv w:val="1"/>
      <w:marLeft w:val="0"/>
      <w:marRight w:val="0"/>
      <w:marTop w:val="0"/>
      <w:marBottom w:val="0"/>
      <w:divBdr>
        <w:top w:val="none" w:sz="0" w:space="0" w:color="auto"/>
        <w:left w:val="none" w:sz="0" w:space="0" w:color="auto"/>
        <w:bottom w:val="none" w:sz="0" w:space="0" w:color="auto"/>
        <w:right w:val="none" w:sz="0" w:space="0" w:color="auto"/>
      </w:divBdr>
      <w:divsChild>
        <w:div w:id="562638524">
          <w:marLeft w:val="0"/>
          <w:marRight w:val="0"/>
          <w:marTop w:val="0"/>
          <w:marBottom w:val="0"/>
          <w:divBdr>
            <w:top w:val="none" w:sz="0" w:space="0" w:color="auto"/>
            <w:left w:val="none" w:sz="0" w:space="0" w:color="auto"/>
            <w:bottom w:val="none" w:sz="0" w:space="0" w:color="auto"/>
            <w:right w:val="none" w:sz="0" w:space="0" w:color="auto"/>
          </w:divBdr>
          <w:divsChild>
            <w:div w:id="2007853366">
              <w:marLeft w:val="0"/>
              <w:marRight w:val="0"/>
              <w:marTop w:val="0"/>
              <w:marBottom w:val="0"/>
              <w:divBdr>
                <w:top w:val="none" w:sz="0" w:space="0" w:color="auto"/>
                <w:left w:val="none" w:sz="0" w:space="0" w:color="auto"/>
                <w:bottom w:val="none" w:sz="0" w:space="0" w:color="auto"/>
                <w:right w:val="none" w:sz="0" w:space="0" w:color="auto"/>
              </w:divBdr>
            </w:div>
          </w:divsChild>
        </w:div>
        <w:div w:id="1600985673">
          <w:marLeft w:val="0"/>
          <w:marRight w:val="0"/>
          <w:marTop w:val="0"/>
          <w:marBottom w:val="0"/>
          <w:divBdr>
            <w:top w:val="none" w:sz="0" w:space="0" w:color="auto"/>
            <w:left w:val="none" w:sz="0" w:space="0" w:color="auto"/>
            <w:bottom w:val="none" w:sz="0" w:space="0" w:color="auto"/>
            <w:right w:val="none" w:sz="0" w:space="0" w:color="auto"/>
          </w:divBdr>
          <w:divsChild>
            <w:div w:id="10767103">
              <w:marLeft w:val="0"/>
              <w:marRight w:val="0"/>
              <w:marTop w:val="0"/>
              <w:marBottom w:val="0"/>
              <w:divBdr>
                <w:top w:val="none" w:sz="0" w:space="0" w:color="auto"/>
                <w:left w:val="none" w:sz="0" w:space="0" w:color="auto"/>
                <w:bottom w:val="none" w:sz="0" w:space="0" w:color="auto"/>
                <w:right w:val="none" w:sz="0" w:space="0" w:color="auto"/>
              </w:divBdr>
            </w:div>
          </w:divsChild>
        </w:div>
        <w:div w:id="1743211269">
          <w:marLeft w:val="0"/>
          <w:marRight w:val="0"/>
          <w:marTop w:val="0"/>
          <w:marBottom w:val="0"/>
          <w:divBdr>
            <w:top w:val="none" w:sz="0" w:space="0" w:color="auto"/>
            <w:left w:val="none" w:sz="0" w:space="0" w:color="auto"/>
            <w:bottom w:val="none" w:sz="0" w:space="0" w:color="auto"/>
            <w:right w:val="none" w:sz="0" w:space="0" w:color="auto"/>
          </w:divBdr>
        </w:div>
      </w:divsChild>
    </w:div>
    <w:div w:id="342435040">
      <w:bodyDiv w:val="1"/>
      <w:marLeft w:val="0"/>
      <w:marRight w:val="0"/>
      <w:marTop w:val="0"/>
      <w:marBottom w:val="0"/>
      <w:divBdr>
        <w:top w:val="none" w:sz="0" w:space="0" w:color="auto"/>
        <w:left w:val="none" w:sz="0" w:space="0" w:color="auto"/>
        <w:bottom w:val="none" w:sz="0" w:space="0" w:color="auto"/>
        <w:right w:val="none" w:sz="0" w:space="0" w:color="auto"/>
      </w:divBdr>
      <w:divsChild>
        <w:div w:id="1682272518">
          <w:marLeft w:val="0"/>
          <w:marRight w:val="0"/>
          <w:marTop w:val="0"/>
          <w:marBottom w:val="0"/>
          <w:divBdr>
            <w:top w:val="none" w:sz="0" w:space="0" w:color="auto"/>
            <w:left w:val="none" w:sz="0" w:space="0" w:color="auto"/>
            <w:bottom w:val="none" w:sz="0" w:space="0" w:color="auto"/>
            <w:right w:val="none" w:sz="0" w:space="0" w:color="auto"/>
          </w:divBdr>
          <w:divsChild>
            <w:div w:id="1639384327">
              <w:marLeft w:val="0"/>
              <w:marRight w:val="0"/>
              <w:marTop w:val="0"/>
              <w:marBottom w:val="0"/>
              <w:divBdr>
                <w:top w:val="none" w:sz="0" w:space="0" w:color="auto"/>
                <w:left w:val="none" w:sz="0" w:space="0" w:color="auto"/>
                <w:bottom w:val="none" w:sz="0" w:space="0" w:color="auto"/>
                <w:right w:val="none" w:sz="0" w:space="0" w:color="auto"/>
              </w:divBdr>
              <w:divsChild>
                <w:div w:id="145182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472469">
      <w:bodyDiv w:val="1"/>
      <w:marLeft w:val="0"/>
      <w:marRight w:val="0"/>
      <w:marTop w:val="0"/>
      <w:marBottom w:val="0"/>
      <w:divBdr>
        <w:top w:val="none" w:sz="0" w:space="0" w:color="auto"/>
        <w:left w:val="none" w:sz="0" w:space="0" w:color="auto"/>
        <w:bottom w:val="none" w:sz="0" w:space="0" w:color="auto"/>
        <w:right w:val="none" w:sz="0" w:space="0" w:color="auto"/>
      </w:divBdr>
      <w:divsChild>
        <w:div w:id="979966852">
          <w:marLeft w:val="0"/>
          <w:marRight w:val="0"/>
          <w:marTop w:val="0"/>
          <w:marBottom w:val="0"/>
          <w:divBdr>
            <w:top w:val="none" w:sz="0" w:space="0" w:color="auto"/>
            <w:left w:val="none" w:sz="0" w:space="0" w:color="auto"/>
            <w:bottom w:val="none" w:sz="0" w:space="0" w:color="auto"/>
            <w:right w:val="none" w:sz="0" w:space="0" w:color="auto"/>
          </w:divBdr>
          <w:divsChild>
            <w:div w:id="1346442857">
              <w:marLeft w:val="0"/>
              <w:marRight w:val="0"/>
              <w:marTop w:val="0"/>
              <w:marBottom w:val="0"/>
              <w:divBdr>
                <w:top w:val="none" w:sz="0" w:space="0" w:color="auto"/>
                <w:left w:val="none" w:sz="0" w:space="0" w:color="auto"/>
                <w:bottom w:val="none" w:sz="0" w:space="0" w:color="auto"/>
                <w:right w:val="none" w:sz="0" w:space="0" w:color="auto"/>
              </w:divBdr>
              <w:divsChild>
                <w:div w:id="1582445033">
                  <w:marLeft w:val="0"/>
                  <w:marRight w:val="0"/>
                  <w:marTop w:val="0"/>
                  <w:marBottom w:val="0"/>
                  <w:divBdr>
                    <w:top w:val="none" w:sz="0" w:space="0" w:color="auto"/>
                    <w:left w:val="none" w:sz="0" w:space="0" w:color="auto"/>
                    <w:bottom w:val="none" w:sz="0" w:space="0" w:color="auto"/>
                    <w:right w:val="none" w:sz="0" w:space="0" w:color="auto"/>
                  </w:divBdr>
                  <w:divsChild>
                    <w:div w:id="197074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134756">
      <w:bodyDiv w:val="1"/>
      <w:marLeft w:val="0"/>
      <w:marRight w:val="0"/>
      <w:marTop w:val="0"/>
      <w:marBottom w:val="0"/>
      <w:divBdr>
        <w:top w:val="none" w:sz="0" w:space="0" w:color="auto"/>
        <w:left w:val="none" w:sz="0" w:space="0" w:color="auto"/>
        <w:bottom w:val="none" w:sz="0" w:space="0" w:color="auto"/>
        <w:right w:val="none" w:sz="0" w:space="0" w:color="auto"/>
      </w:divBdr>
      <w:divsChild>
        <w:div w:id="1477380614">
          <w:marLeft w:val="0"/>
          <w:marRight w:val="0"/>
          <w:marTop w:val="0"/>
          <w:marBottom w:val="0"/>
          <w:divBdr>
            <w:top w:val="none" w:sz="0" w:space="0" w:color="auto"/>
            <w:left w:val="none" w:sz="0" w:space="0" w:color="auto"/>
            <w:bottom w:val="none" w:sz="0" w:space="0" w:color="auto"/>
            <w:right w:val="none" w:sz="0" w:space="0" w:color="auto"/>
          </w:divBdr>
          <w:divsChild>
            <w:div w:id="93284472">
              <w:marLeft w:val="0"/>
              <w:marRight w:val="0"/>
              <w:marTop w:val="0"/>
              <w:marBottom w:val="0"/>
              <w:divBdr>
                <w:top w:val="none" w:sz="0" w:space="0" w:color="auto"/>
                <w:left w:val="none" w:sz="0" w:space="0" w:color="auto"/>
                <w:bottom w:val="none" w:sz="0" w:space="0" w:color="auto"/>
                <w:right w:val="none" w:sz="0" w:space="0" w:color="auto"/>
              </w:divBdr>
              <w:divsChild>
                <w:div w:id="75702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902324">
      <w:bodyDiv w:val="1"/>
      <w:marLeft w:val="0"/>
      <w:marRight w:val="0"/>
      <w:marTop w:val="0"/>
      <w:marBottom w:val="0"/>
      <w:divBdr>
        <w:top w:val="none" w:sz="0" w:space="0" w:color="auto"/>
        <w:left w:val="none" w:sz="0" w:space="0" w:color="auto"/>
        <w:bottom w:val="none" w:sz="0" w:space="0" w:color="auto"/>
        <w:right w:val="none" w:sz="0" w:space="0" w:color="auto"/>
      </w:divBdr>
      <w:divsChild>
        <w:div w:id="2106730209">
          <w:marLeft w:val="0"/>
          <w:marRight w:val="0"/>
          <w:marTop w:val="0"/>
          <w:marBottom w:val="0"/>
          <w:divBdr>
            <w:top w:val="none" w:sz="0" w:space="0" w:color="auto"/>
            <w:left w:val="none" w:sz="0" w:space="0" w:color="auto"/>
            <w:bottom w:val="none" w:sz="0" w:space="0" w:color="auto"/>
            <w:right w:val="none" w:sz="0" w:space="0" w:color="auto"/>
          </w:divBdr>
          <w:divsChild>
            <w:div w:id="561408851">
              <w:marLeft w:val="0"/>
              <w:marRight w:val="0"/>
              <w:marTop w:val="0"/>
              <w:marBottom w:val="0"/>
              <w:divBdr>
                <w:top w:val="none" w:sz="0" w:space="0" w:color="auto"/>
                <w:left w:val="none" w:sz="0" w:space="0" w:color="auto"/>
                <w:bottom w:val="none" w:sz="0" w:space="0" w:color="auto"/>
                <w:right w:val="none" w:sz="0" w:space="0" w:color="auto"/>
              </w:divBdr>
              <w:divsChild>
                <w:div w:id="481776009">
                  <w:marLeft w:val="0"/>
                  <w:marRight w:val="0"/>
                  <w:marTop w:val="0"/>
                  <w:marBottom w:val="0"/>
                  <w:divBdr>
                    <w:top w:val="none" w:sz="0" w:space="0" w:color="auto"/>
                    <w:left w:val="none" w:sz="0" w:space="0" w:color="auto"/>
                    <w:bottom w:val="none" w:sz="0" w:space="0" w:color="auto"/>
                    <w:right w:val="none" w:sz="0" w:space="0" w:color="auto"/>
                  </w:divBdr>
                  <w:divsChild>
                    <w:div w:id="12808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356105">
      <w:bodyDiv w:val="1"/>
      <w:marLeft w:val="0"/>
      <w:marRight w:val="0"/>
      <w:marTop w:val="0"/>
      <w:marBottom w:val="0"/>
      <w:divBdr>
        <w:top w:val="none" w:sz="0" w:space="0" w:color="auto"/>
        <w:left w:val="none" w:sz="0" w:space="0" w:color="auto"/>
        <w:bottom w:val="none" w:sz="0" w:space="0" w:color="auto"/>
        <w:right w:val="none" w:sz="0" w:space="0" w:color="auto"/>
      </w:divBdr>
      <w:divsChild>
        <w:div w:id="417141058">
          <w:marLeft w:val="0"/>
          <w:marRight w:val="0"/>
          <w:marTop w:val="0"/>
          <w:marBottom w:val="0"/>
          <w:divBdr>
            <w:top w:val="none" w:sz="0" w:space="0" w:color="auto"/>
            <w:left w:val="none" w:sz="0" w:space="0" w:color="auto"/>
            <w:bottom w:val="none" w:sz="0" w:space="0" w:color="auto"/>
            <w:right w:val="none" w:sz="0" w:space="0" w:color="auto"/>
          </w:divBdr>
          <w:divsChild>
            <w:div w:id="1942293208">
              <w:marLeft w:val="0"/>
              <w:marRight w:val="0"/>
              <w:marTop w:val="0"/>
              <w:marBottom w:val="0"/>
              <w:divBdr>
                <w:top w:val="none" w:sz="0" w:space="0" w:color="auto"/>
                <w:left w:val="none" w:sz="0" w:space="0" w:color="auto"/>
                <w:bottom w:val="none" w:sz="0" w:space="0" w:color="auto"/>
                <w:right w:val="none" w:sz="0" w:space="0" w:color="auto"/>
              </w:divBdr>
              <w:divsChild>
                <w:div w:id="15811335">
                  <w:marLeft w:val="0"/>
                  <w:marRight w:val="0"/>
                  <w:marTop w:val="0"/>
                  <w:marBottom w:val="0"/>
                  <w:divBdr>
                    <w:top w:val="none" w:sz="0" w:space="0" w:color="auto"/>
                    <w:left w:val="none" w:sz="0" w:space="0" w:color="auto"/>
                    <w:bottom w:val="none" w:sz="0" w:space="0" w:color="auto"/>
                    <w:right w:val="none" w:sz="0" w:space="0" w:color="auto"/>
                  </w:divBdr>
                  <w:divsChild>
                    <w:div w:id="92229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476501">
      <w:bodyDiv w:val="1"/>
      <w:marLeft w:val="0"/>
      <w:marRight w:val="0"/>
      <w:marTop w:val="0"/>
      <w:marBottom w:val="0"/>
      <w:divBdr>
        <w:top w:val="none" w:sz="0" w:space="0" w:color="auto"/>
        <w:left w:val="none" w:sz="0" w:space="0" w:color="auto"/>
        <w:bottom w:val="none" w:sz="0" w:space="0" w:color="auto"/>
        <w:right w:val="none" w:sz="0" w:space="0" w:color="auto"/>
      </w:divBdr>
      <w:divsChild>
        <w:div w:id="1000959839">
          <w:marLeft w:val="0"/>
          <w:marRight w:val="0"/>
          <w:marTop w:val="0"/>
          <w:marBottom w:val="0"/>
          <w:divBdr>
            <w:top w:val="none" w:sz="0" w:space="0" w:color="auto"/>
            <w:left w:val="none" w:sz="0" w:space="0" w:color="auto"/>
            <w:bottom w:val="none" w:sz="0" w:space="0" w:color="auto"/>
            <w:right w:val="none" w:sz="0" w:space="0" w:color="auto"/>
          </w:divBdr>
          <w:divsChild>
            <w:div w:id="1476795892">
              <w:marLeft w:val="0"/>
              <w:marRight w:val="0"/>
              <w:marTop w:val="0"/>
              <w:marBottom w:val="0"/>
              <w:divBdr>
                <w:top w:val="none" w:sz="0" w:space="0" w:color="auto"/>
                <w:left w:val="none" w:sz="0" w:space="0" w:color="auto"/>
                <w:bottom w:val="none" w:sz="0" w:space="0" w:color="auto"/>
                <w:right w:val="none" w:sz="0" w:space="0" w:color="auto"/>
              </w:divBdr>
              <w:divsChild>
                <w:div w:id="48512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317394">
      <w:bodyDiv w:val="1"/>
      <w:marLeft w:val="0"/>
      <w:marRight w:val="0"/>
      <w:marTop w:val="0"/>
      <w:marBottom w:val="0"/>
      <w:divBdr>
        <w:top w:val="none" w:sz="0" w:space="0" w:color="auto"/>
        <w:left w:val="none" w:sz="0" w:space="0" w:color="auto"/>
        <w:bottom w:val="none" w:sz="0" w:space="0" w:color="auto"/>
        <w:right w:val="none" w:sz="0" w:space="0" w:color="auto"/>
      </w:divBdr>
      <w:divsChild>
        <w:div w:id="1757826709">
          <w:marLeft w:val="0"/>
          <w:marRight w:val="0"/>
          <w:marTop w:val="0"/>
          <w:marBottom w:val="0"/>
          <w:divBdr>
            <w:top w:val="none" w:sz="0" w:space="0" w:color="auto"/>
            <w:left w:val="none" w:sz="0" w:space="0" w:color="auto"/>
            <w:bottom w:val="none" w:sz="0" w:space="0" w:color="auto"/>
            <w:right w:val="none" w:sz="0" w:space="0" w:color="auto"/>
          </w:divBdr>
        </w:div>
      </w:divsChild>
    </w:div>
    <w:div w:id="1291477265">
      <w:bodyDiv w:val="1"/>
      <w:marLeft w:val="0"/>
      <w:marRight w:val="0"/>
      <w:marTop w:val="0"/>
      <w:marBottom w:val="0"/>
      <w:divBdr>
        <w:top w:val="none" w:sz="0" w:space="0" w:color="auto"/>
        <w:left w:val="none" w:sz="0" w:space="0" w:color="auto"/>
        <w:bottom w:val="none" w:sz="0" w:space="0" w:color="auto"/>
        <w:right w:val="none" w:sz="0" w:space="0" w:color="auto"/>
      </w:divBdr>
      <w:divsChild>
        <w:div w:id="960036872">
          <w:marLeft w:val="0"/>
          <w:marRight w:val="0"/>
          <w:marTop w:val="0"/>
          <w:marBottom w:val="0"/>
          <w:divBdr>
            <w:top w:val="none" w:sz="0" w:space="0" w:color="auto"/>
            <w:left w:val="none" w:sz="0" w:space="0" w:color="auto"/>
            <w:bottom w:val="none" w:sz="0" w:space="0" w:color="auto"/>
            <w:right w:val="none" w:sz="0" w:space="0" w:color="auto"/>
          </w:divBdr>
          <w:divsChild>
            <w:div w:id="550701278">
              <w:marLeft w:val="0"/>
              <w:marRight w:val="0"/>
              <w:marTop w:val="0"/>
              <w:marBottom w:val="0"/>
              <w:divBdr>
                <w:top w:val="none" w:sz="0" w:space="0" w:color="auto"/>
                <w:left w:val="none" w:sz="0" w:space="0" w:color="auto"/>
                <w:bottom w:val="none" w:sz="0" w:space="0" w:color="auto"/>
                <w:right w:val="none" w:sz="0" w:space="0" w:color="auto"/>
              </w:divBdr>
              <w:divsChild>
                <w:div w:id="490946215">
                  <w:marLeft w:val="0"/>
                  <w:marRight w:val="0"/>
                  <w:marTop w:val="0"/>
                  <w:marBottom w:val="0"/>
                  <w:divBdr>
                    <w:top w:val="none" w:sz="0" w:space="0" w:color="auto"/>
                    <w:left w:val="none" w:sz="0" w:space="0" w:color="auto"/>
                    <w:bottom w:val="none" w:sz="0" w:space="0" w:color="auto"/>
                    <w:right w:val="none" w:sz="0" w:space="0" w:color="auto"/>
                  </w:divBdr>
                  <w:divsChild>
                    <w:div w:id="207107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196875">
      <w:bodyDiv w:val="1"/>
      <w:marLeft w:val="0"/>
      <w:marRight w:val="0"/>
      <w:marTop w:val="0"/>
      <w:marBottom w:val="0"/>
      <w:divBdr>
        <w:top w:val="none" w:sz="0" w:space="0" w:color="auto"/>
        <w:left w:val="none" w:sz="0" w:space="0" w:color="auto"/>
        <w:bottom w:val="none" w:sz="0" w:space="0" w:color="auto"/>
        <w:right w:val="none" w:sz="0" w:space="0" w:color="auto"/>
      </w:divBdr>
      <w:divsChild>
        <w:div w:id="813639915">
          <w:marLeft w:val="0"/>
          <w:marRight w:val="0"/>
          <w:marTop w:val="0"/>
          <w:marBottom w:val="0"/>
          <w:divBdr>
            <w:top w:val="none" w:sz="0" w:space="0" w:color="auto"/>
            <w:left w:val="none" w:sz="0" w:space="0" w:color="auto"/>
            <w:bottom w:val="none" w:sz="0" w:space="0" w:color="auto"/>
            <w:right w:val="none" w:sz="0" w:space="0" w:color="auto"/>
          </w:divBdr>
          <w:divsChild>
            <w:div w:id="1021050940">
              <w:marLeft w:val="0"/>
              <w:marRight w:val="0"/>
              <w:marTop w:val="0"/>
              <w:marBottom w:val="0"/>
              <w:divBdr>
                <w:top w:val="none" w:sz="0" w:space="0" w:color="auto"/>
                <w:left w:val="none" w:sz="0" w:space="0" w:color="auto"/>
                <w:bottom w:val="none" w:sz="0" w:space="0" w:color="auto"/>
                <w:right w:val="none" w:sz="0" w:space="0" w:color="auto"/>
              </w:divBdr>
              <w:divsChild>
                <w:div w:id="1597589824">
                  <w:marLeft w:val="0"/>
                  <w:marRight w:val="0"/>
                  <w:marTop w:val="0"/>
                  <w:marBottom w:val="0"/>
                  <w:divBdr>
                    <w:top w:val="none" w:sz="0" w:space="0" w:color="auto"/>
                    <w:left w:val="none" w:sz="0" w:space="0" w:color="auto"/>
                    <w:bottom w:val="none" w:sz="0" w:space="0" w:color="auto"/>
                    <w:right w:val="none" w:sz="0" w:space="0" w:color="auto"/>
                  </w:divBdr>
                </w:div>
                <w:div w:id="799490871">
                  <w:marLeft w:val="0"/>
                  <w:marRight w:val="0"/>
                  <w:marTop w:val="0"/>
                  <w:marBottom w:val="0"/>
                  <w:divBdr>
                    <w:top w:val="none" w:sz="0" w:space="0" w:color="auto"/>
                    <w:left w:val="none" w:sz="0" w:space="0" w:color="auto"/>
                    <w:bottom w:val="none" w:sz="0" w:space="0" w:color="auto"/>
                    <w:right w:val="none" w:sz="0" w:space="0" w:color="auto"/>
                  </w:divBdr>
                </w:div>
              </w:divsChild>
            </w:div>
            <w:div w:id="1830248538">
              <w:marLeft w:val="0"/>
              <w:marRight w:val="0"/>
              <w:marTop w:val="0"/>
              <w:marBottom w:val="0"/>
              <w:divBdr>
                <w:top w:val="none" w:sz="0" w:space="0" w:color="auto"/>
                <w:left w:val="none" w:sz="0" w:space="0" w:color="auto"/>
                <w:bottom w:val="none" w:sz="0" w:space="0" w:color="auto"/>
                <w:right w:val="none" w:sz="0" w:space="0" w:color="auto"/>
              </w:divBdr>
              <w:divsChild>
                <w:div w:id="141966210">
                  <w:marLeft w:val="0"/>
                  <w:marRight w:val="0"/>
                  <w:marTop w:val="0"/>
                  <w:marBottom w:val="0"/>
                  <w:divBdr>
                    <w:top w:val="none" w:sz="0" w:space="0" w:color="auto"/>
                    <w:left w:val="none" w:sz="0" w:space="0" w:color="auto"/>
                    <w:bottom w:val="none" w:sz="0" w:space="0" w:color="auto"/>
                    <w:right w:val="none" w:sz="0" w:space="0" w:color="auto"/>
                  </w:divBdr>
                </w:div>
                <w:div w:id="157234719">
                  <w:marLeft w:val="0"/>
                  <w:marRight w:val="0"/>
                  <w:marTop w:val="0"/>
                  <w:marBottom w:val="0"/>
                  <w:divBdr>
                    <w:top w:val="none" w:sz="0" w:space="0" w:color="auto"/>
                    <w:left w:val="none" w:sz="0" w:space="0" w:color="auto"/>
                    <w:bottom w:val="none" w:sz="0" w:space="0" w:color="auto"/>
                    <w:right w:val="none" w:sz="0" w:space="0" w:color="auto"/>
                  </w:divBdr>
                </w:div>
              </w:divsChild>
            </w:div>
            <w:div w:id="1062023788">
              <w:marLeft w:val="0"/>
              <w:marRight w:val="0"/>
              <w:marTop w:val="0"/>
              <w:marBottom w:val="0"/>
              <w:divBdr>
                <w:top w:val="none" w:sz="0" w:space="0" w:color="auto"/>
                <w:left w:val="none" w:sz="0" w:space="0" w:color="auto"/>
                <w:bottom w:val="none" w:sz="0" w:space="0" w:color="auto"/>
                <w:right w:val="none" w:sz="0" w:space="0" w:color="auto"/>
              </w:divBdr>
              <w:divsChild>
                <w:div w:id="1970671621">
                  <w:marLeft w:val="0"/>
                  <w:marRight w:val="0"/>
                  <w:marTop w:val="0"/>
                  <w:marBottom w:val="0"/>
                  <w:divBdr>
                    <w:top w:val="none" w:sz="0" w:space="0" w:color="auto"/>
                    <w:left w:val="none" w:sz="0" w:space="0" w:color="auto"/>
                    <w:bottom w:val="none" w:sz="0" w:space="0" w:color="auto"/>
                    <w:right w:val="none" w:sz="0" w:space="0" w:color="auto"/>
                  </w:divBdr>
                </w:div>
                <w:div w:id="211579957">
                  <w:marLeft w:val="0"/>
                  <w:marRight w:val="0"/>
                  <w:marTop w:val="0"/>
                  <w:marBottom w:val="0"/>
                  <w:divBdr>
                    <w:top w:val="none" w:sz="0" w:space="0" w:color="auto"/>
                    <w:left w:val="none" w:sz="0" w:space="0" w:color="auto"/>
                    <w:bottom w:val="none" w:sz="0" w:space="0" w:color="auto"/>
                    <w:right w:val="none" w:sz="0" w:space="0" w:color="auto"/>
                  </w:divBdr>
                </w:div>
              </w:divsChild>
            </w:div>
            <w:div w:id="1006329707">
              <w:marLeft w:val="0"/>
              <w:marRight w:val="0"/>
              <w:marTop w:val="0"/>
              <w:marBottom w:val="0"/>
              <w:divBdr>
                <w:top w:val="none" w:sz="0" w:space="0" w:color="auto"/>
                <w:left w:val="none" w:sz="0" w:space="0" w:color="auto"/>
                <w:bottom w:val="none" w:sz="0" w:space="0" w:color="auto"/>
                <w:right w:val="none" w:sz="0" w:space="0" w:color="auto"/>
              </w:divBdr>
              <w:divsChild>
                <w:div w:id="1860510110">
                  <w:marLeft w:val="0"/>
                  <w:marRight w:val="0"/>
                  <w:marTop w:val="0"/>
                  <w:marBottom w:val="0"/>
                  <w:divBdr>
                    <w:top w:val="none" w:sz="0" w:space="0" w:color="auto"/>
                    <w:left w:val="none" w:sz="0" w:space="0" w:color="auto"/>
                    <w:bottom w:val="none" w:sz="0" w:space="0" w:color="auto"/>
                    <w:right w:val="none" w:sz="0" w:space="0" w:color="auto"/>
                  </w:divBdr>
                </w:div>
                <w:div w:id="117167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340282">
      <w:bodyDiv w:val="1"/>
      <w:marLeft w:val="0"/>
      <w:marRight w:val="0"/>
      <w:marTop w:val="0"/>
      <w:marBottom w:val="0"/>
      <w:divBdr>
        <w:top w:val="none" w:sz="0" w:space="0" w:color="auto"/>
        <w:left w:val="none" w:sz="0" w:space="0" w:color="auto"/>
        <w:bottom w:val="none" w:sz="0" w:space="0" w:color="auto"/>
        <w:right w:val="none" w:sz="0" w:space="0" w:color="auto"/>
      </w:divBdr>
      <w:divsChild>
        <w:div w:id="427890531">
          <w:marLeft w:val="0"/>
          <w:marRight w:val="0"/>
          <w:marTop w:val="0"/>
          <w:marBottom w:val="0"/>
          <w:divBdr>
            <w:top w:val="none" w:sz="0" w:space="0" w:color="auto"/>
            <w:left w:val="none" w:sz="0" w:space="0" w:color="auto"/>
            <w:bottom w:val="none" w:sz="0" w:space="0" w:color="auto"/>
            <w:right w:val="none" w:sz="0" w:space="0" w:color="auto"/>
          </w:divBdr>
          <w:divsChild>
            <w:div w:id="381683590">
              <w:marLeft w:val="0"/>
              <w:marRight w:val="0"/>
              <w:marTop w:val="0"/>
              <w:marBottom w:val="0"/>
              <w:divBdr>
                <w:top w:val="none" w:sz="0" w:space="0" w:color="auto"/>
                <w:left w:val="none" w:sz="0" w:space="0" w:color="auto"/>
                <w:bottom w:val="none" w:sz="0" w:space="0" w:color="auto"/>
                <w:right w:val="none" w:sz="0" w:space="0" w:color="auto"/>
              </w:divBdr>
              <w:divsChild>
                <w:div w:id="1616206141">
                  <w:marLeft w:val="0"/>
                  <w:marRight w:val="0"/>
                  <w:marTop w:val="0"/>
                  <w:marBottom w:val="0"/>
                  <w:divBdr>
                    <w:top w:val="none" w:sz="0" w:space="0" w:color="auto"/>
                    <w:left w:val="none" w:sz="0" w:space="0" w:color="auto"/>
                    <w:bottom w:val="none" w:sz="0" w:space="0" w:color="auto"/>
                    <w:right w:val="none" w:sz="0" w:space="0" w:color="auto"/>
                  </w:divBdr>
                  <w:divsChild>
                    <w:div w:id="25285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964878">
      <w:bodyDiv w:val="1"/>
      <w:marLeft w:val="0"/>
      <w:marRight w:val="0"/>
      <w:marTop w:val="0"/>
      <w:marBottom w:val="0"/>
      <w:divBdr>
        <w:top w:val="none" w:sz="0" w:space="0" w:color="auto"/>
        <w:left w:val="none" w:sz="0" w:space="0" w:color="auto"/>
        <w:bottom w:val="none" w:sz="0" w:space="0" w:color="auto"/>
        <w:right w:val="none" w:sz="0" w:space="0" w:color="auto"/>
      </w:divBdr>
      <w:divsChild>
        <w:div w:id="957032172">
          <w:marLeft w:val="0"/>
          <w:marRight w:val="0"/>
          <w:marTop w:val="0"/>
          <w:marBottom w:val="0"/>
          <w:divBdr>
            <w:top w:val="none" w:sz="0" w:space="0" w:color="auto"/>
            <w:left w:val="none" w:sz="0" w:space="0" w:color="auto"/>
            <w:bottom w:val="none" w:sz="0" w:space="0" w:color="auto"/>
            <w:right w:val="none" w:sz="0" w:space="0" w:color="auto"/>
          </w:divBdr>
          <w:divsChild>
            <w:div w:id="845752485">
              <w:marLeft w:val="0"/>
              <w:marRight w:val="0"/>
              <w:marTop w:val="0"/>
              <w:marBottom w:val="0"/>
              <w:divBdr>
                <w:top w:val="none" w:sz="0" w:space="0" w:color="auto"/>
                <w:left w:val="none" w:sz="0" w:space="0" w:color="auto"/>
                <w:bottom w:val="none" w:sz="0" w:space="0" w:color="auto"/>
                <w:right w:val="none" w:sz="0" w:space="0" w:color="auto"/>
              </w:divBdr>
              <w:divsChild>
                <w:div w:id="27950487">
                  <w:marLeft w:val="0"/>
                  <w:marRight w:val="0"/>
                  <w:marTop w:val="0"/>
                  <w:marBottom w:val="0"/>
                  <w:divBdr>
                    <w:top w:val="none" w:sz="0" w:space="0" w:color="auto"/>
                    <w:left w:val="none" w:sz="0" w:space="0" w:color="auto"/>
                    <w:bottom w:val="none" w:sz="0" w:space="0" w:color="auto"/>
                    <w:right w:val="none" w:sz="0" w:space="0" w:color="auto"/>
                  </w:divBdr>
                  <w:divsChild>
                    <w:div w:id="194846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064515">
              <w:marLeft w:val="0"/>
              <w:marRight w:val="0"/>
              <w:marTop w:val="0"/>
              <w:marBottom w:val="0"/>
              <w:divBdr>
                <w:top w:val="none" w:sz="0" w:space="0" w:color="auto"/>
                <w:left w:val="none" w:sz="0" w:space="0" w:color="auto"/>
                <w:bottom w:val="none" w:sz="0" w:space="0" w:color="auto"/>
                <w:right w:val="none" w:sz="0" w:space="0" w:color="auto"/>
              </w:divBdr>
              <w:divsChild>
                <w:div w:id="1474906015">
                  <w:marLeft w:val="0"/>
                  <w:marRight w:val="0"/>
                  <w:marTop w:val="0"/>
                  <w:marBottom w:val="0"/>
                  <w:divBdr>
                    <w:top w:val="none" w:sz="0" w:space="0" w:color="auto"/>
                    <w:left w:val="none" w:sz="0" w:space="0" w:color="auto"/>
                    <w:bottom w:val="none" w:sz="0" w:space="0" w:color="auto"/>
                    <w:right w:val="none" w:sz="0" w:space="0" w:color="auto"/>
                  </w:divBdr>
                </w:div>
              </w:divsChild>
            </w:div>
            <w:div w:id="189075033">
              <w:marLeft w:val="0"/>
              <w:marRight w:val="0"/>
              <w:marTop w:val="0"/>
              <w:marBottom w:val="0"/>
              <w:divBdr>
                <w:top w:val="none" w:sz="0" w:space="0" w:color="auto"/>
                <w:left w:val="none" w:sz="0" w:space="0" w:color="auto"/>
                <w:bottom w:val="none" w:sz="0" w:space="0" w:color="auto"/>
                <w:right w:val="none" w:sz="0" w:space="0" w:color="auto"/>
              </w:divBdr>
              <w:divsChild>
                <w:div w:id="907226185">
                  <w:marLeft w:val="0"/>
                  <w:marRight w:val="0"/>
                  <w:marTop w:val="0"/>
                  <w:marBottom w:val="0"/>
                  <w:divBdr>
                    <w:top w:val="none" w:sz="0" w:space="0" w:color="auto"/>
                    <w:left w:val="none" w:sz="0" w:space="0" w:color="auto"/>
                    <w:bottom w:val="none" w:sz="0" w:space="0" w:color="auto"/>
                    <w:right w:val="none" w:sz="0" w:space="0" w:color="auto"/>
                  </w:divBdr>
                </w:div>
              </w:divsChild>
            </w:div>
            <w:div w:id="638725555">
              <w:marLeft w:val="0"/>
              <w:marRight w:val="0"/>
              <w:marTop w:val="0"/>
              <w:marBottom w:val="0"/>
              <w:divBdr>
                <w:top w:val="none" w:sz="0" w:space="0" w:color="auto"/>
                <w:left w:val="none" w:sz="0" w:space="0" w:color="auto"/>
                <w:bottom w:val="none" w:sz="0" w:space="0" w:color="auto"/>
                <w:right w:val="none" w:sz="0" w:space="0" w:color="auto"/>
              </w:divBdr>
              <w:divsChild>
                <w:div w:id="2049376774">
                  <w:marLeft w:val="0"/>
                  <w:marRight w:val="0"/>
                  <w:marTop w:val="0"/>
                  <w:marBottom w:val="0"/>
                  <w:divBdr>
                    <w:top w:val="none" w:sz="0" w:space="0" w:color="auto"/>
                    <w:left w:val="none" w:sz="0" w:space="0" w:color="auto"/>
                    <w:bottom w:val="none" w:sz="0" w:space="0" w:color="auto"/>
                    <w:right w:val="none" w:sz="0" w:space="0" w:color="auto"/>
                  </w:divBdr>
                </w:div>
              </w:divsChild>
            </w:div>
            <w:div w:id="1505632430">
              <w:marLeft w:val="0"/>
              <w:marRight w:val="0"/>
              <w:marTop w:val="0"/>
              <w:marBottom w:val="0"/>
              <w:divBdr>
                <w:top w:val="none" w:sz="0" w:space="0" w:color="auto"/>
                <w:left w:val="none" w:sz="0" w:space="0" w:color="auto"/>
                <w:bottom w:val="none" w:sz="0" w:space="0" w:color="auto"/>
                <w:right w:val="none" w:sz="0" w:space="0" w:color="auto"/>
              </w:divBdr>
              <w:divsChild>
                <w:div w:id="178134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801634">
          <w:marLeft w:val="0"/>
          <w:marRight w:val="0"/>
          <w:marTop w:val="0"/>
          <w:marBottom w:val="0"/>
          <w:divBdr>
            <w:top w:val="none" w:sz="0" w:space="0" w:color="auto"/>
            <w:left w:val="none" w:sz="0" w:space="0" w:color="auto"/>
            <w:bottom w:val="none" w:sz="0" w:space="0" w:color="auto"/>
            <w:right w:val="none" w:sz="0" w:space="0" w:color="auto"/>
          </w:divBdr>
          <w:divsChild>
            <w:div w:id="1470438500">
              <w:marLeft w:val="0"/>
              <w:marRight w:val="0"/>
              <w:marTop w:val="0"/>
              <w:marBottom w:val="0"/>
              <w:divBdr>
                <w:top w:val="none" w:sz="0" w:space="0" w:color="auto"/>
                <w:left w:val="none" w:sz="0" w:space="0" w:color="auto"/>
                <w:bottom w:val="none" w:sz="0" w:space="0" w:color="auto"/>
                <w:right w:val="none" w:sz="0" w:space="0" w:color="auto"/>
              </w:divBdr>
              <w:divsChild>
                <w:div w:id="1908034728">
                  <w:marLeft w:val="0"/>
                  <w:marRight w:val="0"/>
                  <w:marTop w:val="0"/>
                  <w:marBottom w:val="0"/>
                  <w:divBdr>
                    <w:top w:val="none" w:sz="0" w:space="0" w:color="auto"/>
                    <w:left w:val="none" w:sz="0" w:space="0" w:color="auto"/>
                    <w:bottom w:val="none" w:sz="0" w:space="0" w:color="auto"/>
                    <w:right w:val="none" w:sz="0" w:space="0" w:color="auto"/>
                  </w:divBdr>
                  <w:divsChild>
                    <w:div w:id="112030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427892">
              <w:marLeft w:val="0"/>
              <w:marRight w:val="0"/>
              <w:marTop w:val="0"/>
              <w:marBottom w:val="0"/>
              <w:divBdr>
                <w:top w:val="none" w:sz="0" w:space="0" w:color="auto"/>
                <w:left w:val="none" w:sz="0" w:space="0" w:color="auto"/>
                <w:bottom w:val="none" w:sz="0" w:space="0" w:color="auto"/>
                <w:right w:val="none" w:sz="0" w:space="0" w:color="auto"/>
              </w:divBdr>
              <w:divsChild>
                <w:div w:id="1249077515">
                  <w:marLeft w:val="0"/>
                  <w:marRight w:val="0"/>
                  <w:marTop w:val="0"/>
                  <w:marBottom w:val="0"/>
                  <w:divBdr>
                    <w:top w:val="none" w:sz="0" w:space="0" w:color="auto"/>
                    <w:left w:val="none" w:sz="0" w:space="0" w:color="auto"/>
                    <w:bottom w:val="none" w:sz="0" w:space="0" w:color="auto"/>
                    <w:right w:val="none" w:sz="0" w:space="0" w:color="auto"/>
                  </w:divBdr>
                </w:div>
              </w:divsChild>
            </w:div>
            <w:div w:id="1718163716">
              <w:marLeft w:val="0"/>
              <w:marRight w:val="0"/>
              <w:marTop w:val="0"/>
              <w:marBottom w:val="0"/>
              <w:divBdr>
                <w:top w:val="none" w:sz="0" w:space="0" w:color="auto"/>
                <w:left w:val="none" w:sz="0" w:space="0" w:color="auto"/>
                <w:bottom w:val="none" w:sz="0" w:space="0" w:color="auto"/>
                <w:right w:val="none" w:sz="0" w:space="0" w:color="auto"/>
              </w:divBdr>
              <w:divsChild>
                <w:div w:id="99029336">
                  <w:marLeft w:val="0"/>
                  <w:marRight w:val="0"/>
                  <w:marTop w:val="0"/>
                  <w:marBottom w:val="0"/>
                  <w:divBdr>
                    <w:top w:val="none" w:sz="0" w:space="0" w:color="auto"/>
                    <w:left w:val="none" w:sz="0" w:space="0" w:color="auto"/>
                    <w:bottom w:val="none" w:sz="0" w:space="0" w:color="auto"/>
                    <w:right w:val="none" w:sz="0" w:space="0" w:color="auto"/>
                  </w:divBdr>
                </w:div>
              </w:divsChild>
            </w:div>
            <w:div w:id="120072129">
              <w:marLeft w:val="0"/>
              <w:marRight w:val="0"/>
              <w:marTop w:val="0"/>
              <w:marBottom w:val="0"/>
              <w:divBdr>
                <w:top w:val="none" w:sz="0" w:space="0" w:color="auto"/>
                <w:left w:val="none" w:sz="0" w:space="0" w:color="auto"/>
                <w:bottom w:val="none" w:sz="0" w:space="0" w:color="auto"/>
                <w:right w:val="none" w:sz="0" w:space="0" w:color="auto"/>
              </w:divBdr>
              <w:divsChild>
                <w:div w:id="1116218961">
                  <w:marLeft w:val="0"/>
                  <w:marRight w:val="0"/>
                  <w:marTop w:val="0"/>
                  <w:marBottom w:val="0"/>
                  <w:divBdr>
                    <w:top w:val="none" w:sz="0" w:space="0" w:color="auto"/>
                    <w:left w:val="none" w:sz="0" w:space="0" w:color="auto"/>
                    <w:bottom w:val="none" w:sz="0" w:space="0" w:color="auto"/>
                    <w:right w:val="none" w:sz="0" w:space="0" w:color="auto"/>
                  </w:divBdr>
                </w:div>
              </w:divsChild>
            </w:div>
            <w:div w:id="1087462881">
              <w:marLeft w:val="0"/>
              <w:marRight w:val="0"/>
              <w:marTop w:val="0"/>
              <w:marBottom w:val="0"/>
              <w:divBdr>
                <w:top w:val="none" w:sz="0" w:space="0" w:color="auto"/>
                <w:left w:val="none" w:sz="0" w:space="0" w:color="auto"/>
                <w:bottom w:val="none" w:sz="0" w:space="0" w:color="auto"/>
                <w:right w:val="none" w:sz="0" w:space="0" w:color="auto"/>
              </w:divBdr>
              <w:divsChild>
                <w:div w:id="536431903">
                  <w:marLeft w:val="0"/>
                  <w:marRight w:val="0"/>
                  <w:marTop w:val="0"/>
                  <w:marBottom w:val="0"/>
                  <w:divBdr>
                    <w:top w:val="none" w:sz="0" w:space="0" w:color="auto"/>
                    <w:left w:val="none" w:sz="0" w:space="0" w:color="auto"/>
                    <w:bottom w:val="none" w:sz="0" w:space="0" w:color="auto"/>
                    <w:right w:val="none" w:sz="0" w:space="0" w:color="auto"/>
                  </w:divBdr>
                </w:div>
              </w:divsChild>
            </w:div>
            <w:div w:id="259486130">
              <w:marLeft w:val="0"/>
              <w:marRight w:val="0"/>
              <w:marTop w:val="0"/>
              <w:marBottom w:val="0"/>
              <w:divBdr>
                <w:top w:val="none" w:sz="0" w:space="0" w:color="auto"/>
                <w:left w:val="none" w:sz="0" w:space="0" w:color="auto"/>
                <w:bottom w:val="none" w:sz="0" w:space="0" w:color="auto"/>
                <w:right w:val="none" w:sz="0" w:space="0" w:color="auto"/>
              </w:divBdr>
              <w:divsChild>
                <w:div w:id="131729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99677">
          <w:marLeft w:val="0"/>
          <w:marRight w:val="0"/>
          <w:marTop w:val="0"/>
          <w:marBottom w:val="0"/>
          <w:divBdr>
            <w:top w:val="none" w:sz="0" w:space="0" w:color="auto"/>
            <w:left w:val="none" w:sz="0" w:space="0" w:color="auto"/>
            <w:bottom w:val="none" w:sz="0" w:space="0" w:color="auto"/>
            <w:right w:val="none" w:sz="0" w:space="0" w:color="auto"/>
          </w:divBdr>
          <w:divsChild>
            <w:div w:id="93746108">
              <w:marLeft w:val="0"/>
              <w:marRight w:val="0"/>
              <w:marTop w:val="0"/>
              <w:marBottom w:val="0"/>
              <w:divBdr>
                <w:top w:val="none" w:sz="0" w:space="0" w:color="auto"/>
                <w:left w:val="none" w:sz="0" w:space="0" w:color="auto"/>
                <w:bottom w:val="none" w:sz="0" w:space="0" w:color="auto"/>
                <w:right w:val="none" w:sz="0" w:space="0" w:color="auto"/>
              </w:divBdr>
              <w:divsChild>
                <w:div w:id="1702435071">
                  <w:marLeft w:val="0"/>
                  <w:marRight w:val="0"/>
                  <w:marTop w:val="0"/>
                  <w:marBottom w:val="0"/>
                  <w:divBdr>
                    <w:top w:val="none" w:sz="0" w:space="0" w:color="auto"/>
                    <w:left w:val="none" w:sz="0" w:space="0" w:color="auto"/>
                    <w:bottom w:val="none" w:sz="0" w:space="0" w:color="auto"/>
                    <w:right w:val="none" w:sz="0" w:space="0" w:color="auto"/>
                  </w:divBdr>
                  <w:divsChild>
                    <w:div w:id="34629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429988">
              <w:marLeft w:val="0"/>
              <w:marRight w:val="0"/>
              <w:marTop w:val="0"/>
              <w:marBottom w:val="0"/>
              <w:divBdr>
                <w:top w:val="none" w:sz="0" w:space="0" w:color="auto"/>
                <w:left w:val="none" w:sz="0" w:space="0" w:color="auto"/>
                <w:bottom w:val="none" w:sz="0" w:space="0" w:color="auto"/>
                <w:right w:val="none" w:sz="0" w:space="0" w:color="auto"/>
              </w:divBdr>
              <w:divsChild>
                <w:div w:id="603924592">
                  <w:marLeft w:val="0"/>
                  <w:marRight w:val="0"/>
                  <w:marTop w:val="0"/>
                  <w:marBottom w:val="0"/>
                  <w:divBdr>
                    <w:top w:val="none" w:sz="0" w:space="0" w:color="auto"/>
                    <w:left w:val="none" w:sz="0" w:space="0" w:color="auto"/>
                    <w:bottom w:val="none" w:sz="0" w:space="0" w:color="auto"/>
                    <w:right w:val="none" w:sz="0" w:space="0" w:color="auto"/>
                  </w:divBdr>
                </w:div>
              </w:divsChild>
            </w:div>
            <w:div w:id="1911233165">
              <w:marLeft w:val="0"/>
              <w:marRight w:val="0"/>
              <w:marTop w:val="0"/>
              <w:marBottom w:val="0"/>
              <w:divBdr>
                <w:top w:val="none" w:sz="0" w:space="0" w:color="auto"/>
                <w:left w:val="none" w:sz="0" w:space="0" w:color="auto"/>
                <w:bottom w:val="none" w:sz="0" w:space="0" w:color="auto"/>
                <w:right w:val="none" w:sz="0" w:space="0" w:color="auto"/>
              </w:divBdr>
              <w:divsChild>
                <w:div w:id="1124276499">
                  <w:marLeft w:val="0"/>
                  <w:marRight w:val="0"/>
                  <w:marTop w:val="0"/>
                  <w:marBottom w:val="0"/>
                  <w:divBdr>
                    <w:top w:val="none" w:sz="0" w:space="0" w:color="auto"/>
                    <w:left w:val="none" w:sz="0" w:space="0" w:color="auto"/>
                    <w:bottom w:val="none" w:sz="0" w:space="0" w:color="auto"/>
                    <w:right w:val="none" w:sz="0" w:space="0" w:color="auto"/>
                  </w:divBdr>
                </w:div>
              </w:divsChild>
            </w:div>
            <w:div w:id="1892424539">
              <w:marLeft w:val="0"/>
              <w:marRight w:val="0"/>
              <w:marTop w:val="0"/>
              <w:marBottom w:val="0"/>
              <w:divBdr>
                <w:top w:val="none" w:sz="0" w:space="0" w:color="auto"/>
                <w:left w:val="none" w:sz="0" w:space="0" w:color="auto"/>
                <w:bottom w:val="none" w:sz="0" w:space="0" w:color="auto"/>
                <w:right w:val="none" w:sz="0" w:space="0" w:color="auto"/>
              </w:divBdr>
              <w:divsChild>
                <w:div w:id="629626142">
                  <w:marLeft w:val="0"/>
                  <w:marRight w:val="0"/>
                  <w:marTop w:val="0"/>
                  <w:marBottom w:val="0"/>
                  <w:divBdr>
                    <w:top w:val="none" w:sz="0" w:space="0" w:color="auto"/>
                    <w:left w:val="none" w:sz="0" w:space="0" w:color="auto"/>
                    <w:bottom w:val="none" w:sz="0" w:space="0" w:color="auto"/>
                    <w:right w:val="none" w:sz="0" w:space="0" w:color="auto"/>
                  </w:divBdr>
                </w:div>
              </w:divsChild>
            </w:div>
            <w:div w:id="1808618850">
              <w:marLeft w:val="0"/>
              <w:marRight w:val="0"/>
              <w:marTop w:val="0"/>
              <w:marBottom w:val="0"/>
              <w:divBdr>
                <w:top w:val="none" w:sz="0" w:space="0" w:color="auto"/>
                <w:left w:val="none" w:sz="0" w:space="0" w:color="auto"/>
                <w:bottom w:val="none" w:sz="0" w:space="0" w:color="auto"/>
                <w:right w:val="none" w:sz="0" w:space="0" w:color="auto"/>
              </w:divBdr>
              <w:divsChild>
                <w:div w:id="11731260">
                  <w:marLeft w:val="0"/>
                  <w:marRight w:val="0"/>
                  <w:marTop w:val="0"/>
                  <w:marBottom w:val="0"/>
                  <w:divBdr>
                    <w:top w:val="none" w:sz="0" w:space="0" w:color="auto"/>
                    <w:left w:val="none" w:sz="0" w:space="0" w:color="auto"/>
                    <w:bottom w:val="none" w:sz="0" w:space="0" w:color="auto"/>
                    <w:right w:val="none" w:sz="0" w:space="0" w:color="auto"/>
                  </w:divBdr>
                </w:div>
              </w:divsChild>
            </w:div>
            <w:div w:id="1452163494">
              <w:marLeft w:val="0"/>
              <w:marRight w:val="0"/>
              <w:marTop w:val="0"/>
              <w:marBottom w:val="0"/>
              <w:divBdr>
                <w:top w:val="none" w:sz="0" w:space="0" w:color="auto"/>
                <w:left w:val="none" w:sz="0" w:space="0" w:color="auto"/>
                <w:bottom w:val="none" w:sz="0" w:space="0" w:color="auto"/>
                <w:right w:val="none" w:sz="0" w:space="0" w:color="auto"/>
              </w:divBdr>
              <w:divsChild>
                <w:div w:id="1940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657378">
          <w:marLeft w:val="0"/>
          <w:marRight w:val="0"/>
          <w:marTop w:val="0"/>
          <w:marBottom w:val="0"/>
          <w:divBdr>
            <w:top w:val="none" w:sz="0" w:space="0" w:color="auto"/>
            <w:left w:val="none" w:sz="0" w:space="0" w:color="auto"/>
            <w:bottom w:val="none" w:sz="0" w:space="0" w:color="auto"/>
            <w:right w:val="none" w:sz="0" w:space="0" w:color="auto"/>
          </w:divBdr>
          <w:divsChild>
            <w:div w:id="455954626">
              <w:marLeft w:val="0"/>
              <w:marRight w:val="0"/>
              <w:marTop w:val="0"/>
              <w:marBottom w:val="0"/>
              <w:divBdr>
                <w:top w:val="none" w:sz="0" w:space="0" w:color="auto"/>
                <w:left w:val="none" w:sz="0" w:space="0" w:color="auto"/>
                <w:bottom w:val="none" w:sz="0" w:space="0" w:color="auto"/>
                <w:right w:val="none" w:sz="0" w:space="0" w:color="auto"/>
              </w:divBdr>
              <w:divsChild>
                <w:div w:id="641424855">
                  <w:marLeft w:val="0"/>
                  <w:marRight w:val="0"/>
                  <w:marTop w:val="0"/>
                  <w:marBottom w:val="0"/>
                  <w:divBdr>
                    <w:top w:val="none" w:sz="0" w:space="0" w:color="auto"/>
                    <w:left w:val="none" w:sz="0" w:space="0" w:color="auto"/>
                    <w:bottom w:val="none" w:sz="0" w:space="0" w:color="auto"/>
                    <w:right w:val="none" w:sz="0" w:space="0" w:color="auto"/>
                  </w:divBdr>
                  <w:divsChild>
                    <w:div w:id="15029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002019">
              <w:marLeft w:val="0"/>
              <w:marRight w:val="0"/>
              <w:marTop w:val="0"/>
              <w:marBottom w:val="0"/>
              <w:divBdr>
                <w:top w:val="none" w:sz="0" w:space="0" w:color="auto"/>
                <w:left w:val="none" w:sz="0" w:space="0" w:color="auto"/>
                <w:bottom w:val="none" w:sz="0" w:space="0" w:color="auto"/>
                <w:right w:val="none" w:sz="0" w:space="0" w:color="auto"/>
              </w:divBdr>
              <w:divsChild>
                <w:div w:id="965890062">
                  <w:marLeft w:val="0"/>
                  <w:marRight w:val="0"/>
                  <w:marTop w:val="0"/>
                  <w:marBottom w:val="0"/>
                  <w:divBdr>
                    <w:top w:val="none" w:sz="0" w:space="0" w:color="auto"/>
                    <w:left w:val="none" w:sz="0" w:space="0" w:color="auto"/>
                    <w:bottom w:val="none" w:sz="0" w:space="0" w:color="auto"/>
                    <w:right w:val="none" w:sz="0" w:space="0" w:color="auto"/>
                  </w:divBdr>
                </w:div>
              </w:divsChild>
            </w:div>
            <w:div w:id="365258915">
              <w:marLeft w:val="0"/>
              <w:marRight w:val="0"/>
              <w:marTop w:val="0"/>
              <w:marBottom w:val="0"/>
              <w:divBdr>
                <w:top w:val="none" w:sz="0" w:space="0" w:color="auto"/>
                <w:left w:val="none" w:sz="0" w:space="0" w:color="auto"/>
                <w:bottom w:val="none" w:sz="0" w:space="0" w:color="auto"/>
                <w:right w:val="none" w:sz="0" w:space="0" w:color="auto"/>
              </w:divBdr>
              <w:divsChild>
                <w:div w:id="1161310052">
                  <w:marLeft w:val="0"/>
                  <w:marRight w:val="0"/>
                  <w:marTop w:val="0"/>
                  <w:marBottom w:val="0"/>
                  <w:divBdr>
                    <w:top w:val="none" w:sz="0" w:space="0" w:color="auto"/>
                    <w:left w:val="none" w:sz="0" w:space="0" w:color="auto"/>
                    <w:bottom w:val="none" w:sz="0" w:space="0" w:color="auto"/>
                    <w:right w:val="none" w:sz="0" w:space="0" w:color="auto"/>
                  </w:divBdr>
                </w:div>
              </w:divsChild>
            </w:div>
            <w:div w:id="115566859">
              <w:marLeft w:val="0"/>
              <w:marRight w:val="0"/>
              <w:marTop w:val="0"/>
              <w:marBottom w:val="0"/>
              <w:divBdr>
                <w:top w:val="none" w:sz="0" w:space="0" w:color="auto"/>
                <w:left w:val="none" w:sz="0" w:space="0" w:color="auto"/>
                <w:bottom w:val="none" w:sz="0" w:space="0" w:color="auto"/>
                <w:right w:val="none" w:sz="0" w:space="0" w:color="auto"/>
              </w:divBdr>
              <w:divsChild>
                <w:div w:id="1400403773">
                  <w:marLeft w:val="0"/>
                  <w:marRight w:val="0"/>
                  <w:marTop w:val="0"/>
                  <w:marBottom w:val="0"/>
                  <w:divBdr>
                    <w:top w:val="none" w:sz="0" w:space="0" w:color="auto"/>
                    <w:left w:val="none" w:sz="0" w:space="0" w:color="auto"/>
                    <w:bottom w:val="none" w:sz="0" w:space="0" w:color="auto"/>
                    <w:right w:val="none" w:sz="0" w:space="0" w:color="auto"/>
                  </w:divBdr>
                </w:div>
              </w:divsChild>
            </w:div>
            <w:div w:id="8994903">
              <w:marLeft w:val="0"/>
              <w:marRight w:val="0"/>
              <w:marTop w:val="0"/>
              <w:marBottom w:val="0"/>
              <w:divBdr>
                <w:top w:val="none" w:sz="0" w:space="0" w:color="auto"/>
                <w:left w:val="none" w:sz="0" w:space="0" w:color="auto"/>
                <w:bottom w:val="none" w:sz="0" w:space="0" w:color="auto"/>
                <w:right w:val="none" w:sz="0" w:space="0" w:color="auto"/>
              </w:divBdr>
              <w:divsChild>
                <w:div w:id="162083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32263">
          <w:marLeft w:val="0"/>
          <w:marRight w:val="0"/>
          <w:marTop w:val="0"/>
          <w:marBottom w:val="0"/>
          <w:divBdr>
            <w:top w:val="none" w:sz="0" w:space="0" w:color="auto"/>
            <w:left w:val="none" w:sz="0" w:space="0" w:color="auto"/>
            <w:bottom w:val="none" w:sz="0" w:space="0" w:color="auto"/>
            <w:right w:val="none" w:sz="0" w:space="0" w:color="auto"/>
          </w:divBdr>
          <w:divsChild>
            <w:div w:id="1913198956">
              <w:marLeft w:val="0"/>
              <w:marRight w:val="0"/>
              <w:marTop w:val="0"/>
              <w:marBottom w:val="0"/>
              <w:divBdr>
                <w:top w:val="none" w:sz="0" w:space="0" w:color="auto"/>
                <w:left w:val="none" w:sz="0" w:space="0" w:color="auto"/>
                <w:bottom w:val="none" w:sz="0" w:space="0" w:color="auto"/>
                <w:right w:val="none" w:sz="0" w:space="0" w:color="auto"/>
              </w:divBdr>
              <w:divsChild>
                <w:div w:id="2032224307">
                  <w:marLeft w:val="0"/>
                  <w:marRight w:val="0"/>
                  <w:marTop w:val="0"/>
                  <w:marBottom w:val="0"/>
                  <w:divBdr>
                    <w:top w:val="none" w:sz="0" w:space="0" w:color="auto"/>
                    <w:left w:val="none" w:sz="0" w:space="0" w:color="auto"/>
                    <w:bottom w:val="none" w:sz="0" w:space="0" w:color="auto"/>
                    <w:right w:val="none" w:sz="0" w:space="0" w:color="auto"/>
                  </w:divBdr>
                  <w:divsChild>
                    <w:div w:id="173207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389022">
              <w:marLeft w:val="0"/>
              <w:marRight w:val="0"/>
              <w:marTop w:val="0"/>
              <w:marBottom w:val="0"/>
              <w:divBdr>
                <w:top w:val="none" w:sz="0" w:space="0" w:color="auto"/>
                <w:left w:val="none" w:sz="0" w:space="0" w:color="auto"/>
                <w:bottom w:val="none" w:sz="0" w:space="0" w:color="auto"/>
                <w:right w:val="none" w:sz="0" w:space="0" w:color="auto"/>
              </w:divBdr>
              <w:divsChild>
                <w:div w:id="1575628352">
                  <w:marLeft w:val="0"/>
                  <w:marRight w:val="0"/>
                  <w:marTop w:val="0"/>
                  <w:marBottom w:val="0"/>
                  <w:divBdr>
                    <w:top w:val="none" w:sz="0" w:space="0" w:color="auto"/>
                    <w:left w:val="none" w:sz="0" w:space="0" w:color="auto"/>
                    <w:bottom w:val="none" w:sz="0" w:space="0" w:color="auto"/>
                    <w:right w:val="none" w:sz="0" w:space="0" w:color="auto"/>
                  </w:divBdr>
                </w:div>
              </w:divsChild>
            </w:div>
            <w:div w:id="872380477">
              <w:marLeft w:val="0"/>
              <w:marRight w:val="0"/>
              <w:marTop w:val="0"/>
              <w:marBottom w:val="0"/>
              <w:divBdr>
                <w:top w:val="none" w:sz="0" w:space="0" w:color="auto"/>
                <w:left w:val="none" w:sz="0" w:space="0" w:color="auto"/>
                <w:bottom w:val="none" w:sz="0" w:space="0" w:color="auto"/>
                <w:right w:val="none" w:sz="0" w:space="0" w:color="auto"/>
              </w:divBdr>
              <w:divsChild>
                <w:div w:id="121731012">
                  <w:marLeft w:val="0"/>
                  <w:marRight w:val="0"/>
                  <w:marTop w:val="0"/>
                  <w:marBottom w:val="0"/>
                  <w:divBdr>
                    <w:top w:val="none" w:sz="0" w:space="0" w:color="auto"/>
                    <w:left w:val="none" w:sz="0" w:space="0" w:color="auto"/>
                    <w:bottom w:val="none" w:sz="0" w:space="0" w:color="auto"/>
                    <w:right w:val="none" w:sz="0" w:space="0" w:color="auto"/>
                  </w:divBdr>
                </w:div>
              </w:divsChild>
            </w:div>
            <w:div w:id="1189097411">
              <w:marLeft w:val="0"/>
              <w:marRight w:val="0"/>
              <w:marTop w:val="0"/>
              <w:marBottom w:val="0"/>
              <w:divBdr>
                <w:top w:val="none" w:sz="0" w:space="0" w:color="auto"/>
                <w:left w:val="none" w:sz="0" w:space="0" w:color="auto"/>
                <w:bottom w:val="none" w:sz="0" w:space="0" w:color="auto"/>
                <w:right w:val="none" w:sz="0" w:space="0" w:color="auto"/>
              </w:divBdr>
              <w:divsChild>
                <w:div w:id="1600944282">
                  <w:marLeft w:val="0"/>
                  <w:marRight w:val="0"/>
                  <w:marTop w:val="0"/>
                  <w:marBottom w:val="0"/>
                  <w:divBdr>
                    <w:top w:val="none" w:sz="0" w:space="0" w:color="auto"/>
                    <w:left w:val="none" w:sz="0" w:space="0" w:color="auto"/>
                    <w:bottom w:val="none" w:sz="0" w:space="0" w:color="auto"/>
                    <w:right w:val="none" w:sz="0" w:space="0" w:color="auto"/>
                  </w:divBdr>
                </w:div>
              </w:divsChild>
            </w:div>
            <w:div w:id="138226107">
              <w:marLeft w:val="0"/>
              <w:marRight w:val="0"/>
              <w:marTop w:val="0"/>
              <w:marBottom w:val="0"/>
              <w:divBdr>
                <w:top w:val="none" w:sz="0" w:space="0" w:color="auto"/>
                <w:left w:val="none" w:sz="0" w:space="0" w:color="auto"/>
                <w:bottom w:val="none" w:sz="0" w:space="0" w:color="auto"/>
                <w:right w:val="none" w:sz="0" w:space="0" w:color="auto"/>
              </w:divBdr>
              <w:divsChild>
                <w:div w:id="1909151330">
                  <w:marLeft w:val="0"/>
                  <w:marRight w:val="0"/>
                  <w:marTop w:val="0"/>
                  <w:marBottom w:val="0"/>
                  <w:divBdr>
                    <w:top w:val="none" w:sz="0" w:space="0" w:color="auto"/>
                    <w:left w:val="none" w:sz="0" w:space="0" w:color="auto"/>
                    <w:bottom w:val="none" w:sz="0" w:space="0" w:color="auto"/>
                    <w:right w:val="none" w:sz="0" w:space="0" w:color="auto"/>
                  </w:divBdr>
                </w:div>
              </w:divsChild>
            </w:div>
            <w:div w:id="473789691">
              <w:marLeft w:val="0"/>
              <w:marRight w:val="0"/>
              <w:marTop w:val="0"/>
              <w:marBottom w:val="0"/>
              <w:divBdr>
                <w:top w:val="none" w:sz="0" w:space="0" w:color="auto"/>
                <w:left w:val="none" w:sz="0" w:space="0" w:color="auto"/>
                <w:bottom w:val="none" w:sz="0" w:space="0" w:color="auto"/>
                <w:right w:val="none" w:sz="0" w:space="0" w:color="auto"/>
              </w:divBdr>
              <w:divsChild>
                <w:div w:id="76454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218778">
          <w:marLeft w:val="0"/>
          <w:marRight w:val="0"/>
          <w:marTop w:val="0"/>
          <w:marBottom w:val="0"/>
          <w:divBdr>
            <w:top w:val="none" w:sz="0" w:space="0" w:color="auto"/>
            <w:left w:val="none" w:sz="0" w:space="0" w:color="auto"/>
            <w:bottom w:val="none" w:sz="0" w:space="0" w:color="auto"/>
            <w:right w:val="none" w:sz="0" w:space="0" w:color="auto"/>
          </w:divBdr>
          <w:divsChild>
            <w:div w:id="354617982">
              <w:marLeft w:val="0"/>
              <w:marRight w:val="0"/>
              <w:marTop w:val="0"/>
              <w:marBottom w:val="0"/>
              <w:divBdr>
                <w:top w:val="none" w:sz="0" w:space="0" w:color="auto"/>
                <w:left w:val="none" w:sz="0" w:space="0" w:color="auto"/>
                <w:bottom w:val="none" w:sz="0" w:space="0" w:color="auto"/>
                <w:right w:val="none" w:sz="0" w:space="0" w:color="auto"/>
              </w:divBdr>
              <w:divsChild>
                <w:div w:id="99760052">
                  <w:marLeft w:val="0"/>
                  <w:marRight w:val="0"/>
                  <w:marTop w:val="0"/>
                  <w:marBottom w:val="0"/>
                  <w:divBdr>
                    <w:top w:val="none" w:sz="0" w:space="0" w:color="auto"/>
                    <w:left w:val="none" w:sz="0" w:space="0" w:color="auto"/>
                    <w:bottom w:val="none" w:sz="0" w:space="0" w:color="auto"/>
                    <w:right w:val="none" w:sz="0" w:space="0" w:color="auto"/>
                  </w:divBdr>
                  <w:divsChild>
                    <w:div w:id="486241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585405">
              <w:marLeft w:val="0"/>
              <w:marRight w:val="0"/>
              <w:marTop w:val="0"/>
              <w:marBottom w:val="0"/>
              <w:divBdr>
                <w:top w:val="none" w:sz="0" w:space="0" w:color="auto"/>
                <w:left w:val="none" w:sz="0" w:space="0" w:color="auto"/>
                <w:bottom w:val="none" w:sz="0" w:space="0" w:color="auto"/>
                <w:right w:val="none" w:sz="0" w:space="0" w:color="auto"/>
              </w:divBdr>
              <w:divsChild>
                <w:div w:id="53244002">
                  <w:marLeft w:val="0"/>
                  <w:marRight w:val="0"/>
                  <w:marTop w:val="0"/>
                  <w:marBottom w:val="0"/>
                  <w:divBdr>
                    <w:top w:val="none" w:sz="0" w:space="0" w:color="auto"/>
                    <w:left w:val="none" w:sz="0" w:space="0" w:color="auto"/>
                    <w:bottom w:val="none" w:sz="0" w:space="0" w:color="auto"/>
                    <w:right w:val="none" w:sz="0" w:space="0" w:color="auto"/>
                  </w:divBdr>
                </w:div>
              </w:divsChild>
            </w:div>
            <w:div w:id="271088455">
              <w:marLeft w:val="0"/>
              <w:marRight w:val="0"/>
              <w:marTop w:val="0"/>
              <w:marBottom w:val="0"/>
              <w:divBdr>
                <w:top w:val="none" w:sz="0" w:space="0" w:color="auto"/>
                <w:left w:val="none" w:sz="0" w:space="0" w:color="auto"/>
                <w:bottom w:val="none" w:sz="0" w:space="0" w:color="auto"/>
                <w:right w:val="none" w:sz="0" w:space="0" w:color="auto"/>
              </w:divBdr>
              <w:divsChild>
                <w:div w:id="1788700566">
                  <w:marLeft w:val="0"/>
                  <w:marRight w:val="0"/>
                  <w:marTop w:val="0"/>
                  <w:marBottom w:val="0"/>
                  <w:divBdr>
                    <w:top w:val="none" w:sz="0" w:space="0" w:color="auto"/>
                    <w:left w:val="none" w:sz="0" w:space="0" w:color="auto"/>
                    <w:bottom w:val="none" w:sz="0" w:space="0" w:color="auto"/>
                    <w:right w:val="none" w:sz="0" w:space="0" w:color="auto"/>
                  </w:divBdr>
                </w:div>
              </w:divsChild>
            </w:div>
            <w:div w:id="1317149499">
              <w:marLeft w:val="0"/>
              <w:marRight w:val="0"/>
              <w:marTop w:val="0"/>
              <w:marBottom w:val="0"/>
              <w:divBdr>
                <w:top w:val="none" w:sz="0" w:space="0" w:color="auto"/>
                <w:left w:val="none" w:sz="0" w:space="0" w:color="auto"/>
                <w:bottom w:val="none" w:sz="0" w:space="0" w:color="auto"/>
                <w:right w:val="none" w:sz="0" w:space="0" w:color="auto"/>
              </w:divBdr>
              <w:divsChild>
                <w:div w:id="2092776014">
                  <w:marLeft w:val="0"/>
                  <w:marRight w:val="0"/>
                  <w:marTop w:val="0"/>
                  <w:marBottom w:val="0"/>
                  <w:divBdr>
                    <w:top w:val="none" w:sz="0" w:space="0" w:color="auto"/>
                    <w:left w:val="none" w:sz="0" w:space="0" w:color="auto"/>
                    <w:bottom w:val="none" w:sz="0" w:space="0" w:color="auto"/>
                    <w:right w:val="none" w:sz="0" w:space="0" w:color="auto"/>
                  </w:divBdr>
                </w:div>
              </w:divsChild>
            </w:div>
            <w:div w:id="1304116888">
              <w:marLeft w:val="0"/>
              <w:marRight w:val="0"/>
              <w:marTop w:val="0"/>
              <w:marBottom w:val="0"/>
              <w:divBdr>
                <w:top w:val="none" w:sz="0" w:space="0" w:color="auto"/>
                <w:left w:val="none" w:sz="0" w:space="0" w:color="auto"/>
                <w:bottom w:val="none" w:sz="0" w:space="0" w:color="auto"/>
                <w:right w:val="none" w:sz="0" w:space="0" w:color="auto"/>
              </w:divBdr>
              <w:divsChild>
                <w:div w:id="570502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123615">
          <w:marLeft w:val="0"/>
          <w:marRight w:val="0"/>
          <w:marTop w:val="0"/>
          <w:marBottom w:val="0"/>
          <w:divBdr>
            <w:top w:val="none" w:sz="0" w:space="0" w:color="auto"/>
            <w:left w:val="none" w:sz="0" w:space="0" w:color="auto"/>
            <w:bottom w:val="none" w:sz="0" w:space="0" w:color="auto"/>
            <w:right w:val="none" w:sz="0" w:space="0" w:color="auto"/>
          </w:divBdr>
          <w:divsChild>
            <w:div w:id="1305813232">
              <w:marLeft w:val="0"/>
              <w:marRight w:val="0"/>
              <w:marTop w:val="0"/>
              <w:marBottom w:val="0"/>
              <w:divBdr>
                <w:top w:val="none" w:sz="0" w:space="0" w:color="auto"/>
                <w:left w:val="none" w:sz="0" w:space="0" w:color="auto"/>
                <w:bottom w:val="none" w:sz="0" w:space="0" w:color="auto"/>
                <w:right w:val="none" w:sz="0" w:space="0" w:color="auto"/>
              </w:divBdr>
              <w:divsChild>
                <w:div w:id="139738905">
                  <w:marLeft w:val="0"/>
                  <w:marRight w:val="0"/>
                  <w:marTop w:val="0"/>
                  <w:marBottom w:val="0"/>
                  <w:divBdr>
                    <w:top w:val="none" w:sz="0" w:space="0" w:color="auto"/>
                    <w:left w:val="none" w:sz="0" w:space="0" w:color="auto"/>
                    <w:bottom w:val="none" w:sz="0" w:space="0" w:color="auto"/>
                    <w:right w:val="none" w:sz="0" w:space="0" w:color="auto"/>
                  </w:divBdr>
                  <w:divsChild>
                    <w:div w:id="65353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103612">
              <w:marLeft w:val="0"/>
              <w:marRight w:val="0"/>
              <w:marTop w:val="0"/>
              <w:marBottom w:val="0"/>
              <w:divBdr>
                <w:top w:val="none" w:sz="0" w:space="0" w:color="auto"/>
                <w:left w:val="none" w:sz="0" w:space="0" w:color="auto"/>
                <w:bottom w:val="none" w:sz="0" w:space="0" w:color="auto"/>
                <w:right w:val="none" w:sz="0" w:space="0" w:color="auto"/>
              </w:divBdr>
              <w:divsChild>
                <w:div w:id="826944687">
                  <w:marLeft w:val="0"/>
                  <w:marRight w:val="0"/>
                  <w:marTop w:val="0"/>
                  <w:marBottom w:val="0"/>
                  <w:divBdr>
                    <w:top w:val="none" w:sz="0" w:space="0" w:color="auto"/>
                    <w:left w:val="none" w:sz="0" w:space="0" w:color="auto"/>
                    <w:bottom w:val="none" w:sz="0" w:space="0" w:color="auto"/>
                    <w:right w:val="none" w:sz="0" w:space="0" w:color="auto"/>
                  </w:divBdr>
                </w:div>
              </w:divsChild>
            </w:div>
            <w:div w:id="314140273">
              <w:marLeft w:val="0"/>
              <w:marRight w:val="0"/>
              <w:marTop w:val="0"/>
              <w:marBottom w:val="0"/>
              <w:divBdr>
                <w:top w:val="none" w:sz="0" w:space="0" w:color="auto"/>
                <w:left w:val="none" w:sz="0" w:space="0" w:color="auto"/>
                <w:bottom w:val="none" w:sz="0" w:space="0" w:color="auto"/>
                <w:right w:val="none" w:sz="0" w:space="0" w:color="auto"/>
              </w:divBdr>
              <w:divsChild>
                <w:div w:id="1769427447">
                  <w:marLeft w:val="0"/>
                  <w:marRight w:val="0"/>
                  <w:marTop w:val="0"/>
                  <w:marBottom w:val="0"/>
                  <w:divBdr>
                    <w:top w:val="none" w:sz="0" w:space="0" w:color="auto"/>
                    <w:left w:val="none" w:sz="0" w:space="0" w:color="auto"/>
                    <w:bottom w:val="none" w:sz="0" w:space="0" w:color="auto"/>
                    <w:right w:val="none" w:sz="0" w:space="0" w:color="auto"/>
                  </w:divBdr>
                </w:div>
              </w:divsChild>
            </w:div>
            <w:div w:id="119617144">
              <w:marLeft w:val="0"/>
              <w:marRight w:val="0"/>
              <w:marTop w:val="0"/>
              <w:marBottom w:val="0"/>
              <w:divBdr>
                <w:top w:val="none" w:sz="0" w:space="0" w:color="auto"/>
                <w:left w:val="none" w:sz="0" w:space="0" w:color="auto"/>
                <w:bottom w:val="none" w:sz="0" w:space="0" w:color="auto"/>
                <w:right w:val="none" w:sz="0" w:space="0" w:color="auto"/>
              </w:divBdr>
              <w:divsChild>
                <w:div w:id="421070452">
                  <w:marLeft w:val="0"/>
                  <w:marRight w:val="0"/>
                  <w:marTop w:val="0"/>
                  <w:marBottom w:val="0"/>
                  <w:divBdr>
                    <w:top w:val="none" w:sz="0" w:space="0" w:color="auto"/>
                    <w:left w:val="none" w:sz="0" w:space="0" w:color="auto"/>
                    <w:bottom w:val="none" w:sz="0" w:space="0" w:color="auto"/>
                    <w:right w:val="none" w:sz="0" w:space="0" w:color="auto"/>
                  </w:divBdr>
                </w:div>
              </w:divsChild>
            </w:div>
            <w:div w:id="1849250757">
              <w:marLeft w:val="0"/>
              <w:marRight w:val="0"/>
              <w:marTop w:val="0"/>
              <w:marBottom w:val="0"/>
              <w:divBdr>
                <w:top w:val="none" w:sz="0" w:space="0" w:color="auto"/>
                <w:left w:val="none" w:sz="0" w:space="0" w:color="auto"/>
                <w:bottom w:val="none" w:sz="0" w:space="0" w:color="auto"/>
                <w:right w:val="none" w:sz="0" w:space="0" w:color="auto"/>
              </w:divBdr>
              <w:divsChild>
                <w:div w:id="888104640">
                  <w:marLeft w:val="0"/>
                  <w:marRight w:val="0"/>
                  <w:marTop w:val="0"/>
                  <w:marBottom w:val="0"/>
                  <w:divBdr>
                    <w:top w:val="none" w:sz="0" w:space="0" w:color="auto"/>
                    <w:left w:val="none" w:sz="0" w:space="0" w:color="auto"/>
                    <w:bottom w:val="none" w:sz="0" w:space="0" w:color="auto"/>
                    <w:right w:val="none" w:sz="0" w:space="0" w:color="auto"/>
                  </w:divBdr>
                </w:div>
              </w:divsChild>
            </w:div>
            <w:div w:id="1404908533">
              <w:marLeft w:val="0"/>
              <w:marRight w:val="0"/>
              <w:marTop w:val="0"/>
              <w:marBottom w:val="0"/>
              <w:divBdr>
                <w:top w:val="none" w:sz="0" w:space="0" w:color="auto"/>
                <w:left w:val="none" w:sz="0" w:space="0" w:color="auto"/>
                <w:bottom w:val="none" w:sz="0" w:space="0" w:color="auto"/>
                <w:right w:val="none" w:sz="0" w:space="0" w:color="auto"/>
              </w:divBdr>
              <w:divsChild>
                <w:div w:id="108772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409424">
          <w:marLeft w:val="0"/>
          <w:marRight w:val="0"/>
          <w:marTop w:val="0"/>
          <w:marBottom w:val="0"/>
          <w:divBdr>
            <w:top w:val="none" w:sz="0" w:space="0" w:color="auto"/>
            <w:left w:val="none" w:sz="0" w:space="0" w:color="auto"/>
            <w:bottom w:val="none" w:sz="0" w:space="0" w:color="auto"/>
            <w:right w:val="none" w:sz="0" w:space="0" w:color="auto"/>
          </w:divBdr>
          <w:divsChild>
            <w:div w:id="1782257544">
              <w:marLeft w:val="0"/>
              <w:marRight w:val="0"/>
              <w:marTop w:val="0"/>
              <w:marBottom w:val="0"/>
              <w:divBdr>
                <w:top w:val="none" w:sz="0" w:space="0" w:color="auto"/>
                <w:left w:val="none" w:sz="0" w:space="0" w:color="auto"/>
                <w:bottom w:val="none" w:sz="0" w:space="0" w:color="auto"/>
                <w:right w:val="none" w:sz="0" w:space="0" w:color="auto"/>
              </w:divBdr>
              <w:divsChild>
                <w:div w:id="26757768">
                  <w:marLeft w:val="0"/>
                  <w:marRight w:val="0"/>
                  <w:marTop w:val="0"/>
                  <w:marBottom w:val="0"/>
                  <w:divBdr>
                    <w:top w:val="none" w:sz="0" w:space="0" w:color="auto"/>
                    <w:left w:val="none" w:sz="0" w:space="0" w:color="auto"/>
                    <w:bottom w:val="none" w:sz="0" w:space="0" w:color="auto"/>
                    <w:right w:val="none" w:sz="0" w:space="0" w:color="auto"/>
                  </w:divBdr>
                  <w:divsChild>
                    <w:div w:id="176364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265300">
              <w:marLeft w:val="0"/>
              <w:marRight w:val="0"/>
              <w:marTop w:val="0"/>
              <w:marBottom w:val="0"/>
              <w:divBdr>
                <w:top w:val="none" w:sz="0" w:space="0" w:color="auto"/>
                <w:left w:val="none" w:sz="0" w:space="0" w:color="auto"/>
                <w:bottom w:val="none" w:sz="0" w:space="0" w:color="auto"/>
                <w:right w:val="none" w:sz="0" w:space="0" w:color="auto"/>
              </w:divBdr>
              <w:divsChild>
                <w:div w:id="1422801752">
                  <w:marLeft w:val="0"/>
                  <w:marRight w:val="0"/>
                  <w:marTop w:val="0"/>
                  <w:marBottom w:val="0"/>
                  <w:divBdr>
                    <w:top w:val="none" w:sz="0" w:space="0" w:color="auto"/>
                    <w:left w:val="none" w:sz="0" w:space="0" w:color="auto"/>
                    <w:bottom w:val="none" w:sz="0" w:space="0" w:color="auto"/>
                    <w:right w:val="none" w:sz="0" w:space="0" w:color="auto"/>
                  </w:divBdr>
                </w:div>
              </w:divsChild>
            </w:div>
            <w:div w:id="669798501">
              <w:marLeft w:val="0"/>
              <w:marRight w:val="0"/>
              <w:marTop w:val="0"/>
              <w:marBottom w:val="0"/>
              <w:divBdr>
                <w:top w:val="none" w:sz="0" w:space="0" w:color="auto"/>
                <w:left w:val="none" w:sz="0" w:space="0" w:color="auto"/>
                <w:bottom w:val="none" w:sz="0" w:space="0" w:color="auto"/>
                <w:right w:val="none" w:sz="0" w:space="0" w:color="auto"/>
              </w:divBdr>
              <w:divsChild>
                <w:div w:id="974026041">
                  <w:marLeft w:val="0"/>
                  <w:marRight w:val="0"/>
                  <w:marTop w:val="0"/>
                  <w:marBottom w:val="0"/>
                  <w:divBdr>
                    <w:top w:val="none" w:sz="0" w:space="0" w:color="auto"/>
                    <w:left w:val="none" w:sz="0" w:space="0" w:color="auto"/>
                    <w:bottom w:val="none" w:sz="0" w:space="0" w:color="auto"/>
                    <w:right w:val="none" w:sz="0" w:space="0" w:color="auto"/>
                  </w:divBdr>
                </w:div>
              </w:divsChild>
            </w:div>
            <w:div w:id="629747606">
              <w:marLeft w:val="0"/>
              <w:marRight w:val="0"/>
              <w:marTop w:val="0"/>
              <w:marBottom w:val="0"/>
              <w:divBdr>
                <w:top w:val="none" w:sz="0" w:space="0" w:color="auto"/>
                <w:left w:val="none" w:sz="0" w:space="0" w:color="auto"/>
                <w:bottom w:val="none" w:sz="0" w:space="0" w:color="auto"/>
                <w:right w:val="none" w:sz="0" w:space="0" w:color="auto"/>
              </w:divBdr>
              <w:divsChild>
                <w:div w:id="153819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129872">
          <w:marLeft w:val="0"/>
          <w:marRight w:val="0"/>
          <w:marTop w:val="0"/>
          <w:marBottom w:val="0"/>
          <w:divBdr>
            <w:top w:val="none" w:sz="0" w:space="0" w:color="auto"/>
            <w:left w:val="none" w:sz="0" w:space="0" w:color="auto"/>
            <w:bottom w:val="none" w:sz="0" w:space="0" w:color="auto"/>
            <w:right w:val="none" w:sz="0" w:space="0" w:color="auto"/>
          </w:divBdr>
          <w:divsChild>
            <w:div w:id="497429067">
              <w:marLeft w:val="0"/>
              <w:marRight w:val="0"/>
              <w:marTop w:val="0"/>
              <w:marBottom w:val="0"/>
              <w:divBdr>
                <w:top w:val="none" w:sz="0" w:space="0" w:color="auto"/>
                <w:left w:val="none" w:sz="0" w:space="0" w:color="auto"/>
                <w:bottom w:val="none" w:sz="0" w:space="0" w:color="auto"/>
                <w:right w:val="none" w:sz="0" w:space="0" w:color="auto"/>
              </w:divBdr>
              <w:divsChild>
                <w:div w:id="751974381">
                  <w:marLeft w:val="0"/>
                  <w:marRight w:val="0"/>
                  <w:marTop w:val="0"/>
                  <w:marBottom w:val="0"/>
                  <w:divBdr>
                    <w:top w:val="none" w:sz="0" w:space="0" w:color="auto"/>
                    <w:left w:val="none" w:sz="0" w:space="0" w:color="auto"/>
                    <w:bottom w:val="none" w:sz="0" w:space="0" w:color="auto"/>
                    <w:right w:val="none" w:sz="0" w:space="0" w:color="auto"/>
                  </w:divBdr>
                  <w:divsChild>
                    <w:div w:id="67989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046273">
              <w:marLeft w:val="0"/>
              <w:marRight w:val="0"/>
              <w:marTop w:val="0"/>
              <w:marBottom w:val="0"/>
              <w:divBdr>
                <w:top w:val="none" w:sz="0" w:space="0" w:color="auto"/>
                <w:left w:val="none" w:sz="0" w:space="0" w:color="auto"/>
                <w:bottom w:val="none" w:sz="0" w:space="0" w:color="auto"/>
                <w:right w:val="none" w:sz="0" w:space="0" w:color="auto"/>
              </w:divBdr>
              <w:divsChild>
                <w:div w:id="546841195">
                  <w:marLeft w:val="0"/>
                  <w:marRight w:val="0"/>
                  <w:marTop w:val="0"/>
                  <w:marBottom w:val="0"/>
                  <w:divBdr>
                    <w:top w:val="none" w:sz="0" w:space="0" w:color="auto"/>
                    <w:left w:val="none" w:sz="0" w:space="0" w:color="auto"/>
                    <w:bottom w:val="none" w:sz="0" w:space="0" w:color="auto"/>
                    <w:right w:val="none" w:sz="0" w:space="0" w:color="auto"/>
                  </w:divBdr>
                </w:div>
              </w:divsChild>
            </w:div>
            <w:div w:id="1724401711">
              <w:marLeft w:val="0"/>
              <w:marRight w:val="0"/>
              <w:marTop w:val="0"/>
              <w:marBottom w:val="0"/>
              <w:divBdr>
                <w:top w:val="none" w:sz="0" w:space="0" w:color="auto"/>
                <w:left w:val="none" w:sz="0" w:space="0" w:color="auto"/>
                <w:bottom w:val="none" w:sz="0" w:space="0" w:color="auto"/>
                <w:right w:val="none" w:sz="0" w:space="0" w:color="auto"/>
              </w:divBdr>
              <w:divsChild>
                <w:div w:id="237984980">
                  <w:marLeft w:val="0"/>
                  <w:marRight w:val="0"/>
                  <w:marTop w:val="0"/>
                  <w:marBottom w:val="0"/>
                  <w:divBdr>
                    <w:top w:val="none" w:sz="0" w:space="0" w:color="auto"/>
                    <w:left w:val="none" w:sz="0" w:space="0" w:color="auto"/>
                    <w:bottom w:val="none" w:sz="0" w:space="0" w:color="auto"/>
                    <w:right w:val="none" w:sz="0" w:space="0" w:color="auto"/>
                  </w:divBdr>
                </w:div>
              </w:divsChild>
            </w:div>
            <w:div w:id="263465345">
              <w:marLeft w:val="0"/>
              <w:marRight w:val="0"/>
              <w:marTop w:val="0"/>
              <w:marBottom w:val="0"/>
              <w:divBdr>
                <w:top w:val="none" w:sz="0" w:space="0" w:color="auto"/>
                <w:left w:val="none" w:sz="0" w:space="0" w:color="auto"/>
                <w:bottom w:val="none" w:sz="0" w:space="0" w:color="auto"/>
                <w:right w:val="none" w:sz="0" w:space="0" w:color="auto"/>
              </w:divBdr>
              <w:divsChild>
                <w:div w:id="1664503670">
                  <w:marLeft w:val="0"/>
                  <w:marRight w:val="0"/>
                  <w:marTop w:val="0"/>
                  <w:marBottom w:val="0"/>
                  <w:divBdr>
                    <w:top w:val="none" w:sz="0" w:space="0" w:color="auto"/>
                    <w:left w:val="none" w:sz="0" w:space="0" w:color="auto"/>
                    <w:bottom w:val="none" w:sz="0" w:space="0" w:color="auto"/>
                    <w:right w:val="none" w:sz="0" w:space="0" w:color="auto"/>
                  </w:divBdr>
                </w:div>
              </w:divsChild>
            </w:div>
            <w:div w:id="297417314">
              <w:marLeft w:val="0"/>
              <w:marRight w:val="0"/>
              <w:marTop w:val="0"/>
              <w:marBottom w:val="0"/>
              <w:divBdr>
                <w:top w:val="none" w:sz="0" w:space="0" w:color="auto"/>
                <w:left w:val="none" w:sz="0" w:space="0" w:color="auto"/>
                <w:bottom w:val="none" w:sz="0" w:space="0" w:color="auto"/>
                <w:right w:val="none" w:sz="0" w:space="0" w:color="auto"/>
              </w:divBdr>
              <w:divsChild>
                <w:div w:id="58773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845308">
          <w:marLeft w:val="0"/>
          <w:marRight w:val="0"/>
          <w:marTop w:val="0"/>
          <w:marBottom w:val="0"/>
          <w:divBdr>
            <w:top w:val="none" w:sz="0" w:space="0" w:color="auto"/>
            <w:left w:val="none" w:sz="0" w:space="0" w:color="auto"/>
            <w:bottom w:val="none" w:sz="0" w:space="0" w:color="auto"/>
            <w:right w:val="none" w:sz="0" w:space="0" w:color="auto"/>
          </w:divBdr>
          <w:divsChild>
            <w:div w:id="196352781">
              <w:marLeft w:val="0"/>
              <w:marRight w:val="0"/>
              <w:marTop w:val="0"/>
              <w:marBottom w:val="0"/>
              <w:divBdr>
                <w:top w:val="none" w:sz="0" w:space="0" w:color="auto"/>
                <w:left w:val="none" w:sz="0" w:space="0" w:color="auto"/>
                <w:bottom w:val="none" w:sz="0" w:space="0" w:color="auto"/>
                <w:right w:val="none" w:sz="0" w:space="0" w:color="auto"/>
              </w:divBdr>
              <w:divsChild>
                <w:div w:id="1153184668">
                  <w:marLeft w:val="0"/>
                  <w:marRight w:val="0"/>
                  <w:marTop w:val="0"/>
                  <w:marBottom w:val="0"/>
                  <w:divBdr>
                    <w:top w:val="none" w:sz="0" w:space="0" w:color="auto"/>
                    <w:left w:val="none" w:sz="0" w:space="0" w:color="auto"/>
                    <w:bottom w:val="none" w:sz="0" w:space="0" w:color="auto"/>
                    <w:right w:val="none" w:sz="0" w:space="0" w:color="auto"/>
                  </w:divBdr>
                  <w:divsChild>
                    <w:div w:id="89273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192782">
              <w:marLeft w:val="0"/>
              <w:marRight w:val="0"/>
              <w:marTop w:val="0"/>
              <w:marBottom w:val="0"/>
              <w:divBdr>
                <w:top w:val="none" w:sz="0" w:space="0" w:color="auto"/>
                <w:left w:val="none" w:sz="0" w:space="0" w:color="auto"/>
                <w:bottom w:val="none" w:sz="0" w:space="0" w:color="auto"/>
                <w:right w:val="none" w:sz="0" w:space="0" w:color="auto"/>
              </w:divBdr>
              <w:divsChild>
                <w:div w:id="1126773946">
                  <w:marLeft w:val="0"/>
                  <w:marRight w:val="0"/>
                  <w:marTop w:val="0"/>
                  <w:marBottom w:val="0"/>
                  <w:divBdr>
                    <w:top w:val="none" w:sz="0" w:space="0" w:color="auto"/>
                    <w:left w:val="none" w:sz="0" w:space="0" w:color="auto"/>
                    <w:bottom w:val="none" w:sz="0" w:space="0" w:color="auto"/>
                    <w:right w:val="none" w:sz="0" w:space="0" w:color="auto"/>
                  </w:divBdr>
                </w:div>
              </w:divsChild>
            </w:div>
            <w:div w:id="597718202">
              <w:marLeft w:val="0"/>
              <w:marRight w:val="0"/>
              <w:marTop w:val="0"/>
              <w:marBottom w:val="0"/>
              <w:divBdr>
                <w:top w:val="none" w:sz="0" w:space="0" w:color="auto"/>
                <w:left w:val="none" w:sz="0" w:space="0" w:color="auto"/>
                <w:bottom w:val="none" w:sz="0" w:space="0" w:color="auto"/>
                <w:right w:val="none" w:sz="0" w:space="0" w:color="auto"/>
              </w:divBdr>
              <w:divsChild>
                <w:div w:id="45952037">
                  <w:marLeft w:val="0"/>
                  <w:marRight w:val="0"/>
                  <w:marTop w:val="0"/>
                  <w:marBottom w:val="0"/>
                  <w:divBdr>
                    <w:top w:val="none" w:sz="0" w:space="0" w:color="auto"/>
                    <w:left w:val="none" w:sz="0" w:space="0" w:color="auto"/>
                    <w:bottom w:val="none" w:sz="0" w:space="0" w:color="auto"/>
                    <w:right w:val="none" w:sz="0" w:space="0" w:color="auto"/>
                  </w:divBdr>
                </w:div>
              </w:divsChild>
            </w:div>
            <w:div w:id="1218392907">
              <w:marLeft w:val="0"/>
              <w:marRight w:val="0"/>
              <w:marTop w:val="0"/>
              <w:marBottom w:val="0"/>
              <w:divBdr>
                <w:top w:val="none" w:sz="0" w:space="0" w:color="auto"/>
                <w:left w:val="none" w:sz="0" w:space="0" w:color="auto"/>
                <w:bottom w:val="none" w:sz="0" w:space="0" w:color="auto"/>
                <w:right w:val="none" w:sz="0" w:space="0" w:color="auto"/>
              </w:divBdr>
              <w:divsChild>
                <w:div w:id="812721510">
                  <w:marLeft w:val="0"/>
                  <w:marRight w:val="0"/>
                  <w:marTop w:val="0"/>
                  <w:marBottom w:val="0"/>
                  <w:divBdr>
                    <w:top w:val="none" w:sz="0" w:space="0" w:color="auto"/>
                    <w:left w:val="none" w:sz="0" w:space="0" w:color="auto"/>
                    <w:bottom w:val="none" w:sz="0" w:space="0" w:color="auto"/>
                    <w:right w:val="none" w:sz="0" w:space="0" w:color="auto"/>
                  </w:divBdr>
                </w:div>
              </w:divsChild>
            </w:div>
            <w:div w:id="1533031150">
              <w:marLeft w:val="0"/>
              <w:marRight w:val="0"/>
              <w:marTop w:val="0"/>
              <w:marBottom w:val="0"/>
              <w:divBdr>
                <w:top w:val="none" w:sz="0" w:space="0" w:color="auto"/>
                <w:left w:val="none" w:sz="0" w:space="0" w:color="auto"/>
                <w:bottom w:val="none" w:sz="0" w:space="0" w:color="auto"/>
                <w:right w:val="none" w:sz="0" w:space="0" w:color="auto"/>
              </w:divBdr>
              <w:divsChild>
                <w:div w:id="1429886644">
                  <w:marLeft w:val="0"/>
                  <w:marRight w:val="0"/>
                  <w:marTop w:val="0"/>
                  <w:marBottom w:val="0"/>
                  <w:divBdr>
                    <w:top w:val="none" w:sz="0" w:space="0" w:color="auto"/>
                    <w:left w:val="none" w:sz="0" w:space="0" w:color="auto"/>
                    <w:bottom w:val="none" w:sz="0" w:space="0" w:color="auto"/>
                    <w:right w:val="none" w:sz="0" w:space="0" w:color="auto"/>
                  </w:divBdr>
                </w:div>
              </w:divsChild>
            </w:div>
            <w:div w:id="1984650393">
              <w:marLeft w:val="0"/>
              <w:marRight w:val="0"/>
              <w:marTop w:val="0"/>
              <w:marBottom w:val="0"/>
              <w:divBdr>
                <w:top w:val="none" w:sz="0" w:space="0" w:color="auto"/>
                <w:left w:val="none" w:sz="0" w:space="0" w:color="auto"/>
                <w:bottom w:val="none" w:sz="0" w:space="0" w:color="auto"/>
                <w:right w:val="none" w:sz="0" w:space="0" w:color="auto"/>
              </w:divBdr>
              <w:divsChild>
                <w:div w:id="1984508037">
                  <w:marLeft w:val="0"/>
                  <w:marRight w:val="0"/>
                  <w:marTop w:val="0"/>
                  <w:marBottom w:val="0"/>
                  <w:divBdr>
                    <w:top w:val="none" w:sz="0" w:space="0" w:color="auto"/>
                    <w:left w:val="none" w:sz="0" w:space="0" w:color="auto"/>
                    <w:bottom w:val="none" w:sz="0" w:space="0" w:color="auto"/>
                    <w:right w:val="none" w:sz="0" w:space="0" w:color="auto"/>
                  </w:divBdr>
                </w:div>
              </w:divsChild>
            </w:div>
            <w:div w:id="1608466332">
              <w:marLeft w:val="0"/>
              <w:marRight w:val="0"/>
              <w:marTop w:val="0"/>
              <w:marBottom w:val="0"/>
              <w:divBdr>
                <w:top w:val="none" w:sz="0" w:space="0" w:color="auto"/>
                <w:left w:val="none" w:sz="0" w:space="0" w:color="auto"/>
                <w:bottom w:val="none" w:sz="0" w:space="0" w:color="auto"/>
                <w:right w:val="none" w:sz="0" w:space="0" w:color="auto"/>
              </w:divBdr>
              <w:divsChild>
                <w:div w:id="110842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528256">
          <w:marLeft w:val="0"/>
          <w:marRight w:val="0"/>
          <w:marTop w:val="0"/>
          <w:marBottom w:val="0"/>
          <w:divBdr>
            <w:top w:val="none" w:sz="0" w:space="0" w:color="auto"/>
            <w:left w:val="none" w:sz="0" w:space="0" w:color="auto"/>
            <w:bottom w:val="none" w:sz="0" w:space="0" w:color="auto"/>
            <w:right w:val="none" w:sz="0" w:space="0" w:color="auto"/>
          </w:divBdr>
          <w:divsChild>
            <w:div w:id="742796538">
              <w:marLeft w:val="0"/>
              <w:marRight w:val="0"/>
              <w:marTop w:val="0"/>
              <w:marBottom w:val="0"/>
              <w:divBdr>
                <w:top w:val="none" w:sz="0" w:space="0" w:color="auto"/>
                <w:left w:val="none" w:sz="0" w:space="0" w:color="auto"/>
                <w:bottom w:val="none" w:sz="0" w:space="0" w:color="auto"/>
                <w:right w:val="none" w:sz="0" w:space="0" w:color="auto"/>
              </w:divBdr>
              <w:divsChild>
                <w:div w:id="591427530">
                  <w:marLeft w:val="0"/>
                  <w:marRight w:val="0"/>
                  <w:marTop w:val="0"/>
                  <w:marBottom w:val="0"/>
                  <w:divBdr>
                    <w:top w:val="none" w:sz="0" w:space="0" w:color="auto"/>
                    <w:left w:val="none" w:sz="0" w:space="0" w:color="auto"/>
                    <w:bottom w:val="none" w:sz="0" w:space="0" w:color="auto"/>
                    <w:right w:val="none" w:sz="0" w:space="0" w:color="auto"/>
                  </w:divBdr>
                  <w:divsChild>
                    <w:div w:id="40556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816601">
              <w:marLeft w:val="0"/>
              <w:marRight w:val="0"/>
              <w:marTop w:val="0"/>
              <w:marBottom w:val="0"/>
              <w:divBdr>
                <w:top w:val="none" w:sz="0" w:space="0" w:color="auto"/>
                <w:left w:val="none" w:sz="0" w:space="0" w:color="auto"/>
                <w:bottom w:val="none" w:sz="0" w:space="0" w:color="auto"/>
                <w:right w:val="none" w:sz="0" w:space="0" w:color="auto"/>
              </w:divBdr>
              <w:divsChild>
                <w:div w:id="149441516">
                  <w:marLeft w:val="0"/>
                  <w:marRight w:val="0"/>
                  <w:marTop w:val="0"/>
                  <w:marBottom w:val="0"/>
                  <w:divBdr>
                    <w:top w:val="none" w:sz="0" w:space="0" w:color="auto"/>
                    <w:left w:val="none" w:sz="0" w:space="0" w:color="auto"/>
                    <w:bottom w:val="none" w:sz="0" w:space="0" w:color="auto"/>
                    <w:right w:val="none" w:sz="0" w:space="0" w:color="auto"/>
                  </w:divBdr>
                </w:div>
              </w:divsChild>
            </w:div>
            <w:div w:id="1837963456">
              <w:marLeft w:val="0"/>
              <w:marRight w:val="0"/>
              <w:marTop w:val="0"/>
              <w:marBottom w:val="0"/>
              <w:divBdr>
                <w:top w:val="none" w:sz="0" w:space="0" w:color="auto"/>
                <w:left w:val="none" w:sz="0" w:space="0" w:color="auto"/>
                <w:bottom w:val="none" w:sz="0" w:space="0" w:color="auto"/>
                <w:right w:val="none" w:sz="0" w:space="0" w:color="auto"/>
              </w:divBdr>
              <w:divsChild>
                <w:div w:id="1368216251">
                  <w:marLeft w:val="0"/>
                  <w:marRight w:val="0"/>
                  <w:marTop w:val="0"/>
                  <w:marBottom w:val="0"/>
                  <w:divBdr>
                    <w:top w:val="none" w:sz="0" w:space="0" w:color="auto"/>
                    <w:left w:val="none" w:sz="0" w:space="0" w:color="auto"/>
                    <w:bottom w:val="none" w:sz="0" w:space="0" w:color="auto"/>
                    <w:right w:val="none" w:sz="0" w:space="0" w:color="auto"/>
                  </w:divBdr>
                </w:div>
              </w:divsChild>
            </w:div>
            <w:div w:id="754865584">
              <w:marLeft w:val="0"/>
              <w:marRight w:val="0"/>
              <w:marTop w:val="0"/>
              <w:marBottom w:val="0"/>
              <w:divBdr>
                <w:top w:val="none" w:sz="0" w:space="0" w:color="auto"/>
                <w:left w:val="none" w:sz="0" w:space="0" w:color="auto"/>
                <w:bottom w:val="none" w:sz="0" w:space="0" w:color="auto"/>
                <w:right w:val="none" w:sz="0" w:space="0" w:color="auto"/>
              </w:divBdr>
              <w:divsChild>
                <w:div w:id="77023735">
                  <w:marLeft w:val="0"/>
                  <w:marRight w:val="0"/>
                  <w:marTop w:val="0"/>
                  <w:marBottom w:val="0"/>
                  <w:divBdr>
                    <w:top w:val="none" w:sz="0" w:space="0" w:color="auto"/>
                    <w:left w:val="none" w:sz="0" w:space="0" w:color="auto"/>
                    <w:bottom w:val="none" w:sz="0" w:space="0" w:color="auto"/>
                    <w:right w:val="none" w:sz="0" w:space="0" w:color="auto"/>
                  </w:divBdr>
                </w:div>
              </w:divsChild>
            </w:div>
            <w:div w:id="1842500492">
              <w:marLeft w:val="0"/>
              <w:marRight w:val="0"/>
              <w:marTop w:val="0"/>
              <w:marBottom w:val="0"/>
              <w:divBdr>
                <w:top w:val="none" w:sz="0" w:space="0" w:color="auto"/>
                <w:left w:val="none" w:sz="0" w:space="0" w:color="auto"/>
                <w:bottom w:val="none" w:sz="0" w:space="0" w:color="auto"/>
                <w:right w:val="none" w:sz="0" w:space="0" w:color="auto"/>
              </w:divBdr>
              <w:divsChild>
                <w:div w:id="1466041988">
                  <w:marLeft w:val="0"/>
                  <w:marRight w:val="0"/>
                  <w:marTop w:val="0"/>
                  <w:marBottom w:val="0"/>
                  <w:divBdr>
                    <w:top w:val="none" w:sz="0" w:space="0" w:color="auto"/>
                    <w:left w:val="none" w:sz="0" w:space="0" w:color="auto"/>
                    <w:bottom w:val="none" w:sz="0" w:space="0" w:color="auto"/>
                    <w:right w:val="none" w:sz="0" w:space="0" w:color="auto"/>
                  </w:divBdr>
                </w:div>
              </w:divsChild>
            </w:div>
            <w:div w:id="1610627935">
              <w:marLeft w:val="0"/>
              <w:marRight w:val="0"/>
              <w:marTop w:val="0"/>
              <w:marBottom w:val="0"/>
              <w:divBdr>
                <w:top w:val="none" w:sz="0" w:space="0" w:color="auto"/>
                <w:left w:val="none" w:sz="0" w:space="0" w:color="auto"/>
                <w:bottom w:val="none" w:sz="0" w:space="0" w:color="auto"/>
                <w:right w:val="none" w:sz="0" w:space="0" w:color="auto"/>
              </w:divBdr>
              <w:divsChild>
                <w:div w:id="1432894184">
                  <w:marLeft w:val="0"/>
                  <w:marRight w:val="0"/>
                  <w:marTop w:val="0"/>
                  <w:marBottom w:val="0"/>
                  <w:divBdr>
                    <w:top w:val="none" w:sz="0" w:space="0" w:color="auto"/>
                    <w:left w:val="none" w:sz="0" w:space="0" w:color="auto"/>
                    <w:bottom w:val="none" w:sz="0" w:space="0" w:color="auto"/>
                    <w:right w:val="none" w:sz="0" w:space="0" w:color="auto"/>
                  </w:divBdr>
                </w:div>
              </w:divsChild>
            </w:div>
            <w:div w:id="1573738402">
              <w:marLeft w:val="0"/>
              <w:marRight w:val="0"/>
              <w:marTop w:val="0"/>
              <w:marBottom w:val="0"/>
              <w:divBdr>
                <w:top w:val="none" w:sz="0" w:space="0" w:color="auto"/>
                <w:left w:val="none" w:sz="0" w:space="0" w:color="auto"/>
                <w:bottom w:val="none" w:sz="0" w:space="0" w:color="auto"/>
                <w:right w:val="none" w:sz="0" w:space="0" w:color="auto"/>
              </w:divBdr>
              <w:divsChild>
                <w:div w:id="1319111980">
                  <w:marLeft w:val="0"/>
                  <w:marRight w:val="0"/>
                  <w:marTop w:val="0"/>
                  <w:marBottom w:val="0"/>
                  <w:divBdr>
                    <w:top w:val="none" w:sz="0" w:space="0" w:color="auto"/>
                    <w:left w:val="none" w:sz="0" w:space="0" w:color="auto"/>
                    <w:bottom w:val="none" w:sz="0" w:space="0" w:color="auto"/>
                    <w:right w:val="none" w:sz="0" w:space="0" w:color="auto"/>
                  </w:divBdr>
                </w:div>
              </w:divsChild>
            </w:div>
            <w:div w:id="1153333142">
              <w:marLeft w:val="0"/>
              <w:marRight w:val="0"/>
              <w:marTop w:val="0"/>
              <w:marBottom w:val="0"/>
              <w:divBdr>
                <w:top w:val="none" w:sz="0" w:space="0" w:color="auto"/>
                <w:left w:val="none" w:sz="0" w:space="0" w:color="auto"/>
                <w:bottom w:val="none" w:sz="0" w:space="0" w:color="auto"/>
                <w:right w:val="none" w:sz="0" w:space="0" w:color="auto"/>
              </w:divBdr>
              <w:divsChild>
                <w:div w:id="46027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331703">
          <w:marLeft w:val="0"/>
          <w:marRight w:val="0"/>
          <w:marTop w:val="0"/>
          <w:marBottom w:val="0"/>
          <w:divBdr>
            <w:top w:val="none" w:sz="0" w:space="0" w:color="auto"/>
            <w:left w:val="none" w:sz="0" w:space="0" w:color="auto"/>
            <w:bottom w:val="none" w:sz="0" w:space="0" w:color="auto"/>
            <w:right w:val="none" w:sz="0" w:space="0" w:color="auto"/>
          </w:divBdr>
          <w:divsChild>
            <w:div w:id="985819810">
              <w:marLeft w:val="0"/>
              <w:marRight w:val="0"/>
              <w:marTop w:val="0"/>
              <w:marBottom w:val="0"/>
              <w:divBdr>
                <w:top w:val="none" w:sz="0" w:space="0" w:color="auto"/>
                <w:left w:val="none" w:sz="0" w:space="0" w:color="auto"/>
                <w:bottom w:val="none" w:sz="0" w:space="0" w:color="auto"/>
                <w:right w:val="none" w:sz="0" w:space="0" w:color="auto"/>
              </w:divBdr>
              <w:divsChild>
                <w:div w:id="112095805">
                  <w:marLeft w:val="0"/>
                  <w:marRight w:val="0"/>
                  <w:marTop w:val="0"/>
                  <w:marBottom w:val="0"/>
                  <w:divBdr>
                    <w:top w:val="none" w:sz="0" w:space="0" w:color="auto"/>
                    <w:left w:val="none" w:sz="0" w:space="0" w:color="auto"/>
                    <w:bottom w:val="none" w:sz="0" w:space="0" w:color="auto"/>
                    <w:right w:val="none" w:sz="0" w:space="0" w:color="auto"/>
                  </w:divBdr>
                  <w:divsChild>
                    <w:div w:id="159855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387022">
              <w:marLeft w:val="0"/>
              <w:marRight w:val="0"/>
              <w:marTop w:val="0"/>
              <w:marBottom w:val="0"/>
              <w:divBdr>
                <w:top w:val="none" w:sz="0" w:space="0" w:color="auto"/>
                <w:left w:val="none" w:sz="0" w:space="0" w:color="auto"/>
                <w:bottom w:val="none" w:sz="0" w:space="0" w:color="auto"/>
                <w:right w:val="none" w:sz="0" w:space="0" w:color="auto"/>
              </w:divBdr>
              <w:divsChild>
                <w:div w:id="1597246975">
                  <w:marLeft w:val="0"/>
                  <w:marRight w:val="0"/>
                  <w:marTop w:val="0"/>
                  <w:marBottom w:val="0"/>
                  <w:divBdr>
                    <w:top w:val="none" w:sz="0" w:space="0" w:color="auto"/>
                    <w:left w:val="none" w:sz="0" w:space="0" w:color="auto"/>
                    <w:bottom w:val="none" w:sz="0" w:space="0" w:color="auto"/>
                    <w:right w:val="none" w:sz="0" w:space="0" w:color="auto"/>
                  </w:divBdr>
                </w:div>
              </w:divsChild>
            </w:div>
            <w:div w:id="416874951">
              <w:marLeft w:val="0"/>
              <w:marRight w:val="0"/>
              <w:marTop w:val="0"/>
              <w:marBottom w:val="0"/>
              <w:divBdr>
                <w:top w:val="none" w:sz="0" w:space="0" w:color="auto"/>
                <w:left w:val="none" w:sz="0" w:space="0" w:color="auto"/>
                <w:bottom w:val="none" w:sz="0" w:space="0" w:color="auto"/>
                <w:right w:val="none" w:sz="0" w:space="0" w:color="auto"/>
              </w:divBdr>
              <w:divsChild>
                <w:div w:id="127205570">
                  <w:marLeft w:val="0"/>
                  <w:marRight w:val="0"/>
                  <w:marTop w:val="0"/>
                  <w:marBottom w:val="0"/>
                  <w:divBdr>
                    <w:top w:val="none" w:sz="0" w:space="0" w:color="auto"/>
                    <w:left w:val="none" w:sz="0" w:space="0" w:color="auto"/>
                    <w:bottom w:val="none" w:sz="0" w:space="0" w:color="auto"/>
                    <w:right w:val="none" w:sz="0" w:space="0" w:color="auto"/>
                  </w:divBdr>
                </w:div>
              </w:divsChild>
            </w:div>
            <w:div w:id="1375621349">
              <w:marLeft w:val="0"/>
              <w:marRight w:val="0"/>
              <w:marTop w:val="0"/>
              <w:marBottom w:val="0"/>
              <w:divBdr>
                <w:top w:val="none" w:sz="0" w:space="0" w:color="auto"/>
                <w:left w:val="none" w:sz="0" w:space="0" w:color="auto"/>
                <w:bottom w:val="none" w:sz="0" w:space="0" w:color="auto"/>
                <w:right w:val="none" w:sz="0" w:space="0" w:color="auto"/>
              </w:divBdr>
              <w:divsChild>
                <w:div w:id="859322174">
                  <w:marLeft w:val="0"/>
                  <w:marRight w:val="0"/>
                  <w:marTop w:val="0"/>
                  <w:marBottom w:val="0"/>
                  <w:divBdr>
                    <w:top w:val="none" w:sz="0" w:space="0" w:color="auto"/>
                    <w:left w:val="none" w:sz="0" w:space="0" w:color="auto"/>
                    <w:bottom w:val="none" w:sz="0" w:space="0" w:color="auto"/>
                    <w:right w:val="none" w:sz="0" w:space="0" w:color="auto"/>
                  </w:divBdr>
                </w:div>
              </w:divsChild>
            </w:div>
            <w:div w:id="1806004052">
              <w:marLeft w:val="0"/>
              <w:marRight w:val="0"/>
              <w:marTop w:val="0"/>
              <w:marBottom w:val="0"/>
              <w:divBdr>
                <w:top w:val="none" w:sz="0" w:space="0" w:color="auto"/>
                <w:left w:val="none" w:sz="0" w:space="0" w:color="auto"/>
                <w:bottom w:val="none" w:sz="0" w:space="0" w:color="auto"/>
                <w:right w:val="none" w:sz="0" w:space="0" w:color="auto"/>
              </w:divBdr>
              <w:divsChild>
                <w:div w:id="88941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881061">
      <w:bodyDiv w:val="1"/>
      <w:marLeft w:val="0"/>
      <w:marRight w:val="0"/>
      <w:marTop w:val="0"/>
      <w:marBottom w:val="0"/>
      <w:divBdr>
        <w:top w:val="none" w:sz="0" w:space="0" w:color="auto"/>
        <w:left w:val="none" w:sz="0" w:space="0" w:color="auto"/>
        <w:bottom w:val="none" w:sz="0" w:space="0" w:color="auto"/>
        <w:right w:val="none" w:sz="0" w:space="0" w:color="auto"/>
      </w:divBdr>
      <w:divsChild>
        <w:div w:id="1813254765">
          <w:marLeft w:val="0"/>
          <w:marRight w:val="0"/>
          <w:marTop w:val="0"/>
          <w:marBottom w:val="0"/>
          <w:divBdr>
            <w:top w:val="none" w:sz="0" w:space="0" w:color="auto"/>
            <w:left w:val="none" w:sz="0" w:space="0" w:color="auto"/>
            <w:bottom w:val="none" w:sz="0" w:space="0" w:color="auto"/>
            <w:right w:val="none" w:sz="0" w:space="0" w:color="auto"/>
          </w:divBdr>
          <w:divsChild>
            <w:div w:id="1232541517">
              <w:marLeft w:val="0"/>
              <w:marRight w:val="0"/>
              <w:marTop w:val="0"/>
              <w:marBottom w:val="0"/>
              <w:divBdr>
                <w:top w:val="none" w:sz="0" w:space="0" w:color="auto"/>
                <w:left w:val="none" w:sz="0" w:space="0" w:color="auto"/>
                <w:bottom w:val="none" w:sz="0" w:space="0" w:color="auto"/>
                <w:right w:val="none" w:sz="0" w:space="0" w:color="auto"/>
              </w:divBdr>
              <w:divsChild>
                <w:div w:id="699160143">
                  <w:marLeft w:val="0"/>
                  <w:marRight w:val="0"/>
                  <w:marTop w:val="0"/>
                  <w:marBottom w:val="0"/>
                  <w:divBdr>
                    <w:top w:val="none" w:sz="0" w:space="0" w:color="auto"/>
                    <w:left w:val="none" w:sz="0" w:space="0" w:color="auto"/>
                    <w:bottom w:val="none" w:sz="0" w:space="0" w:color="auto"/>
                    <w:right w:val="none" w:sz="0" w:space="0" w:color="auto"/>
                  </w:divBdr>
                  <w:divsChild>
                    <w:div w:id="77551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133085">
      <w:bodyDiv w:val="1"/>
      <w:marLeft w:val="0"/>
      <w:marRight w:val="0"/>
      <w:marTop w:val="0"/>
      <w:marBottom w:val="0"/>
      <w:divBdr>
        <w:top w:val="none" w:sz="0" w:space="0" w:color="auto"/>
        <w:left w:val="none" w:sz="0" w:space="0" w:color="auto"/>
        <w:bottom w:val="none" w:sz="0" w:space="0" w:color="auto"/>
        <w:right w:val="none" w:sz="0" w:space="0" w:color="auto"/>
      </w:divBdr>
      <w:divsChild>
        <w:div w:id="1387490269">
          <w:marLeft w:val="0"/>
          <w:marRight w:val="0"/>
          <w:marTop w:val="0"/>
          <w:marBottom w:val="0"/>
          <w:divBdr>
            <w:top w:val="none" w:sz="0" w:space="0" w:color="auto"/>
            <w:left w:val="none" w:sz="0" w:space="0" w:color="auto"/>
            <w:bottom w:val="none" w:sz="0" w:space="0" w:color="auto"/>
            <w:right w:val="none" w:sz="0" w:space="0" w:color="auto"/>
          </w:divBdr>
          <w:divsChild>
            <w:div w:id="920798378">
              <w:marLeft w:val="0"/>
              <w:marRight w:val="0"/>
              <w:marTop w:val="0"/>
              <w:marBottom w:val="0"/>
              <w:divBdr>
                <w:top w:val="none" w:sz="0" w:space="0" w:color="auto"/>
                <w:left w:val="none" w:sz="0" w:space="0" w:color="auto"/>
                <w:bottom w:val="none" w:sz="0" w:space="0" w:color="auto"/>
                <w:right w:val="none" w:sz="0" w:space="0" w:color="auto"/>
              </w:divBdr>
              <w:divsChild>
                <w:div w:id="1010452673">
                  <w:marLeft w:val="0"/>
                  <w:marRight w:val="0"/>
                  <w:marTop w:val="0"/>
                  <w:marBottom w:val="0"/>
                  <w:divBdr>
                    <w:top w:val="none" w:sz="0" w:space="0" w:color="auto"/>
                    <w:left w:val="none" w:sz="0" w:space="0" w:color="auto"/>
                    <w:bottom w:val="none" w:sz="0" w:space="0" w:color="auto"/>
                    <w:right w:val="none" w:sz="0" w:space="0" w:color="auto"/>
                  </w:divBdr>
                  <w:divsChild>
                    <w:div w:id="46990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854174">
              <w:marLeft w:val="0"/>
              <w:marRight w:val="0"/>
              <w:marTop w:val="0"/>
              <w:marBottom w:val="0"/>
              <w:divBdr>
                <w:top w:val="none" w:sz="0" w:space="0" w:color="auto"/>
                <w:left w:val="none" w:sz="0" w:space="0" w:color="auto"/>
                <w:bottom w:val="none" w:sz="0" w:space="0" w:color="auto"/>
                <w:right w:val="none" w:sz="0" w:space="0" w:color="auto"/>
              </w:divBdr>
              <w:divsChild>
                <w:div w:id="1461874895">
                  <w:marLeft w:val="0"/>
                  <w:marRight w:val="0"/>
                  <w:marTop w:val="0"/>
                  <w:marBottom w:val="0"/>
                  <w:divBdr>
                    <w:top w:val="none" w:sz="0" w:space="0" w:color="auto"/>
                    <w:left w:val="none" w:sz="0" w:space="0" w:color="auto"/>
                    <w:bottom w:val="none" w:sz="0" w:space="0" w:color="auto"/>
                    <w:right w:val="none" w:sz="0" w:space="0" w:color="auto"/>
                  </w:divBdr>
                </w:div>
              </w:divsChild>
            </w:div>
            <w:div w:id="2040353415">
              <w:marLeft w:val="0"/>
              <w:marRight w:val="0"/>
              <w:marTop w:val="0"/>
              <w:marBottom w:val="0"/>
              <w:divBdr>
                <w:top w:val="none" w:sz="0" w:space="0" w:color="auto"/>
                <w:left w:val="none" w:sz="0" w:space="0" w:color="auto"/>
                <w:bottom w:val="none" w:sz="0" w:space="0" w:color="auto"/>
                <w:right w:val="none" w:sz="0" w:space="0" w:color="auto"/>
              </w:divBdr>
              <w:divsChild>
                <w:div w:id="1374841713">
                  <w:marLeft w:val="0"/>
                  <w:marRight w:val="0"/>
                  <w:marTop w:val="0"/>
                  <w:marBottom w:val="0"/>
                  <w:divBdr>
                    <w:top w:val="none" w:sz="0" w:space="0" w:color="auto"/>
                    <w:left w:val="none" w:sz="0" w:space="0" w:color="auto"/>
                    <w:bottom w:val="none" w:sz="0" w:space="0" w:color="auto"/>
                    <w:right w:val="none" w:sz="0" w:space="0" w:color="auto"/>
                  </w:divBdr>
                </w:div>
              </w:divsChild>
            </w:div>
            <w:div w:id="421727526">
              <w:marLeft w:val="0"/>
              <w:marRight w:val="0"/>
              <w:marTop w:val="0"/>
              <w:marBottom w:val="0"/>
              <w:divBdr>
                <w:top w:val="none" w:sz="0" w:space="0" w:color="auto"/>
                <w:left w:val="none" w:sz="0" w:space="0" w:color="auto"/>
                <w:bottom w:val="none" w:sz="0" w:space="0" w:color="auto"/>
                <w:right w:val="none" w:sz="0" w:space="0" w:color="auto"/>
              </w:divBdr>
              <w:divsChild>
                <w:div w:id="880360663">
                  <w:marLeft w:val="0"/>
                  <w:marRight w:val="0"/>
                  <w:marTop w:val="0"/>
                  <w:marBottom w:val="0"/>
                  <w:divBdr>
                    <w:top w:val="none" w:sz="0" w:space="0" w:color="auto"/>
                    <w:left w:val="none" w:sz="0" w:space="0" w:color="auto"/>
                    <w:bottom w:val="none" w:sz="0" w:space="0" w:color="auto"/>
                    <w:right w:val="none" w:sz="0" w:space="0" w:color="auto"/>
                  </w:divBdr>
                </w:div>
              </w:divsChild>
            </w:div>
            <w:div w:id="1271006527">
              <w:marLeft w:val="0"/>
              <w:marRight w:val="0"/>
              <w:marTop w:val="0"/>
              <w:marBottom w:val="0"/>
              <w:divBdr>
                <w:top w:val="none" w:sz="0" w:space="0" w:color="auto"/>
                <w:left w:val="none" w:sz="0" w:space="0" w:color="auto"/>
                <w:bottom w:val="none" w:sz="0" w:space="0" w:color="auto"/>
                <w:right w:val="none" w:sz="0" w:space="0" w:color="auto"/>
              </w:divBdr>
              <w:divsChild>
                <w:div w:id="46216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529881">
          <w:marLeft w:val="0"/>
          <w:marRight w:val="0"/>
          <w:marTop w:val="0"/>
          <w:marBottom w:val="0"/>
          <w:divBdr>
            <w:top w:val="none" w:sz="0" w:space="0" w:color="auto"/>
            <w:left w:val="none" w:sz="0" w:space="0" w:color="auto"/>
            <w:bottom w:val="none" w:sz="0" w:space="0" w:color="auto"/>
            <w:right w:val="none" w:sz="0" w:space="0" w:color="auto"/>
          </w:divBdr>
          <w:divsChild>
            <w:div w:id="1826585200">
              <w:marLeft w:val="0"/>
              <w:marRight w:val="0"/>
              <w:marTop w:val="0"/>
              <w:marBottom w:val="0"/>
              <w:divBdr>
                <w:top w:val="none" w:sz="0" w:space="0" w:color="auto"/>
                <w:left w:val="none" w:sz="0" w:space="0" w:color="auto"/>
                <w:bottom w:val="none" w:sz="0" w:space="0" w:color="auto"/>
                <w:right w:val="none" w:sz="0" w:space="0" w:color="auto"/>
              </w:divBdr>
              <w:divsChild>
                <w:div w:id="843130035">
                  <w:marLeft w:val="0"/>
                  <w:marRight w:val="0"/>
                  <w:marTop w:val="0"/>
                  <w:marBottom w:val="0"/>
                  <w:divBdr>
                    <w:top w:val="none" w:sz="0" w:space="0" w:color="auto"/>
                    <w:left w:val="none" w:sz="0" w:space="0" w:color="auto"/>
                    <w:bottom w:val="none" w:sz="0" w:space="0" w:color="auto"/>
                    <w:right w:val="none" w:sz="0" w:space="0" w:color="auto"/>
                  </w:divBdr>
                  <w:divsChild>
                    <w:div w:id="80512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772225">
              <w:marLeft w:val="0"/>
              <w:marRight w:val="0"/>
              <w:marTop w:val="0"/>
              <w:marBottom w:val="0"/>
              <w:divBdr>
                <w:top w:val="none" w:sz="0" w:space="0" w:color="auto"/>
                <w:left w:val="none" w:sz="0" w:space="0" w:color="auto"/>
                <w:bottom w:val="none" w:sz="0" w:space="0" w:color="auto"/>
                <w:right w:val="none" w:sz="0" w:space="0" w:color="auto"/>
              </w:divBdr>
              <w:divsChild>
                <w:div w:id="1307009137">
                  <w:marLeft w:val="0"/>
                  <w:marRight w:val="0"/>
                  <w:marTop w:val="0"/>
                  <w:marBottom w:val="0"/>
                  <w:divBdr>
                    <w:top w:val="none" w:sz="0" w:space="0" w:color="auto"/>
                    <w:left w:val="none" w:sz="0" w:space="0" w:color="auto"/>
                    <w:bottom w:val="none" w:sz="0" w:space="0" w:color="auto"/>
                    <w:right w:val="none" w:sz="0" w:space="0" w:color="auto"/>
                  </w:divBdr>
                </w:div>
              </w:divsChild>
            </w:div>
            <w:div w:id="106123928">
              <w:marLeft w:val="0"/>
              <w:marRight w:val="0"/>
              <w:marTop w:val="0"/>
              <w:marBottom w:val="0"/>
              <w:divBdr>
                <w:top w:val="none" w:sz="0" w:space="0" w:color="auto"/>
                <w:left w:val="none" w:sz="0" w:space="0" w:color="auto"/>
                <w:bottom w:val="none" w:sz="0" w:space="0" w:color="auto"/>
                <w:right w:val="none" w:sz="0" w:space="0" w:color="auto"/>
              </w:divBdr>
              <w:divsChild>
                <w:div w:id="2012637465">
                  <w:marLeft w:val="0"/>
                  <w:marRight w:val="0"/>
                  <w:marTop w:val="0"/>
                  <w:marBottom w:val="0"/>
                  <w:divBdr>
                    <w:top w:val="none" w:sz="0" w:space="0" w:color="auto"/>
                    <w:left w:val="none" w:sz="0" w:space="0" w:color="auto"/>
                    <w:bottom w:val="none" w:sz="0" w:space="0" w:color="auto"/>
                    <w:right w:val="none" w:sz="0" w:space="0" w:color="auto"/>
                  </w:divBdr>
                </w:div>
              </w:divsChild>
            </w:div>
            <w:div w:id="622462857">
              <w:marLeft w:val="0"/>
              <w:marRight w:val="0"/>
              <w:marTop w:val="0"/>
              <w:marBottom w:val="0"/>
              <w:divBdr>
                <w:top w:val="none" w:sz="0" w:space="0" w:color="auto"/>
                <w:left w:val="none" w:sz="0" w:space="0" w:color="auto"/>
                <w:bottom w:val="none" w:sz="0" w:space="0" w:color="auto"/>
                <w:right w:val="none" w:sz="0" w:space="0" w:color="auto"/>
              </w:divBdr>
              <w:divsChild>
                <w:div w:id="1008560146">
                  <w:marLeft w:val="0"/>
                  <w:marRight w:val="0"/>
                  <w:marTop w:val="0"/>
                  <w:marBottom w:val="0"/>
                  <w:divBdr>
                    <w:top w:val="none" w:sz="0" w:space="0" w:color="auto"/>
                    <w:left w:val="none" w:sz="0" w:space="0" w:color="auto"/>
                    <w:bottom w:val="none" w:sz="0" w:space="0" w:color="auto"/>
                    <w:right w:val="none" w:sz="0" w:space="0" w:color="auto"/>
                  </w:divBdr>
                </w:div>
              </w:divsChild>
            </w:div>
            <w:div w:id="1384210605">
              <w:marLeft w:val="0"/>
              <w:marRight w:val="0"/>
              <w:marTop w:val="0"/>
              <w:marBottom w:val="0"/>
              <w:divBdr>
                <w:top w:val="none" w:sz="0" w:space="0" w:color="auto"/>
                <w:left w:val="none" w:sz="0" w:space="0" w:color="auto"/>
                <w:bottom w:val="none" w:sz="0" w:space="0" w:color="auto"/>
                <w:right w:val="none" w:sz="0" w:space="0" w:color="auto"/>
              </w:divBdr>
              <w:divsChild>
                <w:div w:id="571739953">
                  <w:marLeft w:val="0"/>
                  <w:marRight w:val="0"/>
                  <w:marTop w:val="0"/>
                  <w:marBottom w:val="0"/>
                  <w:divBdr>
                    <w:top w:val="none" w:sz="0" w:space="0" w:color="auto"/>
                    <w:left w:val="none" w:sz="0" w:space="0" w:color="auto"/>
                    <w:bottom w:val="none" w:sz="0" w:space="0" w:color="auto"/>
                    <w:right w:val="none" w:sz="0" w:space="0" w:color="auto"/>
                  </w:divBdr>
                </w:div>
              </w:divsChild>
            </w:div>
            <w:div w:id="1802305669">
              <w:marLeft w:val="0"/>
              <w:marRight w:val="0"/>
              <w:marTop w:val="0"/>
              <w:marBottom w:val="0"/>
              <w:divBdr>
                <w:top w:val="none" w:sz="0" w:space="0" w:color="auto"/>
                <w:left w:val="none" w:sz="0" w:space="0" w:color="auto"/>
                <w:bottom w:val="none" w:sz="0" w:space="0" w:color="auto"/>
                <w:right w:val="none" w:sz="0" w:space="0" w:color="auto"/>
              </w:divBdr>
              <w:divsChild>
                <w:div w:id="134343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248272">
          <w:marLeft w:val="0"/>
          <w:marRight w:val="0"/>
          <w:marTop w:val="0"/>
          <w:marBottom w:val="0"/>
          <w:divBdr>
            <w:top w:val="none" w:sz="0" w:space="0" w:color="auto"/>
            <w:left w:val="none" w:sz="0" w:space="0" w:color="auto"/>
            <w:bottom w:val="none" w:sz="0" w:space="0" w:color="auto"/>
            <w:right w:val="none" w:sz="0" w:space="0" w:color="auto"/>
          </w:divBdr>
          <w:divsChild>
            <w:div w:id="665985910">
              <w:marLeft w:val="0"/>
              <w:marRight w:val="0"/>
              <w:marTop w:val="0"/>
              <w:marBottom w:val="0"/>
              <w:divBdr>
                <w:top w:val="none" w:sz="0" w:space="0" w:color="auto"/>
                <w:left w:val="none" w:sz="0" w:space="0" w:color="auto"/>
                <w:bottom w:val="none" w:sz="0" w:space="0" w:color="auto"/>
                <w:right w:val="none" w:sz="0" w:space="0" w:color="auto"/>
              </w:divBdr>
              <w:divsChild>
                <w:div w:id="1023169696">
                  <w:marLeft w:val="0"/>
                  <w:marRight w:val="0"/>
                  <w:marTop w:val="0"/>
                  <w:marBottom w:val="0"/>
                  <w:divBdr>
                    <w:top w:val="none" w:sz="0" w:space="0" w:color="auto"/>
                    <w:left w:val="none" w:sz="0" w:space="0" w:color="auto"/>
                    <w:bottom w:val="none" w:sz="0" w:space="0" w:color="auto"/>
                    <w:right w:val="none" w:sz="0" w:space="0" w:color="auto"/>
                  </w:divBdr>
                  <w:divsChild>
                    <w:div w:id="63032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609172">
              <w:marLeft w:val="0"/>
              <w:marRight w:val="0"/>
              <w:marTop w:val="0"/>
              <w:marBottom w:val="0"/>
              <w:divBdr>
                <w:top w:val="none" w:sz="0" w:space="0" w:color="auto"/>
                <w:left w:val="none" w:sz="0" w:space="0" w:color="auto"/>
                <w:bottom w:val="none" w:sz="0" w:space="0" w:color="auto"/>
                <w:right w:val="none" w:sz="0" w:space="0" w:color="auto"/>
              </w:divBdr>
              <w:divsChild>
                <w:div w:id="1934505240">
                  <w:marLeft w:val="0"/>
                  <w:marRight w:val="0"/>
                  <w:marTop w:val="0"/>
                  <w:marBottom w:val="0"/>
                  <w:divBdr>
                    <w:top w:val="none" w:sz="0" w:space="0" w:color="auto"/>
                    <w:left w:val="none" w:sz="0" w:space="0" w:color="auto"/>
                    <w:bottom w:val="none" w:sz="0" w:space="0" w:color="auto"/>
                    <w:right w:val="none" w:sz="0" w:space="0" w:color="auto"/>
                  </w:divBdr>
                </w:div>
              </w:divsChild>
            </w:div>
            <w:div w:id="457725879">
              <w:marLeft w:val="0"/>
              <w:marRight w:val="0"/>
              <w:marTop w:val="0"/>
              <w:marBottom w:val="0"/>
              <w:divBdr>
                <w:top w:val="none" w:sz="0" w:space="0" w:color="auto"/>
                <w:left w:val="none" w:sz="0" w:space="0" w:color="auto"/>
                <w:bottom w:val="none" w:sz="0" w:space="0" w:color="auto"/>
                <w:right w:val="none" w:sz="0" w:space="0" w:color="auto"/>
              </w:divBdr>
              <w:divsChild>
                <w:div w:id="383063642">
                  <w:marLeft w:val="0"/>
                  <w:marRight w:val="0"/>
                  <w:marTop w:val="0"/>
                  <w:marBottom w:val="0"/>
                  <w:divBdr>
                    <w:top w:val="none" w:sz="0" w:space="0" w:color="auto"/>
                    <w:left w:val="none" w:sz="0" w:space="0" w:color="auto"/>
                    <w:bottom w:val="none" w:sz="0" w:space="0" w:color="auto"/>
                    <w:right w:val="none" w:sz="0" w:space="0" w:color="auto"/>
                  </w:divBdr>
                </w:div>
              </w:divsChild>
            </w:div>
            <w:div w:id="1987321097">
              <w:marLeft w:val="0"/>
              <w:marRight w:val="0"/>
              <w:marTop w:val="0"/>
              <w:marBottom w:val="0"/>
              <w:divBdr>
                <w:top w:val="none" w:sz="0" w:space="0" w:color="auto"/>
                <w:left w:val="none" w:sz="0" w:space="0" w:color="auto"/>
                <w:bottom w:val="none" w:sz="0" w:space="0" w:color="auto"/>
                <w:right w:val="none" w:sz="0" w:space="0" w:color="auto"/>
              </w:divBdr>
              <w:divsChild>
                <w:div w:id="417604353">
                  <w:marLeft w:val="0"/>
                  <w:marRight w:val="0"/>
                  <w:marTop w:val="0"/>
                  <w:marBottom w:val="0"/>
                  <w:divBdr>
                    <w:top w:val="none" w:sz="0" w:space="0" w:color="auto"/>
                    <w:left w:val="none" w:sz="0" w:space="0" w:color="auto"/>
                    <w:bottom w:val="none" w:sz="0" w:space="0" w:color="auto"/>
                    <w:right w:val="none" w:sz="0" w:space="0" w:color="auto"/>
                  </w:divBdr>
                </w:div>
              </w:divsChild>
            </w:div>
            <w:div w:id="1776168577">
              <w:marLeft w:val="0"/>
              <w:marRight w:val="0"/>
              <w:marTop w:val="0"/>
              <w:marBottom w:val="0"/>
              <w:divBdr>
                <w:top w:val="none" w:sz="0" w:space="0" w:color="auto"/>
                <w:left w:val="none" w:sz="0" w:space="0" w:color="auto"/>
                <w:bottom w:val="none" w:sz="0" w:space="0" w:color="auto"/>
                <w:right w:val="none" w:sz="0" w:space="0" w:color="auto"/>
              </w:divBdr>
              <w:divsChild>
                <w:div w:id="19478364">
                  <w:marLeft w:val="0"/>
                  <w:marRight w:val="0"/>
                  <w:marTop w:val="0"/>
                  <w:marBottom w:val="0"/>
                  <w:divBdr>
                    <w:top w:val="none" w:sz="0" w:space="0" w:color="auto"/>
                    <w:left w:val="none" w:sz="0" w:space="0" w:color="auto"/>
                    <w:bottom w:val="none" w:sz="0" w:space="0" w:color="auto"/>
                    <w:right w:val="none" w:sz="0" w:space="0" w:color="auto"/>
                  </w:divBdr>
                </w:div>
              </w:divsChild>
            </w:div>
            <w:div w:id="2123721607">
              <w:marLeft w:val="0"/>
              <w:marRight w:val="0"/>
              <w:marTop w:val="0"/>
              <w:marBottom w:val="0"/>
              <w:divBdr>
                <w:top w:val="none" w:sz="0" w:space="0" w:color="auto"/>
                <w:left w:val="none" w:sz="0" w:space="0" w:color="auto"/>
                <w:bottom w:val="none" w:sz="0" w:space="0" w:color="auto"/>
                <w:right w:val="none" w:sz="0" w:space="0" w:color="auto"/>
              </w:divBdr>
              <w:divsChild>
                <w:div w:id="105100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698464">
          <w:marLeft w:val="0"/>
          <w:marRight w:val="0"/>
          <w:marTop w:val="0"/>
          <w:marBottom w:val="0"/>
          <w:divBdr>
            <w:top w:val="none" w:sz="0" w:space="0" w:color="auto"/>
            <w:left w:val="none" w:sz="0" w:space="0" w:color="auto"/>
            <w:bottom w:val="none" w:sz="0" w:space="0" w:color="auto"/>
            <w:right w:val="none" w:sz="0" w:space="0" w:color="auto"/>
          </w:divBdr>
          <w:divsChild>
            <w:div w:id="1175612063">
              <w:marLeft w:val="0"/>
              <w:marRight w:val="0"/>
              <w:marTop w:val="0"/>
              <w:marBottom w:val="0"/>
              <w:divBdr>
                <w:top w:val="none" w:sz="0" w:space="0" w:color="auto"/>
                <w:left w:val="none" w:sz="0" w:space="0" w:color="auto"/>
                <w:bottom w:val="none" w:sz="0" w:space="0" w:color="auto"/>
                <w:right w:val="none" w:sz="0" w:space="0" w:color="auto"/>
              </w:divBdr>
              <w:divsChild>
                <w:div w:id="1787191051">
                  <w:marLeft w:val="0"/>
                  <w:marRight w:val="0"/>
                  <w:marTop w:val="0"/>
                  <w:marBottom w:val="0"/>
                  <w:divBdr>
                    <w:top w:val="none" w:sz="0" w:space="0" w:color="auto"/>
                    <w:left w:val="none" w:sz="0" w:space="0" w:color="auto"/>
                    <w:bottom w:val="none" w:sz="0" w:space="0" w:color="auto"/>
                    <w:right w:val="none" w:sz="0" w:space="0" w:color="auto"/>
                  </w:divBdr>
                  <w:divsChild>
                    <w:div w:id="100335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890164">
              <w:marLeft w:val="0"/>
              <w:marRight w:val="0"/>
              <w:marTop w:val="0"/>
              <w:marBottom w:val="0"/>
              <w:divBdr>
                <w:top w:val="none" w:sz="0" w:space="0" w:color="auto"/>
                <w:left w:val="none" w:sz="0" w:space="0" w:color="auto"/>
                <w:bottom w:val="none" w:sz="0" w:space="0" w:color="auto"/>
                <w:right w:val="none" w:sz="0" w:space="0" w:color="auto"/>
              </w:divBdr>
              <w:divsChild>
                <w:div w:id="2089762617">
                  <w:marLeft w:val="0"/>
                  <w:marRight w:val="0"/>
                  <w:marTop w:val="0"/>
                  <w:marBottom w:val="0"/>
                  <w:divBdr>
                    <w:top w:val="none" w:sz="0" w:space="0" w:color="auto"/>
                    <w:left w:val="none" w:sz="0" w:space="0" w:color="auto"/>
                    <w:bottom w:val="none" w:sz="0" w:space="0" w:color="auto"/>
                    <w:right w:val="none" w:sz="0" w:space="0" w:color="auto"/>
                  </w:divBdr>
                </w:div>
              </w:divsChild>
            </w:div>
            <w:div w:id="2024817761">
              <w:marLeft w:val="0"/>
              <w:marRight w:val="0"/>
              <w:marTop w:val="0"/>
              <w:marBottom w:val="0"/>
              <w:divBdr>
                <w:top w:val="none" w:sz="0" w:space="0" w:color="auto"/>
                <w:left w:val="none" w:sz="0" w:space="0" w:color="auto"/>
                <w:bottom w:val="none" w:sz="0" w:space="0" w:color="auto"/>
                <w:right w:val="none" w:sz="0" w:space="0" w:color="auto"/>
              </w:divBdr>
              <w:divsChild>
                <w:div w:id="393089165">
                  <w:marLeft w:val="0"/>
                  <w:marRight w:val="0"/>
                  <w:marTop w:val="0"/>
                  <w:marBottom w:val="0"/>
                  <w:divBdr>
                    <w:top w:val="none" w:sz="0" w:space="0" w:color="auto"/>
                    <w:left w:val="none" w:sz="0" w:space="0" w:color="auto"/>
                    <w:bottom w:val="none" w:sz="0" w:space="0" w:color="auto"/>
                    <w:right w:val="none" w:sz="0" w:space="0" w:color="auto"/>
                  </w:divBdr>
                </w:div>
              </w:divsChild>
            </w:div>
            <w:div w:id="2050258417">
              <w:marLeft w:val="0"/>
              <w:marRight w:val="0"/>
              <w:marTop w:val="0"/>
              <w:marBottom w:val="0"/>
              <w:divBdr>
                <w:top w:val="none" w:sz="0" w:space="0" w:color="auto"/>
                <w:left w:val="none" w:sz="0" w:space="0" w:color="auto"/>
                <w:bottom w:val="none" w:sz="0" w:space="0" w:color="auto"/>
                <w:right w:val="none" w:sz="0" w:space="0" w:color="auto"/>
              </w:divBdr>
              <w:divsChild>
                <w:div w:id="1662194175">
                  <w:marLeft w:val="0"/>
                  <w:marRight w:val="0"/>
                  <w:marTop w:val="0"/>
                  <w:marBottom w:val="0"/>
                  <w:divBdr>
                    <w:top w:val="none" w:sz="0" w:space="0" w:color="auto"/>
                    <w:left w:val="none" w:sz="0" w:space="0" w:color="auto"/>
                    <w:bottom w:val="none" w:sz="0" w:space="0" w:color="auto"/>
                    <w:right w:val="none" w:sz="0" w:space="0" w:color="auto"/>
                  </w:divBdr>
                </w:div>
              </w:divsChild>
            </w:div>
            <w:div w:id="1011373569">
              <w:marLeft w:val="0"/>
              <w:marRight w:val="0"/>
              <w:marTop w:val="0"/>
              <w:marBottom w:val="0"/>
              <w:divBdr>
                <w:top w:val="none" w:sz="0" w:space="0" w:color="auto"/>
                <w:left w:val="none" w:sz="0" w:space="0" w:color="auto"/>
                <w:bottom w:val="none" w:sz="0" w:space="0" w:color="auto"/>
                <w:right w:val="none" w:sz="0" w:space="0" w:color="auto"/>
              </w:divBdr>
              <w:divsChild>
                <w:div w:id="83718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401357">
          <w:marLeft w:val="0"/>
          <w:marRight w:val="0"/>
          <w:marTop w:val="0"/>
          <w:marBottom w:val="0"/>
          <w:divBdr>
            <w:top w:val="none" w:sz="0" w:space="0" w:color="auto"/>
            <w:left w:val="none" w:sz="0" w:space="0" w:color="auto"/>
            <w:bottom w:val="none" w:sz="0" w:space="0" w:color="auto"/>
            <w:right w:val="none" w:sz="0" w:space="0" w:color="auto"/>
          </w:divBdr>
          <w:divsChild>
            <w:div w:id="363287129">
              <w:marLeft w:val="0"/>
              <w:marRight w:val="0"/>
              <w:marTop w:val="0"/>
              <w:marBottom w:val="0"/>
              <w:divBdr>
                <w:top w:val="none" w:sz="0" w:space="0" w:color="auto"/>
                <w:left w:val="none" w:sz="0" w:space="0" w:color="auto"/>
                <w:bottom w:val="none" w:sz="0" w:space="0" w:color="auto"/>
                <w:right w:val="none" w:sz="0" w:space="0" w:color="auto"/>
              </w:divBdr>
              <w:divsChild>
                <w:div w:id="1035697281">
                  <w:marLeft w:val="0"/>
                  <w:marRight w:val="0"/>
                  <w:marTop w:val="0"/>
                  <w:marBottom w:val="0"/>
                  <w:divBdr>
                    <w:top w:val="none" w:sz="0" w:space="0" w:color="auto"/>
                    <w:left w:val="none" w:sz="0" w:space="0" w:color="auto"/>
                    <w:bottom w:val="none" w:sz="0" w:space="0" w:color="auto"/>
                    <w:right w:val="none" w:sz="0" w:space="0" w:color="auto"/>
                  </w:divBdr>
                  <w:divsChild>
                    <w:div w:id="60196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85177">
              <w:marLeft w:val="0"/>
              <w:marRight w:val="0"/>
              <w:marTop w:val="0"/>
              <w:marBottom w:val="0"/>
              <w:divBdr>
                <w:top w:val="none" w:sz="0" w:space="0" w:color="auto"/>
                <w:left w:val="none" w:sz="0" w:space="0" w:color="auto"/>
                <w:bottom w:val="none" w:sz="0" w:space="0" w:color="auto"/>
                <w:right w:val="none" w:sz="0" w:space="0" w:color="auto"/>
              </w:divBdr>
              <w:divsChild>
                <w:div w:id="1125998587">
                  <w:marLeft w:val="0"/>
                  <w:marRight w:val="0"/>
                  <w:marTop w:val="0"/>
                  <w:marBottom w:val="0"/>
                  <w:divBdr>
                    <w:top w:val="none" w:sz="0" w:space="0" w:color="auto"/>
                    <w:left w:val="none" w:sz="0" w:space="0" w:color="auto"/>
                    <w:bottom w:val="none" w:sz="0" w:space="0" w:color="auto"/>
                    <w:right w:val="none" w:sz="0" w:space="0" w:color="auto"/>
                  </w:divBdr>
                </w:div>
              </w:divsChild>
            </w:div>
            <w:div w:id="1445152292">
              <w:marLeft w:val="0"/>
              <w:marRight w:val="0"/>
              <w:marTop w:val="0"/>
              <w:marBottom w:val="0"/>
              <w:divBdr>
                <w:top w:val="none" w:sz="0" w:space="0" w:color="auto"/>
                <w:left w:val="none" w:sz="0" w:space="0" w:color="auto"/>
                <w:bottom w:val="none" w:sz="0" w:space="0" w:color="auto"/>
                <w:right w:val="none" w:sz="0" w:space="0" w:color="auto"/>
              </w:divBdr>
              <w:divsChild>
                <w:div w:id="385953184">
                  <w:marLeft w:val="0"/>
                  <w:marRight w:val="0"/>
                  <w:marTop w:val="0"/>
                  <w:marBottom w:val="0"/>
                  <w:divBdr>
                    <w:top w:val="none" w:sz="0" w:space="0" w:color="auto"/>
                    <w:left w:val="none" w:sz="0" w:space="0" w:color="auto"/>
                    <w:bottom w:val="none" w:sz="0" w:space="0" w:color="auto"/>
                    <w:right w:val="none" w:sz="0" w:space="0" w:color="auto"/>
                  </w:divBdr>
                </w:div>
              </w:divsChild>
            </w:div>
            <w:div w:id="42218804">
              <w:marLeft w:val="0"/>
              <w:marRight w:val="0"/>
              <w:marTop w:val="0"/>
              <w:marBottom w:val="0"/>
              <w:divBdr>
                <w:top w:val="none" w:sz="0" w:space="0" w:color="auto"/>
                <w:left w:val="none" w:sz="0" w:space="0" w:color="auto"/>
                <w:bottom w:val="none" w:sz="0" w:space="0" w:color="auto"/>
                <w:right w:val="none" w:sz="0" w:space="0" w:color="auto"/>
              </w:divBdr>
              <w:divsChild>
                <w:div w:id="1961257001">
                  <w:marLeft w:val="0"/>
                  <w:marRight w:val="0"/>
                  <w:marTop w:val="0"/>
                  <w:marBottom w:val="0"/>
                  <w:divBdr>
                    <w:top w:val="none" w:sz="0" w:space="0" w:color="auto"/>
                    <w:left w:val="none" w:sz="0" w:space="0" w:color="auto"/>
                    <w:bottom w:val="none" w:sz="0" w:space="0" w:color="auto"/>
                    <w:right w:val="none" w:sz="0" w:space="0" w:color="auto"/>
                  </w:divBdr>
                </w:div>
              </w:divsChild>
            </w:div>
            <w:div w:id="1761751146">
              <w:marLeft w:val="0"/>
              <w:marRight w:val="0"/>
              <w:marTop w:val="0"/>
              <w:marBottom w:val="0"/>
              <w:divBdr>
                <w:top w:val="none" w:sz="0" w:space="0" w:color="auto"/>
                <w:left w:val="none" w:sz="0" w:space="0" w:color="auto"/>
                <w:bottom w:val="none" w:sz="0" w:space="0" w:color="auto"/>
                <w:right w:val="none" w:sz="0" w:space="0" w:color="auto"/>
              </w:divBdr>
              <w:divsChild>
                <w:div w:id="593829679">
                  <w:marLeft w:val="0"/>
                  <w:marRight w:val="0"/>
                  <w:marTop w:val="0"/>
                  <w:marBottom w:val="0"/>
                  <w:divBdr>
                    <w:top w:val="none" w:sz="0" w:space="0" w:color="auto"/>
                    <w:left w:val="none" w:sz="0" w:space="0" w:color="auto"/>
                    <w:bottom w:val="none" w:sz="0" w:space="0" w:color="auto"/>
                    <w:right w:val="none" w:sz="0" w:space="0" w:color="auto"/>
                  </w:divBdr>
                </w:div>
              </w:divsChild>
            </w:div>
            <w:div w:id="49959066">
              <w:marLeft w:val="0"/>
              <w:marRight w:val="0"/>
              <w:marTop w:val="0"/>
              <w:marBottom w:val="0"/>
              <w:divBdr>
                <w:top w:val="none" w:sz="0" w:space="0" w:color="auto"/>
                <w:left w:val="none" w:sz="0" w:space="0" w:color="auto"/>
                <w:bottom w:val="none" w:sz="0" w:space="0" w:color="auto"/>
                <w:right w:val="none" w:sz="0" w:space="0" w:color="auto"/>
              </w:divBdr>
              <w:divsChild>
                <w:div w:id="33962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528822">
          <w:marLeft w:val="0"/>
          <w:marRight w:val="0"/>
          <w:marTop w:val="0"/>
          <w:marBottom w:val="0"/>
          <w:divBdr>
            <w:top w:val="none" w:sz="0" w:space="0" w:color="auto"/>
            <w:left w:val="none" w:sz="0" w:space="0" w:color="auto"/>
            <w:bottom w:val="none" w:sz="0" w:space="0" w:color="auto"/>
            <w:right w:val="none" w:sz="0" w:space="0" w:color="auto"/>
          </w:divBdr>
          <w:divsChild>
            <w:div w:id="1878347870">
              <w:marLeft w:val="0"/>
              <w:marRight w:val="0"/>
              <w:marTop w:val="0"/>
              <w:marBottom w:val="0"/>
              <w:divBdr>
                <w:top w:val="none" w:sz="0" w:space="0" w:color="auto"/>
                <w:left w:val="none" w:sz="0" w:space="0" w:color="auto"/>
                <w:bottom w:val="none" w:sz="0" w:space="0" w:color="auto"/>
                <w:right w:val="none" w:sz="0" w:space="0" w:color="auto"/>
              </w:divBdr>
              <w:divsChild>
                <w:div w:id="1611400605">
                  <w:marLeft w:val="0"/>
                  <w:marRight w:val="0"/>
                  <w:marTop w:val="0"/>
                  <w:marBottom w:val="0"/>
                  <w:divBdr>
                    <w:top w:val="none" w:sz="0" w:space="0" w:color="auto"/>
                    <w:left w:val="none" w:sz="0" w:space="0" w:color="auto"/>
                    <w:bottom w:val="none" w:sz="0" w:space="0" w:color="auto"/>
                    <w:right w:val="none" w:sz="0" w:space="0" w:color="auto"/>
                  </w:divBdr>
                  <w:divsChild>
                    <w:div w:id="210680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521471">
              <w:marLeft w:val="0"/>
              <w:marRight w:val="0"/>
              <w:marTop w:val="0"/>
              <w:marBottom w:val="0"/>
              <w:divBdr>
                <w:top w:val="none" w:sz="0" w:space="0" w:color="auto"/>
                <w:left w:val="none" w:sz="0" w:space="0" w:color="auto"/>
                <w:bottom w:val="none" w:sz="0" w:space="0" w:color="auto"/>
                <w:right w:val="none" w:sz="0" w:space="0" w:color="auto"/>
              </w:divBdr>
              <w:divsChild>
                <w:div w:id="1374691766">
                  <w:marLeft w:val="0"/>
                  <w:marRight w:val="0"/>
                  <w:marTop w:val="0"/>
                  <w:marBottom w:val="0"/>
                  <w:divBdr>
                    <w:top w:val="none" w:sz="0" w:space="0" w:color="auto"/>
                    <w:left w:val="none" w:sz="0" w:space="0" w:color="auto"/>
                    <w:bottom w:val="none" w:sz="0" w:space="0" w:color="auto"/>
                    <w:right w:val="none" w:sz="0" w:space="0" w:color="auto"/>
                  </w:divBdr>
                </w:div>
              </w:divsChild>
            </w:div>
            <w:div w:id="2071878577">
              <w:marLeft w:val="0"/>
              <w:marRight w:val="0"/>
              <w:marTop w:val="0"/>
              <w:marBottom w:val="0"/>
              <w:divBdr>
                <w:top w:val="none" w:sz="0" w:space="0" w:color="auto"/>
                <w:left w:val="none" w:sz="0" w:space="0" w:color="auto"/>
                <w:bottom w:val="none" w:sz="0" w:space="0" w:color="auto"/>
                <w:right w:val="none" w:sz="0" w:space="0" w:color="auto"/>
              </w:divBdr>
              <w:divsChild>
                <w:div w:id="1510869626">
                  <w:marLeft w:val="0"/>
                  <w:marRight w:val="0"/>
                  <w:marTop w:val="0"/>
                  <w:marBottom w:val="0"/>
                  <w:divBdr>
                    <w:top w:val="none" w:sz="0" w:space="0" w:color="auto"/>
                    <w:left w:val="none" w:sz="0" w:space="0" w:color="auto"/>
                    <w:bottom w:val="none" w:sz="0" w:space="0" w:color="auto"/>
                    <w:right w:val="none" w:sz="0" w:space="0" w:color="auto"/>
                  </w:divBdr>
                </w:div>
              </w:divsChild>
            </w:div>
            <w:div w:id="1307469398">
              <w:marLeft w:val="0"/>
              <w:marRight w:val="0"/>
              <w:marTop w:val="0"/>
              <w:marBottom w:val="0"/>
              <w:divBdr>
                <w:top w:val="none" w:sz="0" w:space="0" w:color="auto"/>
                <w:left w:val="none" w:sz="0" w:space="0" w:color="auto"/>
                <w:bottom w:val="none" w:sz="0" w:space="0" w:color="auto"/>
                <w:right w:val="none" w:sz="0" w:space="0" w:color="auto"/>
              </w:divBdr>
              <w:divsChild>
                <w:div w:id="651251930">
                  <w:marLeft w:val="0"/>
                  <w:marRight w:val="0"/>
                  <w:marTop w:val="0"/>
                  <w:marBottom w:val="0"/>
                  <w:divBdr>
                    <w:top w:val="none" w:sz="0" w:space="0" w:color="auto"/>
                    <w:left w:val="none" w:sz="0" w:space="0" w:color="auto"/>
                    <w:bottom w:val="none" w:sz="0" w:space="0" w:color="auto"/>
                    <w:right w:val="none" w:sz="0" w:space="0" w:color="auto"/>
                  </w:divBdr>
                </w:div>
              </w:divsChild>
            </w:div>
            <w:div w:id="1143890594">
              <w:marLeft w:val="0"/>
              <w:marRight w:val="0"/>
              <w:marTop w:val="0"/>
              <w:marBottom w:val="0"/>
              <w:divBdr>
                <w:top w:val="none" w:sz="0" w:space="0" w:color="auto"/>
                <w:left w:val="none" w:sz="0" w:space="0" w:color="auto"/>
                <w:bottom w:val="none" w:sz="0" w:space="0" w:color="auto"/>
                <w:right w:val="none" w:sz="0" w:space="0" w:color="auto"/>
              </w:divBdr>
              <w:divsChild>
                <w:div w:id="47148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394346">
          <w:marLeft w:val="0"/>
          <w:marRight w:val="0"/>
          <w:marTop w:val="0"/>
          <w:marBottom w:val="0"/>
          <w:divBdr>
            <w:top w:val="none" w:sz="0" w:space="0" w:color="auto"/>
            <w:left w:val="none" w:sz="0" w:space="0" w:color="auto"/>
            <w:bottom w:val="none" w:sz="0" w:space="0" w:color="auto"/>
            <w:right w:val="none" w:sz="0" w:space="0" w:color="auto"/>
          </w:divBdr>
          <w:divsChild>
            <w:div w:id="1355227675">
              <w:marLeft w:val="0"/>
              <w:marRight w:val="0"/>
              <w:marTop w:val="0"/>
              <w:marBottom w:val="0"/>
              <w:divBdr>
                <w:top w:val="none" w:sz="0" w:space="0" w:color="auto"/>
                <w:left w:val="none" w:sz="0" w:space="0" w:color="auto"/>
                <w:bottom w:val="none" w:sz="0" w:space="0" w:color="auto"/>
                <w:right w:val="none" w:sz="0" w:space="0" w:color="auto"/>
              </w:divBdr>
              <w:divsChild>
                <w:div w:id="1266301394">
                  <w:marLeft w:val="0"/>
                  <w:marRight w:val="0"/>
                  <w:marTop w:val="0"/>
                  <w:marBottom w:val="0"/>
                  <w:divBdr>
                    <w:top w:val="none" w:sz="0" w:space="0" w:color="auto"/>
                    <w:left w:val="none" w:sz="0" w:space="0" w:color="auto"/>
                    <w:bottom w:val="none" w:sz="0" w:space="0" w:color="auto"/>
                    <w:right w:val="none" w:sz="0" w:space="0" w:color="auto"/>
                  </w:divBdr>
                  <w:divsChild>
                    <w:div w:id="108757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086074">
              <w:marLeft w:val="0"/>
              <w:marRight w:val="0"/>
              <w:marTop w:val="0"/>
              <w:marBottom w:val="0"/>
              <w:divBdr>
                <w:top w:val="none" w:sz="0" w:space="0" w:color="auto"/>
                <w:left w:val="none" w:sz="0" w:space="0" w:color="auto"/>
                <w:bottom w:val="none" w:sz="0" w:space="0" w:color="auto"/>
                <w:right w:val="none" w:sz="0" w:space="0" w:color="auto"/>
              </w:divBdr>
              <w:divsChild>
                <w:div w:id="2038964344">
                  <w:marLeft w:val="0"/>
                  <w:marRight w:val="0"/>
                  <w:marTop w:val="0"/>
                  <w:marBottom w:val="0"/>
                  <w:divBdr>
                    <w:top w:val="none" w:sz="0" w:space="0" w:color="auto"/>
                    <w:left w:val="none" w:sz="0" w:space="0" w:color="auto"/>
                    <w:bottom w:val="none" w:sz="0" w:space="0" w:color="auto"/>
                    <w:right w:val="none" w:sz="0" w:space="0" w:color="auto"/>
                  </w:divBdr>
                </w:div>
              </w:divsChild>
            </w:div>
            <w:div w:id="320433393">
              <w:marLeft w:val="0"/>
              <w:marRight w:val="0"/>
              <w:marTop w:val="0"/>
              <w:marBottom w:val="0"/>
              <w:divBdr>
                <w:top w:val="none" w:sz="0" w:space="0" w:color="auto"/>
                <w:left w:val="none" w:sz="0" w:space="0" w:color="auto"/>
                <w:bottom w:val="none" w:sz="0" w:space="0" w:color="auto"/>
                <w:right w:val="none" w:sz="0" w:space="0" w:color="auto"/>
              </w:divBdr>
              <w:divsChild>
                <w:div w:id="1980190309">
                  <w:marLeft w:val="0"/>
                  <w:marRight w:val="0"/>
                  <w:marTop w:val="0"/>
                  <w:marBottom w:val="0"/>
                  <w:divBdr>
                    <w:top w:val="none" w:sz="0" w:space="0" w:color="auto"/>
                    <w:left w:val="none" w:sz="0" w:space="0" w:color="auto"/>
                    <w:bottom w:val="none" w:sz="0" w:space="0" w:color="auto"/>
                    <w:right w:val="none" w:sz="0" w:space="0" w:color="auto"/>
                  </w:divBdr>
                </w:div>
              </w:divsChild>
            </w:div>
            <w:div w:id="1967153466">
              <w:marLeft w:val="0"/>
              <w:marRight w:val="0"/>
              <w:marTop w:val="0"/>
              <w:marBottom w:val="0"/>
              <w:divBdr>
                <w:top w:val="none" w:sz="0" w:space="0" w:color="auto"/>
                <w:left w:val="none" w:sz="0" w:space="0" w:color="auto"/>
                <w:bottom w:val="none" w:sz="0" w:space="0" w:color="auto"/>
                <w:right w:val="none" w:sz="0" w:space="0" w:color="auto"/>
              </w:divBdr>
              <w:divsChild>
                <w:div w:id="86195270">
                  <w:marLeft w:val="0"/>
                  <w:marRight w:val="0"/>
                  <w:marTop w:val="0"/>
                  <w:marBottom w:val="0"/>
                  <w:divBdr>
                    <w:top w:val="none" w:sz="0" w:space="0" w:color="auto"/>
                    <w:left w:val="none" w:sz="0" w:space="0" w:color="auto"/>
                    <w:bottom w:val="none" w:sz="0" w:space="0" w:color="auto"/>
                    <w:right w:val="none" w:sz="0" w:space="0" w:color="auto"/>
                  </w:divBdr>
                </w:div>
              </w:divsChild>
            </w:div>
            <w:div w:id="703143238">
              <w:marLeft w:val="0"/>
              <w:marRight w:val="0"/>
              <w:marTop w:val="0"/>
              <w:marBottom w:val="0"/>
              <w:divBdr>
                <w:top w:val="none" w:sz="0" w:space="0" w:color="auto"/>
                <w:left w:val="none" w:sz="0" w:space="0" w:color="auto"/>
                <w:bottom w:val="none" w:sz="0" w:space="0" w:color="auto"/>
                <w:right w:val="none" w:sz="0" w:space="0" w:color="auto"/>
              </w:divBdr>
              <w:divsChild>
                <w:div w:id="618727145">
                  <w:marLeft w:val="0"/>
                  <w:marRight w:val="0"/>
                  <w:marTop w:val="0"/>
                  <w:marBottom w:val="0"/>
                  <w:divBdr>
                    <w:top w:val="none" w:sz="0" w:space="0" w:color="auto"/>
                    <w:left w:val="none" w:sz="0" w:space="0" w:color="auto"/>
                    <w:bottom w:val="none" w:sz="0" w:space="0" w:color="auto"/>
                    <w:right w:val="none" w:sz="0" w:space="0" w:color="auto"/>
                  </w:divBdr>
                </w:div>
              </w:divsChild>
            </w:div>
            <w:div w:id="1422406422">
              <w:marLeft w:val="0"/>
              <w:marRight w:val="0"/>
              <w:marTop w:val="0"/>
              <w:marBottom w:val="0"/>
              <w:divBdr>
                <w:top w:val="none" w:sz="0" w:space="0" w:color="auto"/>
                <w:left w:val="none" w:sz="0" w:space="0" w:color="auto"/>
                <w:bottom w:val="none" w:sz="0" w:space="0" w:color="auto"/>
                <w:right w:val="none" w:sz="0" w:space="0" w:color="auto"/>
              </w:divBdr>
              <w:divsChild>
                <w:div w:id="1525944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924134">
          <w:marLeft w:val="0"/>
          <w:marRight w:val="0"/>
          <w:marTop w:val="0"/>
          <w:marBottom w:val="0"/>
          <w:divBdr>
            <w:top w:val="none" w:sz="0" w:space="0" w:color="auto"/>
            <w:left w:val="none" w:sz="0" w:space="0" w:color="auto"/>
            <w:bottom w:val="none" w:sz="0" w:space="0" w:color="auto"/>
            <w:right w:val="none" w:sz="0" w:space="0" w:color="auto"/>
          </w:divBdr>
          <w:divsChild>
            <w:div w:id="1118450205">
              <w:marLeft w:val="0"/>
              <w:marRight w:val="0"/>
              <w:marTop w:val="0"/>
              <w:marBottom w:val="0"/>
              <w:divBdr>
                <w:top w:val="none" w:sz="0" w:space="0" w:color="auto"/>
                <w:left w:val="none" w:sz="0" w:space="0" w:color="auto"/>
                <w:bottom w:val="none" w:sz="0" w:space="0" w:color="auto"/>
                <w:right w:val="none" w:sz="0" w:space="0" w:color="auto"/>
              </w:divBdr>
              <w:divsChild>
                <w:div w:id="1761633933">
                  <w:marLeft w:val="0"/>
                  <w:marRight w:val="0"/>
                  <w:marTop w:val="0"/>
                  <w:marBottom w:val="0"/>
                  <w:divBdr>
                    <w:top w:val="none" w:sz="0" w:space="0" w:color="auto"/>
                    <w:left w:val="none" w:sz="0" w:space="0" w:color="auto"/>
                    <w:bottom w:val="none" w:sz="0" w:space="0" w:color="auto"/>
                    <w:right w:val="none" w:sz="0" w:space="0" w:color="auto"/>
                  </w:divBdr>
                  <w:divsChild>
                    <w:div w:id="101778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596831">
              <w:marLeft w:val="0"/>
              <w:marRight w:val="0"/>
              <w:marTop w:val="0"/>
              <w:marBottom w:val="0"/>
              <w:divBdr>
                <w:top w:val="none" w:sz="0" w:space="0" w:color="auto"/>
                <w:left w:val="none" w:sz="0" w:space="0" w:color="auto"/>
                <w:bottom w:val="none" w:sz="0" w:space="0" w:color="auto"/>
                <w:right w:val="none" w:sz="0" w:space="0" w:color="auto"/>
              </w:divBdr>
              <w:divsChild>
                <w:div w:id="344093009">
                  <w:marLeft w:val="0"/>
                  <w:marRight w:val="0"/>
                  <w:marTop w:val="0"/>
                  <w:marBottom w:val="0"/>
                  <w:divBdr>
                    <w:top w:val="none" w:sz="0" w:space="0" w:color="auto"/>
                    <w:left w:val="none" w:sz="0" w:space="0" w:color="auto"/>
                    <w:bottom w:val="none" w:sz="0" w:space="0" w:color="auto"/>
                    <w:right w:val="none" w:sz="0" w:space="0" w:color="auto"/>
                  </w:divBdr>
                </w:div>
              </w:divsChild>
            </w:div>
            <w:div w:id="647514522">
              <w:marLeft w:val="0"/>
              <w:marRight w:val="0"/>
              <w:marTop w:val="0"/>
              <w:marBottom w:val="0"/>
              <w:divBdr>
                <w:top w:val="none" w:sz="0" w:space="0" w:color="auto"/>
                <w:left w:val="none" w:sz="0" w:space="0" w:color="auto"/>
                <w:bottom w:val="none" w:sz="0" w:space="0" w:color="auto"/>
                <w:right w:val="none" w:sz="0" w:space="0" w:color="auto"/>
              </w:divBdr>
              <w:divsChild>
                <w:div w:id="474682931">
                  <w:marLeft w:val="0"/>
                  <w:marRight w:val="0"/>
                  <w:marTop w:val="0"/>
                  <w:marBottom w:val="0"/>
                  <w:divBdr>
                    <w:top w:val="none" w:sz="0" w:space="0" w:color="auto"/>
                    <w:left w:val="none" w:sz="0" w:space="0" w:color="auto"/>
                    <w:bottom w:val="none" w:sz="0" w:space="0" w:color="auto"/>
                    <w:right w:val="none" w:sz="0" w:space="0" w:color="auto"/>
                  </w:divBdr>
                </w:div>
              </w:divsChild>
            </w:div>
            <w:div w:id="2069109899">
              <w:marLeft w:val="0"/>
              <w:marRight w:val="0"/>
              <w:marTop w:val="0"/>
              <w:marBottom w:val="0"/>
              <w:divBdr>
                <w:top w:val="none" w:sz="0" w:space="0" w:color="auto"/>
                <w:left w:val="none" w:sz="0" w:space="0" w:color="auto"/>
                <w:bottom w:val="none" w:sz="0" w:space="0" w:color="auto"/>
                <w:right w:val="none" w:sz="0" w:space="0" w:color="auto"/>
              </w:divBdr>
              <w:divsChild>
                <w:div w:id="154606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630845">
          <w:marLeft w:val="0"/>
          <w:marRight w:val="0"/>
          <w:marTop w:val="0"/>
          <w:marBottom w:val="0"/>
          <w:divBdr>
            <w:top w:val="none" w:sz="0" w:space="0" w:color="auto"/>
            <w:left w:val="none" w:sz="0" w:space="0" w:color="auto"/>
            <w:bottom w:val="none" w:sz="0" w:space="0" w:color="auto"/>
            <w:right w:val="none" w:sz="0" w:space="0" w:color="auto"/>
          </w:divBdr>
          <w:divsChild>
            <w:div w:id="1822575239">
              <w:marLeft w:val="0"/>
              <w:marRight w:val="0"/>
              <w:marTop w:val="0"/>
              <w:marBottom w:val="0"/>
              <w:divBdr>
                <w:top w:val="none" w:sz="0" w:space="0" w:color="auto"/>
                <w:left w:val="none" w:sz="0" w:space="0" w:color="auto"/>
                <w:bottom w:val="none" w:sz="0" w:space="0" w:color="auto"/>
                <w:right w:val="none" w:sz="0" w:space="0" w:color="auto"/>
              </w:divBdr>
              <w:divsChild>
                <w:div w:id="981036369">
                  <w:marLeft w:val="0"/>
                  <w:marRight w:val="0"/>
                  <w:marTop w:val="0"/>
                  <w:marBottom w:val="0"/>
                  <w:divBdr>
                    <w:top w:val="none" w:sz="0" w:space="0" w:color="auto"/>
                    <w:left w:val="none" w:sz="0" w:space="0" w:color="auto"/>
                    <w:bottom w:val="none" w:sz="0" w:space="0" w:color="auto"/>
                    <w:right w:val="none" w:sz="0" w:space="0" w:color="auto"/>
                  </w:divBdr>
                  <w:divsChild>
                    <w:div w:id="18978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228244">
              <w:marLeft w:val="0"/>
              <w:marRight w:val="0"/>
              <w:marTop w:val="0"/>
              <w:marBottom w:val="0"/>
              <w:divBdr>
                <w:top w:val="none" w:sz="0" w:space="0" w:color="auto"/>
                <w:left w:val="none" w:sz="0" w:space="0" w:color="auto"/>
                <w:bottom w:val="none" w:sz="0" w:space="0" w:color="auto"/>
                <w:right w:val="none" w:sz="0" w:space="0" w:color="auto"/>
              </w:divBdr>
              <w:divsChild>
                <w:div w:id="773793753">
                  <w:marLeft w:val="0"/>
                  <w:marRight w:val="0"/>
                  <w:marTop w:val="0"/>
                  <w:marBottom w:val="0"/>
                  <w:divBdr>
                    <w:top w:val="none" w:sz="0" w:space="0" w:color="auto"/>
                    <w:left w:val="none" w:sz="0" w:space="0" w:color="auto"/>
                    <w:bottom w:val="none" w:sz="0" w:space="0" w:color="auto"/>
                    <w:right w:val="none" w:sz="0" w:space="0" w:color="auto"/>
                  </w:divBdr>
                </w:div>
              </w:divsChild>
            </w:div>
            <w:div w:id="270011350">
              <w:marLeft w:val="0"/>
              <w:marRight w:val="0"/>
              <w:marTop w:val="0"/>
              <w:marBottom w:val="0"/>
              <w:divBdr>
                <w:top w:val="none" w:sz="0" w:space="0" w:color="auto"/>
                <w:left w:val="none" w:sz="0" w:space="0" w:color="auto"/>
                <w:bottom w:val="none" w:sz="0" w:space="0" w:color="auto"/>
                <w:right w:val="none" w:sz="0" w:space="0" w:color="auto"/>
              </w:divBdr>
              <w:divsChild>
                <w:div w:id="1757163504">
                  <w:marLeft w:val="0"/>
                  <w:marRight w:val="0"/>
                  <w:marTop w:val="0"/>
                  <w:marBottom w:val="0"/>
                  <w:divBdr>
                    <w:top w:val="none" w:sz="0" w:space="0" w:color="auto"/>
                    <w:left w:val="none" w:sz="0" w:space="0" w:color="auto"/>
                    <w:bottom w:val="none" w:sz="0" w:space="0" w:color="auto"/>
                    <w:right w:val="none" w:sz="0" w:space="0" w:color="auto"/>
                  </w:divBdr>
                </w:div>
              </w:divsChild>
            </w:div>
            <w:div w:id="903369040">
              <w:marLeft w:val="0"/>
              <w:marRight w:val="0"/>
              <w:marTop w:val="0"/>
              <w:marBottom w:val="0"/>
              <w:divBdr>
                <w:top w:val="none" w:sz="0" w:space="0" w:color="auto"/>
                <w:left w:val="none" w:sz="0" w:space="0" w:color="auto"/>
                <w:bottom w:val="none" w:sz="0" w:space="0" w:color="auto"/>
                <w:right w:val="none" w:sz="0" w:space="0" w:color="auto"/>
              </w:divBdr>
              <w:divsChild>
                <w:div w:id="614100577">
                  <w:marLeft w:val="0"/>
                  <w:marRight w:val="0"/>
                  <w:marTop w:val="0"/>
                  <w:marBottom w:val="0"/>
                  <w:divBdr>
                    <w:top w:val="none" w:sz="0" w:space="0" w:color="auto"/>
                    <w:left w:val="none" w:sz="0" w:space="0" w:color="auto"/>
                    <w:bottom w:val="none" w:sz="0" w:space="0" w:color="auto"/>
                    <w:right w:val="none" w:sz="0" w:space="0" w:color="auto"/>
                  </w:divBdr>
                </w:div>
              </w:divsChild>
            </w:div>
            <w:div w:id="1626620648">
              <w:marLeft w:val="0"/>
              <w:marRight w:val="0"/>
              <w:marTop w:val="0"/>
              <w:marBottom w:val="0"/>
              <w:divBdr>
                <w:top w:val="none" w:sz="0" w:space="0" w:color="auto"/>
                <w:left w:val="none" w:sz="0" w:space="0" w:color="auto"/>
                <w:bottom w:val="none" w:sz="0" w:space="0" w:color="auto"/>
                <w:right w:val="none" w:sz="0" w:space="0" w:color="auto"/>
              </w:divBdr>
              <w:divsChild>
                <w:div w:id="51395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219689">
          <w:marLeft w:val="0"/>
          <w:marRight w:val="0"/>
          <w:marTop w:val="0"/>
          <w:marBottom w:val="0"/>
          <w:divBdr>
            <w:top w:val="none" w:sz="0" w:space="0" w:color="auto"/>
            <w:left w:val="none" w:sz="0" w:space="0" w:color="auto"/>
            <w:bottom w:val="none" w:sz="0" w:space="0" w:color="auto"/>
            <w:right w:val="none" w:sz="0" w:space="0" w:color="auto"/>
          </w:divBdr>
          <w:divsChild>
            <w:div w:id="1547181429">
              <w:marLeft w:val="0"/>
              <w:marRight w:val="0"/>
              <w:marTop w:val="0"/>
              <w:marBottom w:val="0"/>
              <w:divBdr>
                <w:top w:val="none" w:sz="0" w:space="0" w:color="auto"/>
                <w:left w:val="none" w:sz="0" w:space="0" w:color="auto"/>
                <w:bottom w:val="none" w:sz="0" w:space="0" w:color="auto"/>
                <w:right w:val="none" w:sz="0" w:space="0" w:color="auto"/>
              </w:divBdr>
              <w:divsChild>
                <w:div w:id="171725068">
                  <w:marLeft w:val="0"/>
                  <w:marRight w:val="0"/>
                  <w:marTop w:val="0"/>
                  <w:marBottom w:val="0"/>
                  <w:divBdr>
                    <w:top w:val="none" w:sz="0" w:space="0" w:color="auto"/>
                    <w:left w:val="none" w:sz="0" w:space="0" w:color="auto"/>
                    <w:bottom w:val="none" w:sz="0" w:space="0" w:color="auto"/>
                    <w:right w:val="none" w:sz="0" w:space="0" w:color="auto"/>
                  </w:divBdr>
                  <w:divsChild>
                    <w:div w:id="210338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435959">
              <w:marLeft w:val="0"/>
              <w:marRight w:val="0"/>
              <w:marTop w:val="0"/>
              <w:marBottom w:val="0"/>
              <w:divBdr>
                <w:top w:val="none" w:sz="0" w:space="0" w:color="auto"/>
                <w:left w:val="none" w:sz="0" w:space="0" w:color="auto"/>
                <w:bottom w:val="none" w:sz="0" w:space="0" w:color="auto"/>
                <w:right w:val="none" w:sz="0" w:space="0" w:color="auto"/>
              </w:divBdr>
              <w:divsChild>
                <w:div w:id="809205239">
                  <w:marLeft w:val="0"/>
                  <w:marRight w:val="0"/>
                  <w:marTop w:val="0"/>
                  <w:marBottom w:val="0"/>
                  <w:divBdr>
                    <w:top w:val="none" w:sz="0" w:space="0" w:color="auto"/>
                    <w:left w:val="none" w:sz="0" w:space="0" w:color="auto"/>
                    <w:bottom w:val="none" w:sz="0" w:space="0" w:color="auto"/>
                    <w:right w:val="none" w:sz="0" w:space="0" w:color="auto"/>
                  </w:divBdr>
                </w:div>
              </w:divsChild>
            </w:div>
            <w:div w:id="276061443">
              <w:marLeft w:val="0"/>
              <w:marRight w:val="0"/>
              <w:marTop w:val="0"/>
              <w:marBottom w:val="0"/>
              <w:divBdr>
                <w:top w:val="none" w:sz="0" w:space="0" w:color="auto"/>
                <w:left w:val="none" w:sz="0" w:space="0" w:color="auto"/>
                <w:bottom w:val="none" w:sz="0" w:space="0" w:color="auto"/>
                <w:right w:val="none" w:sz="0" w:space="0" w:color="auto"/>
              </w:divBdr>
              <w:divsChild>
                <w:div w:id="1888450162">
                  <w:marLeft w:val="0"/>
                  <w:marRight w:val="0"/>
                  <w:marTop w:val="0"/>
                  <w:marBottom w:val="0"/>
                  <w:divBdr>
                    <w:top w:val="none" w:sz="0" w:space="0" w:color="auto"/>
                    <w:left w:val="none" w:sz="0" w:space="0" w:color="auto"/>
                    <w:bottom w:val="none" w:sz="0" w:space="0" w:color="auto"/>
                    <w:right w:val="none" w:sz="0" w:space="0" w:color="auto"/>
                  </w:divBdr>
                </w:div>
              </w:divsChild>
            </w:div>
            <w:div w:id="1157041008">
              <w:marLeft w:val="0"/>
              <w:marRight w:val="0"/>
              <w:marTop w:val="0"/>
              <w:marBottom w:val="0"/>
              <w:divBdr>
                <w:top w:val="none" w:sz="0" w:space="0" w:color="auto"/>
                <w:left w:val="none" w:sz="0" w:space="0" w:color="auto"/>
                <w:bottom w:val="none" w:sz="0" w:space="0" w:color="auto"/>
                <w:right w:val="none" w:sz="0" w:space="0" w:color="auto"/>
              </w:divBdr>
              <w:divsChild>
                <w:div w:id="1699890082">
                  <w:marLeft w:val="0"/>
                  <w:marRight w:val="0"/>
                  <w:marTop w:val="0"/>
                  <w:marBottom w:val="0"/>
                  <w:divBdr>
                    <w:top w:val="none" w:sz="0" w:space="0" w:color="auto"/>
                    <w:left w:val="none" w:sz="0" w:space="0" w:color="auto"/>
                    <w:bottom w:val="none" w:sz="0" w:space="0" w:color="auto"/>
                    <w:right w:val="none" w:sz="0" w:space="0" w:color="auto"/>
                  </w:divBdr>
                </w:div>
              </w:divsChild>
            </w:div>
            <w:div w:id="1935438839">
              <w:marLeft w:val="0"/>
              <w:marRight w:val="0"/>
              <w:marTop w:val="0"/>
              <w:marBottom w:val="0"/>
              <w:divBdr>
                <w:top w:val="none" w:sz="0" w:space="0" w:color="auto"/>
                <w:left w:val="none" w:sz="0" w:space="0" w:color="auto"/>
                <w:bottom w:val="none" w:sz="0" w:space="0" w:color="auto"/>
                <w:right w:val="none" w:sz="0" w:space="0" w:color="auto"/>
              </w:divBdr>
              <w:divsChild>
                <w:div w:id="1698508813">
                  <w:marLeft w:val="0"/>
                  <w:marRight w:val="0"/>
                  <w:marTop w:val="0"/>
                  <w:marBottom w:val="0"/>
                  <w:divBdr>
                    <w:top w:val="none" w:sz="0" w:space="0" w:color="auto"/>
                    <w:left w:val="none" w:sz="0" w:space="0" w:color="auto"/>
                    <w:bottom w:val="none" w:sz="0" w:space="0" w:color="auto"/>
                    <w:right w:val="none" w:sz="0" w:space="0" w:color="auto"/>
                  </w:divBdr>
                </w:div>
              </w:divsChild>
            </w:div>
            <w:div w:id="11302705">
              <w:marLeft w:val="0"/>
              <w:marRight w:val="0"/>
              <w:marTop w:val="0"/>
              <w:marBottom w:val="0"/>
              <w:divBdr>
                <w:top w:val="none" w:sz="0" w:space="0" w:color="auto"/>
                <w:left w:val="none" w:sz="0" w:space="0" w:color="auto"/>
                <w:bottom w:val="none" w:sz="0" w:space="0" w:color="auto"/>
                <w:right w:val="none" w:sz="0" w:space="0" w:color="auto"/>
              </w:divBdr>
              <w:divsChild>
                <w:div w:id="1855461711">
                  <w:marLeft w:val="0"/>
                  <w:marRight w:val="0"/>
                  <w:marTop w:val="0"/>
                  <w:marBottom w:val="0"/>
                  <w:divBdr>
                    <w:top w:val="none" w:sz="0" w:space="0" w:color="auto"/>
                    <w:left w:val="none" w:sz="0" w:space="0" w:color="auto"/>
                    <w:bottom w:val="none" w:sz="0" w:space="0" w:color="auto"/>
                    <w:right w:val="none" w:sz="0" w:space="0" w:color="auto"/>
                  </w:divBdr>
                </w:div>
              </w:divsChild>
            </w:div>
            <w:div w:id="892303827">
              <w:marLeft w:val="0"/>
              <w:marRight w:val="0"/>
              <w:marTop w:val="0"/>
              <w:marBottom w:val="0"/>
              <w:divBdr>
                <w:top w:val="none" w:sz="0" w:space="0" w:color="auto"/>
                <w:left w:val="none" w:sz="0" w:space="0" w:color="auto"/>
                <w:bottom w:val="none" w:sz="0" w:space="0" w:color="auto"/>
                <w:right w:val="none" w:sz="0" w:space="0" w:color="auto"/>
              </w:divBdr>
              <w:divsChild>
                <w:div w:id="129455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740831">
          <w:marLeft w:val="0"/>
          <w:marRight w:val="0"/>
          <w:marTop w:val="0"/>
          <w:marBottom w:val="0"/>
          <w:divBdr>
            <w:top w:val="none" w:sz="0" w:space="0" w:color="auto"/>
            <w:left w:val="none" w:sz="0" w:space="0" w:color="auto"/>
            <w:bottom w:val="none" w:sz="0" w:space="0" w:color="auto"/>
            <w:right w:val="none" w:sz="0" w:space="0" w:color="auto"/>
          </w:divBdr>
          <w:divsChild>
            <w:div w:id="1573926387">
              <w:marLeft w:val="0"/>
              <w:marRight w:val="0"/>
              <w:marTop w:val="0"/>
              <w:marBottom w:val="0"/>
              <w:divBdr>
                <w:top w:val="none" w:sz="0" w:space="0" w:color="auto"/>
                <w:left w:val="none" w:sz="0" w:space="0" w:color="auto"/>
                <w:bottom w:val="none" w:sz="0" w:space="0" w:color="auto"/>
                <w:right w:val="none" w:sz="0" w:space="0" w:color="auto"/>
              </w:divBdr>
              <w:divsChild>
                <w:div w:id="1404375924">
                  <w:marLeft w:val="0"/>
                  <w:marRight w:val="0"/>
                  <w:marTop w:val="0"/>
                  <w:marBottom w:val="0"/>
                  <w:divBdr>
                    <w:top w:val="none" w:sz="0" w:space="0" w:color="auto"/>
                    <w:left w:val="none" w:sz="0" w:space="0" w:color="auto"/>
                    <w:bottom w:val="none" w:sz="0" w:space="0" w:color="auto"/>
                    <w:right w:val="none" w:sz="0" w:space="0" w:color="auto"/>
                  </w:divBdr>
                  <w:divsChild>
                    <w:div w:id="148427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049538">
              <w:marLeft w:val="0"/>
              <w:marRight w:val="0"/>
              <w:marTop w:val="0"/>
              <w:marBottom w:val="0"/>
              <w:divBdr>
                <w:top w:val="none" w:sz="0" w:space="0" w:color="auto"/>
                <w:left w:val="none" w:sz="0" w:space="0" w:color="auto"/>
                <w:bottom w:val="none" w:sz="0" w:space="0" w:color="auto"/>
                <w:right w:val="none" w:sz="0" w:space="0" w:color="auto"/>
              </w:divBdr>
              <w:divsChild>
                <w:div w:id="898976503">
                  <w:marLeft w:val="0"/>
                  <w:marRight w:val="0"/>
                  <w:marTop w:val="0"/>
                  <w:marBottom w:val="0"/>
                  <w:divBdr>
                    <w:top w:val="none" w:sz="0" w:space="0" w:color="auto"/>
                    <w:left w:val="none" w:sz="0" w:space="0" w:color="auto"/>
                    <w:bottom w:val="none" w:sz="0" w:space="0" w:color="auto"/>
                    <w:right w:val="none" w:sz="0" w:space="0" w:color="auto"/>
                  </w:divBdr>
                </w:div>
              </w:divsChild>
            </w:div>
            <w:div w:id="1608350975">
              <w:marLeft w:val="0"/>
              <w:marRight w:val="0"/>
              <w:marTop w:val="0"/>
              <w:marBottom w:val="0"/>
              <w:divBdr>
                <w:top w:val="none" w:sz="0" w:space="0" w:color="auto"/>
                <w:left w:val="none" w:sz="0" w:space="0" w:color="auto"/>
                <w:bottom w:val="none" w:sz="0" w:space="0" w:color="auto"/>
                <w:right w:val="none" w:sz="0" w:space="0" w:color="auto"/>
              </w:divBdr>
              <w:divsChild>
                <w:div w:id="252664517">
                  <w:marLeft w:val="0"/>
                  <w:marRight w:val="0"/>
                  <w:marTop w:val="0"/>
                  <w:marBottom w:val="0"/>
                  <w:divBdr>
                    <w:top w:val="none" w:sz="0" w:space="0" w:color="auto"/>
                    <w:left w:val="none" w:sz="0" w:space="0" w:color="auto"/>
                    <w:bottom w:val="none" w:sz="0" w:space="0" w:color="auto"/>
                    <w:right w:val="none" w:sz="0" w:space="0" w:color="auto"/>
                  </w:divBdr>
                </w:div>
              </w:divsChild>
            </w:div>
            <w:div w:id="1904870609">
              <w:marLeft w:val="0"/>
              <w:marRight w:val="0"/>
              <w:marTop w:val="0"/>
              <w:marBottom w:val="0"/>
              <w:divBdr>
                <w:top w:val="none" w:sz="0" w:space="0" w:color="auto"/>
                <w:left w:val="none" w:sz="0" w:space="0" w:color="auto"/>
                <w:bottom w:val="none" w:sz="0" w:space="0" w:color="auto"/>
                <w:right w:val="none" w:sz="0" w:space="0" w:color="auto"/>
              </w:divBdr>
              <w:divsChild>
                <w:div w:id="2121100028">
                  <w:marLeft w:val="0"/>
                  <w:marRight w:val="0"/>
                  <w:marTop w:val="0"/>
                  <w:marBottom w:val="0"/>
                  <w:divBdr>
                    <w:top w:val="none" w:sz="0" w:space="0" w:color="auto"/>
                    <w:left w:val="none" w:sz="0" w:space="0" w:color="auto"/>
                    <w:bottom w:val="none" w:sz="0" w:space="0" w:color="auto"/>
                    <w:right w:val="none" w:sz="0" w:space="0" w:color="auto"/>
                  </w:divBdr>
                </w:div>
              </w:divsChild>
            </w:div>
            <w:div w:id="59721581">
              <w:marLeft w:val="0"/>
              <w:marRight w:val="0"/>
              <w:marTop w:val="0"/>
              <w:marBottom w:val="0"/>
              <w:divBdr>
                <w:top w:val="none" w:sz="0" w:space="0" w:color="auto"/>
                <w:left w:val="none" w:sz="0" w:space="0" w:color="auto"/>
                <w:bottom w:val="none" w:sz="0" w:space="0" w:color="auto"/>
                <w:right w:val="none" w:sz="0" w:space="0" w:color="auto"/>
              </w:divBdr>
              <w:divsChild>
                <w:div w:id="1384602814">
                  <w:marLeft w:val="0"/>
                  <w:marRight w:val="0"/>
                  <w:marTop w:val="0"/>
                  <w:marBottom w:val="0"/>
                  <w:divBdr>
                    <w:top w:val="none" w:sz="0" w:space="0" w:color="auto"/>
                    <w:left w:val="none" w:sz="0" w:space="0" w:color="auto"/>
                    <w:bottom w:val="none" w:sz="0" w:space="0" w:color="auto"/>
                    <w:right w:val="none" w:sz="0" w:space="0" w:color="auto"/>
                  </w:divBdr>
                </w:div>
              </w:divsChild>
            </w:div>
            <w:div w:id="196478053">
              <w:marLeft w:val="0"/>
              <w:marRight w:val="0"/>
              <w:marTop w:val="0"/>
              <w:marBottom w:val="0"/>
              <w:divBdr>
                <w:top w:val="none" w:sz="0" w:space="0" w:color="auto"/>
                <w:left w:val="none" w:sz="0" w:space="0" w:color="auto"/>
                <w:bottom w:val="none" w:sz="0" w:space="0" w:color="auto"/>
                <w:right w:val="none" w:sz="0" w:space="0" w:color="auto"/>
              </w:divBdr>
              <w:divsChild>
                <w:div w:id="840657811">
                  <w:marLeft w:val="0"/>
                  <w:marRight w:val="0"/>
                  <w:marTop w:val="0"/>
                  <w:marBottom w:val="0"/>
                  <w:divBdr>
                    <w:top w:val="none" w:sz="0" w:space="0" w:color="auto"/>
                    <w:left w:val="none" w:sz="0" w:space="0" w:color="auto"/>
                    <w:bottom w:val="none" w:sz="0" w:space="0" w:color="auto"/>
                    <w:right w:val="none" w:sz="0" w:space="0" w:color="auto"/>
                  </w:divBdr>
                </w:div>
              </w:divsChild>
            </w:div>
            <w:div w:id="2095320422">
              <w:marLeft w:val="0"/>
              <w:marRight w:val="0"/>
              <w:marTop w:val="0"/>
              <w:marBottom w:val="0"/>
              <w:divBdr>
                <w:top w:val="none" w:sz="0" w:space="0" w:color="auto"/>
                <w:left w:val="none" w:sz="0" w:space="0" w:color="auto"/>
                <w:bottom w:val="none" w:sz="0" w:space="0" w:color="auto"/>
                <w:right w:val="none" w:sz="0" w:space="0" w:color="auto"/>
              </w:divBdr>
              <w:divsChild>
                <w:div w:id="525337557">
                  <w:marLeft w:val="0"/>
                  <w:marRight w:val="0"/>
                  <w:marTop w:val="0"/>
                  <w:marBottom w:val="0"/>
                  <w:divBdr>
                    <w:top w:val="none" w:sz="0" w:space="0" w:color="auto"/>
                    <w:left w:val="none" w:sz="0" w:space="0" w:color="auto"/>
                    <w:bottom w:val="none" w:sz="0" w:space="0" w:color="auto"/>
                    <w:right w:val="none" w:sz="0" w:space="0" w:color="auto"/>
                  </w:divBdr>
                </w:div>
              </w:divsChild>
            </w:div>
            <w:div w:id="864944647">
              <w:marLeft w:val="0"/>
              <w:marRight w:val="0"/>
              <w:marTop w:val="0"/>
              <w:marBottom w:val="0"/>
              <w:divBdr>
                <w:top w:val="none" w:sz="0" w:space="0" w:color="auto"/>
                <w:left w:val="none" w:sz="0" w:space="0" w:color="auto"/>
                <w:bottom w:val="none" w:sz="0" w:space="0" w:color="auto"/>
                <w:right w:val="none" w:sz="0" w:space="0" w:color="auto"/>
              </w:divBdr>
              <w:divsChild>
                <w:div w:id="98743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481319">
          <w:marLeft w:val="0"/>
          <w:marRight w:val="0"/>
          <w:marTop w:val="0"/>
          <w:marBottom w:val="0"/>
          <w:divBdr>
            <w:top w:val="none" w:sz="0" w:space="0" w:color="auto"/>
            <w:left w:val="none" w:sz="0" w:space="0" w:color="auto"/>
            <w:bottom w:val="none" w:sz="0" w:space="0" w:color="auto"/>
            <w:right w:val="none" w:sz="0" w:space="0" w:color="auto"/>
          </w:divBdr>
          <w:divsChild>
            <w:div w:id="2119251737">
              <w:marLeft w:val="0"/>
              <w:marRight w:val="0"/>
              <w:marTop w:val="0"/>
              <w:marBottom w:val="0"/>
              <w:divBdr>
                <w:top w:val="none" w:sz="0" w:space="0" w:color="auto"/>
                <w:left w:val="none" w:sz="0" w:space="0" w:color="auto"/>
                <w:bottom w:val="none" w:sz="0" w:space="0" w:color="auto"/>
                <w:right w:val="none" w:sz="0" w:space="0" w:color="auto"/>
              </w:divBdr>
              <w:divsChild>
                <w:div w:id="399132050">
                  <w:marLeft w:val="0"/>
                  <w:marRight w:val="0"/>
                  <w:marTop w:val="0"/>
                  <w:marBottom w:val="0"/>
                  <w:divBdr>
                    <w:top w:val="none" w:sz="0" w:space="0" w:color="auto"/>
                    <w:left w:val="none" w:sz="0" w:space="0" w:color="auto"/>
                    <w:bottom w:val="none" w:sz="0" w:space="0" w:color="auto"/>
                    <w:right w:val="none" w:sz="0" w:space="0" w:color="auto"/>
                  </w:divBdr>
                  <w:divsChild>
                    <w:div w:id="146947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700003">
              <w:marLeft w:val="0"/>
              <w:marRight w:val="0"/>
              <w:marTop w:val="0"/>
              <w:marBottom w:val="0"/>
              <w:divBdr>
                <w:top w:val="none" w:sz="0" w:space="0" w:color="auto"/>
                <w:left w:val="none" w:sz="0" w:space="0" w:color="auto"/>
                <w:bottom w:val="none" w:sz="0" w:space="0" w:color="auto"/>
                <w:right w:val="none" w:sz="0" w:space="0" w:color="auto"/>
              </w:divBdr>
              <w:divsChild>
                <w:div w:id="1218930314">
                  <w:marLeft w:val="0"/>
                  <w:marRight w:val="0"/>
                  <w:marTop w:val="0"/>
                  <w:marBottom w:val="0"/>
                  <w:divBdr>
                    <w:top w:val="none" w:sz="0" w:space="0" w:color="auto"/>
                    <w:left w:val="none" w:sz="0" w:space="0" w:color="auto"/>
                    <w:bottom w:val="none" w:sz="0" w:space="0" w:color="auto"/>
                    <w:right w:val="none" w:sz="0" w:space="0" w:color="auto"/>
                  </w:divBdr>
                </w:div>
              </w:divsChild>
            </w:div>
            <w:div w:id="1801456170">
              <w:marLeft w:val="0"/>
              <w:marRight w:val="0"/>
              <w:marTop w:val="0"/>
              <w:marBottom w:val="0"/>
              <w:divBdr>
                <w:top w:val="none" w:sz="0" w:space="0" w:color="auto"/>
                <w:left w:val="none" w:sz="0" w:space="0" w:color="auto"/>
                <w:bottom w:val="none" w:sz="0" w:space="0" w:color="auto"/>
                <w:right w:val="none" w:sz="0" w:space="0" w:color="auto"/>
              </w:divBdr>
              <w:divsChild>
                <w:div w:id="1909143128">
                  <w:marLeft w:val="0"/>
                  <w:marRight w:val="0"/>
                  <w:marTop w:val="0"/>
                  <w:marBottom w:val="0"/>
                  <w:divBdr>
                    <w:top w:val="none" w:sz="0" w:space="0" w:color="auto"/>
                    <w:left w:val="none" w:sz="0" w:space="0" w:color="auto"/>
                    <w:bottom w:val="none" w:sz="0" w:space="0" w:color="auto"/>
                    <w:right w:val="none" w:sz="0" w:space="0" w:color="auto"/>
                  </w:divBdr>
                </w:div>
              </w:divsChild>
            </w:div>
            <w:div w:id="1756168585">
              <w:marLeft w:val="0"/>
              <w:marRight w:val="0"/>
              <w:marTop w:val="0"/>
              <w:marBottom w:val="0"/>
              <w:divBdr>
                <w:top w:val="none" w:sz="0" w:space="0" w:color="auto"/>
                <w:left w:val="none" w:sz="0" w:space="0" w:color="auto"/>
                <w:bottom w:val="none" w:sz="0" w:space="0" w:color="auto"/>
                <w:right w:val="none" w:sz="0" w:space="0" w:color="auto"/>
              </w:divBdr>
              <w:divsChild>
                <w:div w:id="1837915285">
                  <w:marLeft w:val="0"/>
                  <w:marRight w:val="0"/>
                  <w:marTop w:val="0"/>
                  <w:marBottom w:val="0"/>
                  <w:divBdr>
                    <w:top w:val="none" w:sz="0" w:space="0" w:color="auto"/>
                    <w:left w:val="none" w:sz="0" w:space="0" w:color="auto"/>
                    <w:bottom w:val="none" w:sz="0" w:space="0" w:color="auto"/>
                    <w:right w:val="none" w:sz="0" w:space="0" w:color="auto"/>
                  </w:divBdr>
                </w:div>
              </w:divsChild>
            </w:div>
            <w:div w:id="595677472">
              <w:marLeft w:val="0"/>
              <w:marRight w:val="0"/>
              <w:marTop w:val="0"/>
              <w:marBottom w:val="0"/>
              <w:divBdr>
                <w:top w:val="none" w:sz="0" w:space="0" w:color="auto"/>
                <w:left w:val="none" w:sz="0" w:space="0" w:color="auto"/>
                <w:bottom w:val="none" w:sz="0" w:space="0" w:color="auto"/>
                <w:right w:val="none" w:sz="0" w:space="0" w:color="auto"/>
              </w:divBdr>
              <w:divsChild>
                <w:div w:id="109833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652898">
      <w:bodyDiv w:val="1"/>
      <w:marLeft w:val="0"/>
      <w:marRight w:val="0"/>
      <w:marTop w:val="0"/>
      <w:marBottom w:val="0"/>
      <w:divBdr>
        <w:top w:val="none" w:sz="0" w:space="0" w:color="auto"/>
        <w:left w:val="none" w:sz="0" w:space="0" w:color="auto"/>
        <w:bottom w:val="none" w:sz="0" w:space="0" w:color="auto"/>
        <w:right w:val="none" w:sz="0" w:space="0" w:color="auto"/>
      </w:divBdr>
      <w:divsChild>
        <w:div w:id="397558217">
          <w:marLeft w:val="0"/>
          <w:marRight w:val="0"/>
          <w:marTop w:val="0"/>
          <w:marBottom w:val="0"/>
          <w:divBdr>
            <w:top w:val="none" w:sz="0" w:space="0" w:color="auto"/>
            <w:left w:val="none" w:sz="0" w:space="0" w:color="auto"/>
            <w:bottom w:val="none" w:sz="0" w:space="0" w:color="auto"/>
            <w:right w:val="none" w:sz="0" w:space="0" w:color="auto"/>
          </w:divBdr>
          <w:divsChild>
            <w:div w:id="2138185337">
              <w:marLeft w:val="0"/>
              <w:marRight w:val="0"/>
              <w:marTop w:val="0"/>
              <w:marBottom w:val="0"/>
              <w:divBdr>
                <w:top w:val="none" w:sz="0" w:space="0" w:color="auto"/>
                <w:left w:val="none" w:sz="0" w:space="0" w:color="auto"/>
                <w:bottom w:val="none" w:sz="0" w:space="0" w:color="auto"/>
                <w:right w:val="none" w:sz="0" w:space="0" w:color="auto"/>
              </w:divBdr>
              <w:divsChild>
                <w:div w:id="489716631">
                  <w:marLeft w:val="0"/>
                  <w:marRight w:val="0"/>
                  <w:marTop w:val="0"/>
                  <w:marBottom w:val="0"/>
                  <w:divBdr>
                    <w:top w:val="none" w:sz="0" w:space="0" w:color="auto"/>
                    <w:left w:val="none" w:sz="0" w:space="0" w:color="auto"/>
                    <w:bottom w:val="none" w:sz="0" w:space="0" w:color="auto"/>
                    <w:right w:val="none" w:sz="0" w:space="0" w:color="auto"/>
                  </w:divBdr>
                  <w:divsChild>
                    <w:div w:id="169877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8284558">
      <w:bodyDiv w:val="1"/>
      <w:marLeft w:val="0"/>
      <w:marRight w:val="0"/>
      <w:marTop w:val="0"/>
      <w:marBottom w:val="0"/>
      <w:divBdr>
        <w:top w:val="none" w:sz="0" w:space="0" w:color="auto"/>
        <w:left w:val="none" w:sz="0" w:space="0" w:color="auto"/>
        <w:bottom w:val="none" w:sz="0" w:space="0" w:color="auto"/>
        <w:right w:val="none" w:sz="0" w:space="0" w:color="auto"/>
      </w:divBdr>
      <w:divsChild>
        <w:div w:id="427850136">
          <w:marLeft w:val="0"/>
          <w:marRight w:val="0"/>
          <w:marTop w:val="0"/>
          <w:marBottom w:val="0"/>
          <w:divBdr>
            <w:top w:val="none" w:sz="0" w:space="0" w:color="auto"/>
            <w:left w:val="none" w:sz="0" w:space="0" w:color="auto"/>
            <w:bottom w:val="none" w:sz="0" w:space="0" w:color="auto"/>
            <w:right w:val="none" w:sz="0" w:space="0" w:color="auto"/>
          </w:divBdr>
        </w:div>
      </w:divsChild>
    </w:div>
    <w:div w:id="1895651948">
      <w:bodyDiv w:val="1"/>
      <w:marLeft w:val="0"/>
      <w:marRight w:val="0"/>
      <w:marTop w:val="0"/>
      <w:marBottom w:val="0"/>
      <w:divBdr>
        <w:top w:val="none" w:sz="0" w:space="0" w:color="auto"/>
        <w:left w:val="none" w:sz="0" w:space="0" w:color="auto"/>
        <w:bottom w:val="none" w:sz="0" w:space="0" w:color="auto"/>
        <w:right w:val="none" w:sz="0" w:space="0" w:color="auto"/>
      </w:divBdr>
      <w:divsChild>
        <w:div w:id="1824004915">
          <w:marLeft w:val="0"/>
          <w:marRight w:val="0"/>
          <w:marTop w:val="0"/>
          <w:marBottom w:val="0"/>
          <w:divBdr>
            <w:top w:val="none" w:sz="0" w:space="0" w:color="auto"/>
            <w:left w:val="none" w:sz="0" w:space="0" w:color="auto"/>
            <w:bottom w:val="none" w:sz="0" w:space="0" w:color="auto"/>
            <w:right w:val="none" w:sz="0" w:space="0" w:color="auto"/>
          </w:divBdr>
          <w:divsChild>
            <w:div w:id="1389887894">
              <w:marLeft w:val="0"/>
              <w:marRight w:val="0"/>
              <w:marTop w:val="0"/>
              <w:marBottom w:val="0"/>
              <w:divBdr>
                <w:top w:val="none" w:sz="0" w:space="0" w:color="auto"/>
                <w:left w:val="none" w:sz="0" w:space="0" w:color="auto"/>
                <w:bottom w:val="none" w:sz="0" w:space="0" w:color="auto"/>
                <w:right w:val="none" w:sz="0" w:space="0" w:color="auto"/>
              </w:divBdr>
              <w:divsChild>
                <w:div w:id="341130233">
                  <w:marLeft w:val="0"/>
                  <w:marRight w:val="0"/>
                  <w:marTop w:val="0"/>
                  <w:marBottom w:val="0"/>
                  <w:divBdr>
                    <w:top w:val="none" w:sz="0" w:space="0" w:color="auto"/>
                    <w:left w:val="none" w:sz="0" w:space="0" w:color="auto"/>
                    <w:bottom w:val="none" w:sz="0" w:space="0" w:color="auto"/>
                    <w:right w:val="none" w:sz="0" w:space="0" w:color="auto"/>
                  </w:divBdr>
                  <w:divsChild>
                    <w:div w:id="125790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654855">
      <w:bodyDiv w:val="1"/>
      <w:marLeft w:val="0"/>
      <w:marRight w:val="0"/>
      <w:marTop w:val="0"/>
      <w:marBottom w:val="0"/>
      <w:divBdr>
        <w:top w:val="none" w:sz="0" w:space="0" w:color="auto"/>
        <w:left w:val="none" w:sz="0" w:space="0" w:color="auto"/>
        <w:bottom w:val="none" w:sz="0" w:space="0" w:color="auto"/>
        <w:right w:val="none" w:sz="0" w:space="0" w:color="auto"/>
      </w:divBdr>
      <w:divsChild>
        <w:div w:id="2042627829">
          <w:marLeft w:val="0"/>
          <w:marRight w:val="0"/>
          <w:marTop w:val="0"/>
          <w:marBottom w:val="0"/>
          <w:divBdr>
            <w:top w:val="none" w:sz="0" w:space="0" w:color="auto"/>
            <w:left w:val="none" w:sz="0" w:space="0" w:color="auto"/>
            <w:bottom w:val="none" w:sz="0" w:space="0" w:color="auto"/>
            <w:right w:val="none" w:sz="0" w:space="0" w:color="auto"/>
          </w:divBdr>
          <w:divsChild>
            <w:div w:id="1075665459">
              <w:marLeft w:val="0"/>
              <w:marRight w:val="0"/>
              <w:marTop w:val="0"/>
              <w:marBottom w:val="0"/>
              <w:divBdr>
                <w:top w:val="none" w:sz="0" w:space="0" w:color="auto"/>
                <w:left w:val="none" w:sz="0" w:space="0" w:color="auto"/>
                <w:bottom w:val="none" w:sz="0" w:space="0" w:color="auto"/>
                <w:right w:val="none" w:sz="0" w:space="0" w:color="auto"/>
              </w:divBdr>
              <w:divsChild>
                <w:div w:id="1102413237">
                  <w:marLeft w:val="0"/>
                  <w:marRight w:val="0"/>
                  <w:marTop w:val="0"/>
                  <w:marBottom w:val="0"/>
                  <w:divBdr>
                    <w:top w:val="none" w:sz="0" w:space="0" w:color="auto"/>
                    <w:left w:val="none" w:sz="0" w:space="0" w:color="auto"/>
                    <w:bottom w:val="none" w:sz="0" w:space="0" w:color="auto"/>
                    <w:right w:val="none" w:sz="0" w:space="0" w:color="auto"/>
                  </w:divBdr>
                  <w:divsChild>
                    <w:div w:id="66686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702710">
      <w:bodyDiv w:val="1"/>
      <w:marLeft w:val="0"/>
      <w:marRight w:val="0"/>
      <w:marTop w:val="0"/>
      <w:marBottom w:val="0"/>
      <w:divBdr>
        <w:top w:val="none" w:sz="0" w:space="0" w:color="auto"/>
        <w:left w:val="none" w:sz="0" w:space="0" w:color="auto"/>
        <w:bottom w:val="none" w:sz="0" w:space="0" w:color="auto"/>
        <w:right w:val="none" w:sz="0" w:space="0" w:color="auto"/>
      </w:divBdr>
      <w:divsChild>
        <w:div w:id="1015963377">
          <w:marLeft w:val="0"/>
          <w:marRight w:val="0"/>
          <w:marTop w:val="0"/>
          <w:marBottom w:val="0"/>
          <w:divBdr>
            <w:top w:val="none" w:sz="0" w:space="0" w:color="auto"/>
            <w:left w:val="none" w:sz="0" w:space="0" w:color="auto"/>
            <w:bottom w:val="none" w:sz="0" w:space="0" w:color="auto"/>
            <w:right w:val="none" w:sz="0" w:space="0" w:color="auto"/>
          </w:divBdr>
        </w:div>
      </w:divsChild>
    </w:div>
    <w:div w:id="2084062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footer" Target="footer2.xml"/><Relationship Id="rId10" Type="http://schemas.openxmlformats.org/officeDocument/2006/relationships/footer" Target="footer1.xml"/><Relationship Id="rId19" Type="http://schemas.openxmlformats.org/officeDocument/2006/relationships/image" Target="media/image9.emf"/><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header" Target="header4.xml"/><Relationship Id="rId30" Type="http://schemas.openxmlformats.org/officeDocument/2006/relationships/header" Target="header5.xml"/><Relationship Id="rId8" Type="http://schemas.openxmlformats.org/officeDocument/2006/relationships/header" Target="header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8DB341-3873-FD4B-AFCE-E3B82AB110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2741</Words>
  <Characters>17273</Characters>
  <Application>Microsoft Office Word</Application>
  <DocSecurity>0</DocSecurity>
  <Lines>143</Lines>
  <Paragraphs>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henning Hemfort</dc:creator>
  <cp:keywords/>
  <dc:description/>
  <cp:lastModifiedBy>Andrea Bartelds</cp:lastModifiedBy>
  <cp:revision>2</cp:revision>
  <cp:lastPrinted>2023-12-03T19:47:00Z</cp:lastPrinted>
  <dcterms:created xsi:type="dcterms:W3CDTF">2023-12-03T19:50:00Z</dcterms:created>
  <dcterms:modified xsi:type="dcterms:W3CDTF">2023-12-03T19:50:00Z</dcterms:modified>
</cp:coreProperties>
</file>